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D60A51" w:rsidRPr="00D60A51">
              <w:rPr>
                <w:rFonts w:ascii="Times New Roman" w:hAnsi="Times New Roman" w:cs="Times New Roman"/>
                <w:bCs/>
                <w:u w:val="single"/>
              </w:rPr>
              <w:t>23__</w:t>
            </w:r>
            <w:r w:rsidRPr="00D60A51">
              <w:rPr>
                <w:rFonts w:ascii="Times New Roman" w:hAnsi="Times New Roman" w:cs="Times New Roman"/>
                <w:bCs/>
                <w:u w:val="single"/>
              </w:rPr>
              <w:t>»___</w:t>
            </w:r>
            <w:r w:rsidR="00D60A51" w:rsidRPr="00D60A51">
              <w:rPr>
                <w:rFonts w:ascii="Times New Roman" w:hAnsi="Times New Roman" w:cs="Times New Roman"/>
                <w:bCs/>
                <w:u w:val="single"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 xml:space="preserve">____2018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D60A51" w:rsidRPr="00D60A51">
              <w:rPr>
                <w:rFonts w:ascii="Times New Roman" w:hAnsi="Times New Roman" w:cs="Times New Roman"/>
                <w:bCs/>
                <w:u w:val="single"/>
              </w:rPr>
              <w:t>96</w:t>
            </w:r>
            <w:r w:rsidR="00D60A51">
              <w:rPr>
                <w:rFonts w:ascii="Times New Roman" w:hAnsi="Times New Roman" w:cs="Times New Roman"/>
                <w:bCs/>
              </w:rPr>
              <w:t>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D0D6F" w:rsidRDefault="009D0D6F" w:rsidP="009D0D6F">
      <w:pPr>
        <w:ind w:right="-284"/>
        <w:jc w:val="center"/>
        <w:rPr>
          <w:rFonts w:ascii="Times New Roman" w:hAnsi="Times New Roman"/>
          <w:b/>
          <w:color w:val="000000"/>
          <w:sz w:val="28"/>
        </w:rPr>
      </w:pPr>
      <w:r w:rsidRPr="00BC495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color w:val="000000"/>
          <w:sz w:val="28"/>
        </w:rPr>
        <w:t>поряд</w:t>
      </w:r>
      <w:r w:rsidRPr="007561D9"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b/>
          <w:color w:val="000000"/>
          <w:sz w:val="28"/>
        </w:rPr>
        <w:t>а</w:t>
      </w:r>
      <w:r w:rsidRPr="007561D9">
        <w:rPr>
          <w:rFonts w:ascii="Times New Roman" w:hAnsi="Times New Roman"/>
          <w:b/>
          <w:color w:val="000000"/>
          <w:sz w:val="28"/>
        </w:rPr>
        <w:t xml:space="preserve"> предоставления субсидий </w:t>
      </w:r>
      <w:proofErr w:type="gramStart"/>
      <w:r w:rsidRPr="007561D9">
        <w:rPr>
          <w:rFonts w:ascii="Times New Roman" w:hAnsi="Times New Roman"/>
          <w:b/>
          <w:color w:val="000000"/>
          <w:sz w:val="28"/>
        </w:rPr>
        <w:t>юридическим</w:t>
      </w:r>
      <w:proofErr w:type="gramEnd"/>
    </w:p>
    <w:p w:rsidR="009D0D6F" w:rsidRDefault="009D0D6F" w:rsidP="009D0D6F">
      <w:pPr>
        <w:ind w:right="-284" w:firstLine="0"/>
        <w:jc w:val="center"/>
        <w:rPr>
          <w:rFonts w:ascii="Times New Roman" w:hAnsi="Times New Roman"/>
          <w:b/>
          <w:color w:val="000000"/>
          <w:sz w:val="28"/>
        </w:rPr>
      </w:pPr>
      <w:r w:rsidRPr="007561D9">
        <w:rPr>
          <w:rFonts w:ascii="Times New Roman" w:hAnsi="Times New Roman"/>
          <w:b/>
          <w:color w:val="000000"/>
          <w:sz w:val="28"/>
        </w:rPr>
        <w:t xml:space="preserve">лицам (за исключением субсидий муниципальным учреждениям), </w:t>
      </w:r>
    </w:p>
    <w:p w:rsidR="009D0D6F" w:rsidRDefault="009D0D6F" w:rsidP="009D0D6F">
      <w:pPr>
        <w:ind w:right="-284" w:firstLine="0"/>
        <w:jc w:val="center"/>
        <w:rPr>
          <w:rFonts w:ascii="Times New Roman" w:hAnsi="Times New Roman"/>
          <w:b/>
          <w:color w:val="000000"/>
          <w:sz w:val="28"/>
        </w:rPr>
      </w:pPr>
      <w:r w:rsidRPr="007561D9">
        <w:rPr>
          <w:rFonts w:ascii="Times New Roman" w:hAnsi="Times New Roman"/>
          <w:b/>
          <w:color w:val="000000"/>
          <w:sz w:val="28"/>
        </w:rPr>
        <w:t xml:space="preserve">индивидуальным предпринимателям из бюджета </w:t>
      </w:r>
      <w:r>
        <w:rPr>
          <w:rFonts w:ascii="Times New Roman" w:hAnsi="Times New Roman"/>
          <w:b/>
          <w:color w:val="000000"/>
          <w:sz w:val="28"/>
        </w:rPr>
        <w:t>Старонижестеблиевского</w:t>
      </w:r>
      <w:r w:rsidRPr="007561D9">
        <w:rPr>
          <w:rFonts w:ascii="Times New Roman" w:hAnsi="Times New Roman"/>
          <w:b/>
          <w:color w:val="000000"/>
          <w:sz w:val="28"/>
        </w:rPr>
        <w:t xml:space="preserve"> сельского поселения </w:t>
      </w:r>
      <w:r>
        <w:rPr>
          <w:rFonts w:ascii="Times New Roman" w:hAnsi="Times New Roman"/>
          <w:b/>
          <w:color w:val="000000"/>
          <w:sz w:val="28"/>
        </w:rPr>
        <w:t>Красноармейского района</w:t>
      </w:r>
      <w:r w:rsidRPr="007561D9">
        <w:rPr>
          <w:rFonts w:ascii="Times New Roman" w:hAnsi="Times New Roman"/>
          <w:b/>
          <w:color w:val="000000"/>
          <w:sz w:val="28"/>
        </w:rPr>
        <w:t xml:space="preserve"> на финансовое обеспечение затрат, связанных с выполнением работ, оказанием услуг</w:t>
      </w:r>
      <w:r>
        <w:rPr>
          <w:rFonts w:ascii="Times New Roman" w:hAnsi="Times New Roman"/>
          <w:b/>
          <w:color w:val="000000"/>
          <w:sz w:val="28"/>
        </w:rPr>
        <w:t xml:space="preserve">и </w:t>
      </w:r>
      <w:r w:rsidRPr="007561D9">
        <w:rPr>
          <w:rFonts w:ascii="Times New Roman" w:hAnsi="Times New Roman"/>
          <w:b/>
          <w:color w:val="000000"/>
          <w:sz w:val="28"/>
        </w:rPr>
        <w:t xml:space="preserve">по ремонту </w:t>
      </w:r>
    </w:p>
    <w:p w:rsidR="009D0D6F" w:rsidRPr="007561D9" w:rsidRDefault="009D0D6F" w:rsidP="009D0D6F">
      <w:pPr>
        <w:ind w:right="-284" w:firstLine="0"/>
        <w:jc w:val="center"/>
        <w:rPr>
          <w:rFonts w:ascii="Times New Roman" w:hAnsi="Times New Roman"/>
          <w:b/>
          <w:color w:val="000000"/>
          <w:sz w:val="28"/>
        </w:rPr>
      </w:pPr>
      <w:r w:rsidRPr="007561D9">
        <w:rPr>
          <w:rFonts w:ascii="Times New Roman" w:hAnsi="Times New Roman"/>
          <w:b/>
          <w:color w:val="000000"/>
          <w:sz w:val="28"/>
        </w:rPr>
        <w:t>систем водоснабжения</w:t>
      </w:r>
    </w:p>
    <w:p w:rsidR="009D0D6F" w:rsidRPr="00BC4956" w:rsidRDefault="009D0D6F" w:rsidP="009D0D6F">
      <w:pPr>
        <w:ind w:right="-284"/>
        <w:rPr>
          <w:rFonts w:ascii="Times New Roman" w:hAnsi="Times New Roman"/>
          <w:b/>
          <w:sz w:val="28"/>
          <w:szCs w:val="28"/>
        </w:rPr>
      </w:pPr>
    </w:p>
    <w:p w:rsidR="009D0D6F" w:rsidRDefault="009D0D6F" w:rsidP="009D0D6F">
      <w:pPr>
        <w:ind w:right="-28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BC4956">
        <w:rPr>
          <w:rFonts w:ascii="Times New Roman" w:hAnsi="Times New Roman"/>
          <w:sz w:val="28"/>
          <w:szCs w:val="28"/>
        </w:rPr>
        <w:t>соответствии со статьей 78 Бюджетного кодекса Российской Федер</w:t>
      </w:r>
      <w:r w:rsidRPr="00BC4956">
        <w:rPr>
          <w:rFonts w:ascii="Times New Roman" w:hAnsi="Times New Roman"/>
          <w:sz w:val="28"/>
          <w:szCs w:val="28"/>
        </w:rPr>
        <w:t>а</w:t>
      </w:r>
      <w:r w:rsidRPr="00BC4956">
        <w:rPr>
          <w:rFonts w:ascii="Times New Roman" w:hAnsi="Times New Roman"/>
          <w:sz w:val="28"/>
          <w:szCs w:val="28"/>
        </w:rPr>
        <w:t>ции,</w:t>
      </w:r>
      <w:r>
        <w:rPr>
          <w:rFonts w:ascii="Times New Roman" w:hAnsi="Times New Roman"/>
          <w:color w:val="000000"/>
          <w:sz w:val="28"/>
          <w:szCs w:val="28"/>
        </w:rPr>
        <w:t xml:space="preserve"> поста</w:t>
      </w:r>
      <w:r w:rsidRPr="002A4D13">
        <w:rPr>
          <w:rFonts w:ascii="Times New Roman" w:hAnsi="Times New Roman"/>
          <w:color w:val="000000"/>
          <w:sz w:val="28"/>
          <w:szCs w:val="28"/>
        </w:rPr>
        <w:t>новлением Правительства Российской Феде</w:t>
      </w:r>
      <w:r>
        <w:rPr>
          <w:rFonts w:ascii="Times New Roman" w:hAnsi="Times New Roman"/>
          <w:color w:val="000000"/>
          <w:sz w:val="28"/>
          <w:szCs w:val="28"/>
        </w:rPr>
        <w:t>рации от 6 сентября 2016 года №</w:t>
      </w:r>
      <w:r w:rsidRPr="002A4D13">
        <w:rPr>
          <w:rFonts w:ascii="Times New Roman" w:hAnsi="Times New Roman"/>
          <w:color w:val="000000"/>
          <w:sz w:val="28"/>
          <w:szCs w:val="28"/>
        </w:rPr>
        <w:t>887 «Об общих требованиях к нормативны</w:t>
      </w:r>
      <w:r>
        <w:rPr>
          <w:rFonts w:ascii="Times New Roman" w:hAnsi="Times New Roman"/>
          <w:color w:val="000000"/>
          <w:sz w:val="28"/>
          <w:szCs w:val="28"/>
        </w:rPr>
        <w:t>м правовым актам, муниц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пальным </w:t>
      </w:r>
      <w:r w:rsidRPr="002A4D13">
        <w:rPr>
          <w:rFonts w:ascii="Times New Roman" w:hAnsi="Times New Roman"/>
          <w:color w:val="000000"/>
          <w:sz w:val="28"/>
          <w:szCs w:val="28"/>
        </w:rPr>
        <w:t>правовым актам, регулирующим предоставл</w:t>
      </w:r>
      <w:r>
        <w:rPr>
          <w:rFonts w:ascii="Times New Roman" w:hAnsi="Times New Roman"/>
          <w:color w:val="000000"/>
          <w:sz w:val="28"/>
          <w:szCs w:val="28"/>
        </w:rPr>
        <w:t>ение субсидий юридич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ским лицам </w:t>
      </w:r>
      <w:r w:rsidRPr="002A4D13">
        <w:rPr>
          <w:rFonts w:ascii="Times New Roman" w:hAnsi="Times New Roman"/>
          <w:color w:val="000000"/>
          <w:sz w:val="28"/>
          <w:szCs w:val="28"/>
        </w:rPr>
        <w:t>(за исключением субсидий государственным (муници</w:t>
      </w:r>
      <w:r>
        <w:rPr>
          <w:rFonts w:ascii="Times New Roman" w:hAnsi="Times New Roman"/>
          <w:color w:val="000000"/>
          <w:sz w:val="28"/>
          <w:szCs w:val="28"/>
        </w:rPr>
        <w:t>пальным) у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 xml:space="preserve">реждениям), </w:t>
      </w:r>
      <w:r w:rsidRPr="002A4D13">
        <w:rPr>
          <w:rFonts w:ascii="Times New Roman" w:hAnsi="Times New Roman"/>
          <w:color w:val="000000"/>
          <w:sz w:val="28"/>
          <w:szCs w:val="28"/>
        </w:rPr>
        <w:t xml:space="preserve">индивидуальным предпринимателям, а так </w:t>
      </w:r>
      <w:r>
        <w:rPr>
          <w:rFonts w:ascii="Times New Roman" w:hAnsi="Times New Roman"/>
          <w:color w:val="000000"/>
          <w:sz w:val="28"/>
          <w:szCs w:val="28"/>
        </w:rPr>
        <w:t>же физическим лицам – производи</w:t>
      </w:r>
      <w:r w:rsidRPr="002A4D13">
        <w:rPr>
          <w:rFonts w:ascii="Times New Roman" w:hAnsi="Times New Roman"/>
          <w:color w:val="000000"/>
          <w:sz w:val="28"/>
          <w:szCs w:val="28"/>
        </w:rPr>
        <w:t>телям товаров, работ, услуг», пунктом 4 части 1 статьи 14 Федерал</w:t>
      </w:r>
      <w:r w:rsidRPr="002A4D13">
        <w:rPr>
          <w:rFonts w:ascii="Times New Roman" w:hAnsi="Times New Roman"/>
          <w:color w:val="000000"/>
          <w:sz w:val="28"/>
          <w:szCs w:val="28"/>
        </w:rPr>
        <w:t>ь</w:t>
      </w:r>
      <w:r w:rsidRPr="002A4D13">
        <w:rPr>
          <w:rFonts w:ascii="Times New Roman" w:hAnsi="Times New Roman"/>
          <w:color w:val="000000"/>
          <w:sz w:val="28"/>
          <w:szCs w:val="28"/>
        </w:rPr>
        <w:t>ного закона</w:t>
      </w:r>
      <w:r>
        <w:rPr>
          <w:rFonts w:ascii="Times New Roman" w:hAnsi="Times New Roman"/>
          <w:color w:val="000000"/>
          <w:sz w:val="28"/>
          <w:szCs w:val="28"/>
        </w:rPr>
        <w:t xml:space="preserve"> от</w:t>
      </w:r>
      <w:proofErr w:type="gramEnd"/>
      <w:r w:rsidRPr="002A4D1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A4D13">
        <w:rPr>
          <w:rFonts w:ascii="Times New Roman" w:hAnsi="Times New Roman"/>
          <w:color w:val="000000"/>
          <w:sz w:val="28"/>
          <w:szCs w:val="28"/>
        </w:rPr>
        <w:t>6 октября 2003 года № 131 «Об общих пр</w:t>
      </w:r>
      <w:r>
        <w:rPr>
          <w:rFonts w:ascii="Times New Roman" w:hAnsi="Times New Roman"/>
          <w:color w:val="000000"/>
          <w:sz w:val="28"/>
          <w:szCs w:val="28"/>
        </w:rPr>
        <w:t>инципах организации местного са</w:t>
      </w:r>
      <w:r w:rsidRPr="002A4D13">
        <w:rPr>
          <w:rFonts w:ascii="Times New Roman" w:hAnsi="Times New Roman"/>
          <w:color w:val="000000"/>
          <w:sz w:val="28"/>
          <w:szCs w:val="28"/>
        </w:rPr>
        <w:t xml:space="preserve">моуправления в Российской Федерации» </w:t>
      </w:r>
      <w:r w:rsidRPr="00BC4956">
        <w:rPr>
          <w:rFonts w:ascii="Times New Roman" w:hAnsi="Times New Roman"/>
          <w:sz w:val="28"/>
          <w:szCs w:val="28"/>
        </w:rPr>
        <w:t xml:space="preserve">в целях </w:t>
      </w:r>
      <w:r w:rsidRPr="00003AC2">
        <w:rPr>
          <w:rFonts w:ascii="Times New Roman" w:hAnsi="Times New Roman"/>
          <w:bCs/>
          <w:color w:val="000000"/>
          <w:sz w:val="28"/>
          <w:szCs w:val="28"/>
        </w:rPr>
        <w:t>предоставления субсидий из бюджета на финансовое обеспечение затрат на приобретение мат</w:t>
      </w:r>
      <w:r w:rsidRPr="00003AC2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003AC2">
        <w:rPr>
          <w:rFonts w:ascii="Times New Roman" w:hAnsi="Times New Roman"/>
          <w:bCs/>
          <w:color w:val="000000"/>
          <w:sz w:val="28"/>
          <w:szCs w:val="28"/>
        </w:rPr>
        <w:t>риалов для проведения работ по ремонту систем водоснабжения на территории Старонижестеблиевского сельского поселения Красноармейского района</w:t>
      </w:r>
      <w:r>
        <w:rPr>
          <w:rFonts w:ascii="Times New Roman" w:hAnsi="Times New Roman"/>
          <w:sz w:val="28"/>
          <w:szCs w:val="28"/>
        </w:rPr>
        <w:t xml:space="preserve">           п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с т а н о в л я ю</w:t>
      </w:r>
      <w:r w:rsidRPr="00BC4956">
        <w:rPr>
          <w:rFonts w:ascii="Times New Roman" w:hAnsi="Times New Roman"/>
          <w:sz w:val="28"/>
          <w:szCs w:val="28"/>
        </w:rPr>
        <w:t xml:space="preserve">: </w:t>
      </w:r>
    </w:p>
    <w:p w:rsidR="009D0D6F" w:rsidRDefault="009D0D6F" w:rsidP="00991A95">
      <w:pPr>
        <w:ind w:right="-284" w:firstLine="709"/>
        <w:rPr>
          <w:rFonts w:ascii="Times New Roman" w:hAnsi="Times New Roman"/>
          <w:sz w:val="28"/>
          <w:szCs w:val="28"/>
        </w:rPr>
      </w:pPr>
      <w:r w:rsidRPr="00BC4956">
        <w:rPr>
          <w:rFonts w:ascii="Times New Roman" w:hAnsi="Times New Roman"/>
          <w:sz w:val="28"/>
          <w:szCs w:val="28"/>
        </w:rPr>
        <w:t xml:space="preserve">1. Утвердить </w:t>
      </w:r>
      <w:r w:rsidRPr="00E617A6">
        <w:rPr>
          <w:rFonts w:ascii="Times New Roman" w:hAnsi="Times New Roman"/>
          <w:color w:val="000000"/>
          <w:sz w:val="28"/>
        </w:rPr>
        <w:t>Порядок предоставления субсидий юридическим лицам (за исключением субсидий муниципальным учреждениям), индивидуальным пре</w:t>
      </w:r>
      <w:r w:rsidRPr="00E617A6">
        <w:rPr>
          <w:rFonts w:ascii="Times New Roman" w:hAnsi="Times New Roman"/>
          <w:color w:val="000000"/>
          <w:sz w:val="28"/>
        </w:rPr>
        <w:t>д</w:t>
      </w:r>
      <w:r w:rsidRPr="00E617A6">
        <w:rPr>
          <w:rFonts w:ascii="Times New Roman" w:hAnsi="Times New Roman"/>
          <w:color w:val="000000"/>
          <w:sz w:val="28"/>
        </w:rPr>
        <w:t xml:space="preserve">принимателям из бюджета </w:t>
      </w:r>
      <w:r>
        <w:rPr>
          <w:rFonts w:ascii="Times New Roman" w:hAnsi="Times New Roman"/>
          <w:color w:val="000000"/>
          <w:sz w:val="28"/>
        </w:rPr>
        <w:t>Старонижестеблиевского</w:t>
      </w:r>
      <w:r w:rsidRPr="00E617A6">
        <w:rPr>
          <w:rFonts w:ascii="Times New Roman" w:hAnsi="Times New Roman"/>
          <w:color w:val="000000"/>
          <w:sz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</w:rPr>
        <w:t xml:space="preserve">Красноармейского района </w:t>
      </w:r>
      <w:r w:rsidRPr="00E617A6">
        <w:rPr>
          <w:rFonts w:ascii="Times New Roman" w:hAnsi="Times New Roman"/>
          <w:color w:val="000000"/>
          <w:sz w:val="28"/>
        </w:rPr>
        <w:t>на финансовое обеспечение затрат, связанных с в</w:t>
      </w:r>
      <w:r w:rsidRPr="00E617A6">
        <w:rPr>
          <w:rFonts w:ascii="Times New Roman" w:hAnsi="Times New Roman"/>
          <w:color w:val="000000"/>
          <w:sz w:val="28"/>
        </w:rPr>
        <w:t>ы</w:t>
      </w:r>
      <w:r w:rsidRPr="00E617A6">
        <w:rPr>
          <w:rFonts w:ascii="Times New Roman" w:hAnsi="Times New Roman"/>
          <w:color w:val="000000"/>
          <w:sz w:val="28"/>
        </w:rPr>
        <w:t xml:space="preserve">полнением работ, оказанием услуг по ремонту систем водоснабжения </w:t>
      </w:r>
      <w:r w:rsidRPr="00BC4956">
        <w:rPr>
          <w:rFonts w:ascii="Times New Roman" w:hAnsi="Times New Roman"/>
          <w:sz w:val="28"/>
          <w:szCs w:val="28"/>
        </w:rPr>
        <w:t>(прил</w:t>
      </w:r>
      <w:r w:rsidRPr="00BC4956">
        <w:rPr>
          <w:rFonts w:ascii="Times New Roman" w:hAnsi="Times New Roman"/>
          <w:sz w:val="28"/>
          <w:szCs w:val="28"/>
        </w:rPr>
        <w:t>о</w:t>
      </w:r>
      <w:r w:rsidRPr="00BC4956">
        <w:rPr>
          <w:rFonts w:ascii="Times New Roman" w:hAnsi="Times New Roman"/>
          <w:sz w:val="28"/>
          <w:szCs w:val="28"/>
        </w:rPr>
        <w:t>жение).</w:t>
      </w:r>
    </w:p>
    <w:p w:rsidR="009D0D6F" w:rsidRPr="009B7D22" w:rsidRDefault="00991A95" w:rsidP="009D0D6F">
      <w:pPr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D0D6F" w:rsidRPr="009B7D22">
        <w:rPr>
          <w:rFonts w:ascii="Times New Roman" w:hAnsi="Times New Roman"/>
          <w:sz w:val="28"/>
          <w:szCs w:val="28"/>
        </w:rPr>
        <w:t xml:space="preserve">. </w:t>
      </w:r>
      <w:r w:rsidR="008B2294">
        <w:rPr>
          <w:rFonts w:ascii="Times New Roman" w:hAnsi="Times New Roman"/>
          <w:sz w:val="28"/>
          <w:szCs w:val="28"/>
        </w:rPr>
        <w:t>Общему отделу администрации Старонижестеблиевского  сельского поселения Красноармейского района (Супрун)</w:t>
      </w:r>
      <w:proofErr w:type="gramStart"/>
      <w:r w:rsidR="008B2294">
        <w:rPr>
          <w:rFonts w:ascii="Times New Roman" w:hAnsi="Times New Roman"/>
          <w:sz w:val="28"/>
          <w:szCs w:val="28"/>
        </w:rPr>
        <w:t xml:space="preserve"> </w:t>
      </w:r>
      <w:r w:rsidR="008B2294" w:rsidRPr="008B2294">
        <w:rPr>
          <w:rFonts w:ascii="Times New Roman" w:hAnsi="Times New Roman"/>
          <w:color w:val="000000"/>
          <w:sz w:val="28"/>
          <w:szCs w:val="28"/>
        </w:rPr>
        <w:t>)</w:t>
      </w:r>
      <w:proofErr w:type="gramEnd"/>
      <w:r w:rsidR="008B2294" w:rsidRPr="008B22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2294" w:rsidRPr="008B2294">
        <w:rPr>
          <w:rFonts w:ascii="Times New Roman" w:hAnsi="Times New Roman"/>
          <w:sz w:val="28"/>
          <w:szCs w:val="28"/>
        </w:rPr>
        <w:t>обнародовать настоящее п</w:t>
      </w:r>
      <w:r w:rsidR="008B2294" w:rsidRPr="008B2294">
        <w:rPr>
          <w:rFonts w:ascii="Times New Roman" w:hAnsi="Times New Roman"/>
          <w:sz w:val="28"/>
          <w:szCs w:val="28"/>
        </w:rPr>
        <w:t>о</w:t>
      </w:r>
      <w:r w:rsidR="008B2294" w:rsidRPr="008B2294">
        <w:rPr>
          <w:rFonts w:ascii="Times New Roman" w:hAnsi="Times New Roman"/>
          <w:sz w:val="28"/>
          <w:szCs w:val="28"/>
        </w:rPr>
        <w:t>становление и разместить в сети Интернет на официальном сайте администр</w:t>
      </w:r>
      <w:r w:rsidR="008B2294" w:rsidRPr="008B2294">
        <w:rPr>
          <w:rFonts w:ascii="Times New Roman" w:hAnsi="Times New Roman"/>
          <w:sz w:val="28"/>
          <w:szCs w:val="28"/>
        </w:rPr>
        <w:t>а</w:t>
      </w:r>
      <w:r w:rsidR="008B2294" w:rsidRPr="008B2294">
        <w:rPr>
          <w:rFonts w:ascii="Times New Roman" w:hAnsi="Times New Roman"/>
          <w:sz w:val="28"/>
          <w:szCs w:val="28"/>
        </w:rPr>
        <w:t xml:space="preserve">ции </w:t>
      </w:r>
      <w:r w:rsidR="009D0D6F" w:rsidRPr="009B7D22">
        <w:rPr>
          <w:rFonts w:ascii="Times New Roman" w:hAnsi="Times New Roman"/>
          <w:color w:val="000000"/>
          <w:sz w:val="28"/>
          <w:szCs w:val="28"/>
        </w:rPr>
        <w:t xml:space="preserve">Старонижестеблиевского сельского поселения </w:t>
      </w:r>
      <w:r w:rsidR="009D0D6F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 w:rsidR="008B2294">
        <w:rPr>
          <w:rFonts w:ascii="Times New Roman" w:hAnsi="Times New Roman"/>
          <w:color w:val="000000"/>
          <w:sz w:val="28"/>
          <w:szCs w:val="28"/>
        </w:rPr>
        <w:t>.</w:t>
      </w:r>
    </w:p>
    <w:p w:rsidR="009D0D6F" w:rsidRPr="009B7D22" w:rsidRDefault="00991A95" w:rsidP="009D0D6F">
      <w:pPr>
        <w:ind w:right="-284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D0D6F" w:rsidRPr="009B7D2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D0D6F" w:rsidRPr="009B7D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D0D6F" w:rsidRPr="009B7D2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D0D6F" w:rsidRDefault="00991A95" w:rsidP="009D0D6F">
      <w:pPr>
        <w:ind w:right="-284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D0D6F" w:rsidRPr="009B7D2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 w:rsidR="008B2294">
        <w:rPr>
          <w:rFonts w:ascii="Times New Roman" w:hAnsi="Times New Roman"/>
          <w:sz w:val="28"/>
          <w:szCs w:val="28"/>
        </w:rPr>
        <w:t>обнародования</w:t>
      </w:r>
      <w:r w:rsidR="009D0D6F" w:rsidRPr="009B7D22">
        <w:rPr>
          <w:rFonts w:ascii="Times New Roman" w:hAnsi="Times New Roman"/>
          <w:sz w:val="28"/>
          <w:szCs w:val="28"/>
        </w:rPr>
        <w:t>.</w:t>
      </w:r>
    </w:p>
    <w:p w:rsidR="009D0D6F" w:rsidRPr="00003AC2" w:rsidRDefault="009D0D6F" w:rsidP="009D0D6F">
      <w:pPr>
        <w:ind w:right="-284" w:firstLine="540"/>
        <w:rPr>
          <w:rFonts w:ascii="Times New Roman" w:hAnsi="Times New Roman"/>
          <w:sz w:val="28"/>
          <w:szCs w:val="28"/>
        </w:rPr>
      </w:pPr>
    </w:p>
    <w:p w:rsidR="009D0D6F" w:rsidRPr="00BC4956" w:rsidRDefault="009D0D6F" w:rsidP="009D0D6F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BC4956">
        <w:rPr>
          <w:rFonts w:ascii="Times New Roman" w:hAnsi="Times New Roman"/>
          <w:sz w:val="28"/>
          <w:szCs w:val="28"/>
        </w:rPr>
        <w:t xml:space="preserve"> </w:t>
      </w:r>
    </w:p>
    <w:p w:rsidR="009D0D6F" w:rsidRPr="00BC4956" w:rsidRDefault="009D0D6F" w:rsidP="009D0D6F">
      <w:pPr>
        <w:ind w:right="-284" w:firstLine="0"/>
        <w:rPr>
          <w:rFonts w:ascii="Times New Roman" w:hAnsi="Times New Roman"/>
          <w:sz w:val="28"/>
          <w:szCs w:val="28"/>
        </w:rPr>
      </w:pPr>
      <w:r w:rsidRPr="00BC4956">
        <w:rPr>
          <w:rFonts w:ascii="Times New Roman" w:hAnsi="Times New Roman"/>
          <w:sz w:val="28"/>
          <w:szCs w:val="28"/>
        </w:rPr>
        <w:t>Старонижестеблиевского</w:t>
      </w:r>
      <w:r w:rsidR="00991A95">
        <w:rPr>
          <w:rFonts w:ascii="Times New Roman" w:hAnsi="Times New Roman"/>
          <w:sz w:val="28"/>
          <w:szCs w:val="28"/>
        </w:rPr>
        <w:t xml:space="preserve"> </w:t>
      </w:r>
      <w:r w:rsidRPr="00BC4956">
        <w:rPr>
          <w:rFonts w:ascii="Times New Roman" w:hAnsi="Times New Roman"/>
          <w:sz w:val="28"/>
          <w:szCs w:val="28"/>
        </w:rPr>
        <w:t>сельского поселения</w:t>
      </w:r>
    </w:p>
    <w:p w:rsidR="009D0D6F" w:rsidRDefault="009D0D6F" w:rsidP="009D0D6F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Красноармейского района        </w:t>
      </w:r>
      <w:r w:rsidRPr="00BC4956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В.В. Новак</w:t>
      </w:r>
    </w:p>
    <w:p w:rsidR="009D0D6F" w:rsidRDefault="009D0D6F" w:rsidP="009D0D6F">
      <w:pPr>
        <w:rPr>
          <w:rFonts w:ascii="Times New Roman" w:hAnsi="Times New Roman"/>
          <w:sz w:val="28"/>
          <w:szCs w:val="28"/>
        </w:rPr>
      </w:pPr>
    </w:p>
    <w:p w:rsidR="009D0D6F" w:rsidRPr="003E7F8A" w:rsidRDefault="009D0D6F" w:rsidP="009D0D6F">
      <w:pPr>
        <w:ind w:left="5103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9D0D6F" w:rsidRPr="003E7F8A" w:rsidRDefault="009D0D6F" w:rsidP="009D0D6F">
      <w:pPr>
        <w:ind w:left="5103" w:right="-426" w:firstLine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 постановлению</w:t>
      </w:r>
      <w:r w:rsidRPr="003E7F8A">
        <w:rPr>
          <w:rFonts w:ascii="Times New Roman" w:eastAsia="Calibri" w:hAnsi="Times New Roman"/>
          <w:sz w:val="28"/>
          <w:szCs w:val="28"/>
        </w:rPr>
        <w:t xml:space="preserve"> администрации</w:t>
      </w:r>
    </w:p>
    <w:p w:rsidR="009D0D6F" w:rsidRPr="003E7F8A" w:rsidRDefault="009D0D6F" w:rsidP="009D0D6F">
      <w:pPr>
        <w:ind w:left="5103"/>
        <w:jc w:val="center"/>
        <w:rPr>
          <w:rFonts w:ascii="Times New Roman" w:eastAsia="Calibri" w:hAnsi="Times New Roman"/>
          <w:sz w:val="28"/>
          <w:szCs w:val="28"/>
        </w:rPr>
      </w:pPr>
      <w:r w:rsidRPr="003E7F8A">
        <w:rPr>
          <w:rFonts w:ascii="Times New Roman" w:eastAsia="Calibri" w:hAnsi="Times New Roman"/>
          <w:sz w:val="28"/>
          <w:szCs w:val="28"/>
        </w:rPr>
        <w:t>Старонижестеблиевского</w:t>
      </w:r>
    </w:p>
    <w:p w:rsidR="009D0D6F" w:rsidRPr="003E7F8A" w:rsidRDefault="009D0D6F" w:rsidP="009D0D6F">
      <w:pPr>
        <w:ind w:left="5103"/>
        <w:jc w:val="center"/>
        <w:rPr>
          <w:rFonts w:ascii="Times New Roman" w:eastAsia="Calibri" w:hAnsi="Times New Roman"/>
          <w:sz w:val="28"/>
          <w:szCs w:val="28"/>
        </w:rPr>
      </w:pPr>
      <w:r w:rsidRPr="003E7F8A">
        <w:rPr>
          <w:rFonts w:ascii="Times New Roman" w:eastAsia="Calibri" w:hAnsi="Times New Roman"/>
          <w:sz w:val="28"/>
          <w:szCs w:val="28"/>
        </w:rPr>
        <w:t>сельского поселения</w:t>
      </w:r>
    </w:p>
    <w:p w:rsidR="009D0D6F" w:rsidRPr="003E7F8A" w:rsidRDefault="009D0D6F" w:rsidP="009D0D6F">
      <w:pPr>
        <w:ind w:left="5103"/>
        <w:jc w:val="center"/>
        <w:rPr>
          <w:rFonts w:ascii="Times New Roman" w:eastAsia="Calibri" w:hAnsi="Times New Roman"/>
          <w:sz w:val="28"/>
          <w:szCs w:val="28"/>
        </w:rPr>
      </w:pPr>
      <w:r w:rsidRPr="003E7F8A">
        <w:rPr>
          <w:rFonts w:ascii="Times New Roman" w:eastAsia="Calibri" w:hAnsi="Times New Roman"/>
          <w:sz w:val="28"/>
          <w:szCs w:val="28"/>
        </w:rPr>
        <w:t>Красноармейского района</w:t>
      </w:r>
    </w:p>
    <w:p w:rsidR="009D0D6F" w:rsidRPr="003E7F8A" w:rsidRDefault="009D0D6F" w:rsidP="009D0D6F">
      <w:pPr>
        <w:ind w:left="5103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</w:t>
      </w:r>
      <w:r w:rsidRPr="003E7F8A">
        <w:rPr>
          <w:rFonts w:ascii="Times New Roman" w:eastAsia="Calibri" w:hAnsi="Times New Roman"/>
          <w:sz w:val="28"/>
          <w:szCs w:val="28"/>
        </w:rPr>
        <w:t>т_______________№_____</w:t>
      </w:r>
    </w:p>
    <w:p w:rsidR="009D0D6F" w:rsidRDefault="009D0D6F" w:rsidP="009D0D6F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9D0D6F" w:rsidRPr="007561D9" w:rsidRDefault="009D0D6F" w:rsidP="009D0D6F">
      <w:pPr>
        <w:jc w:val="center"/>
        <w:rPr>
          <w:rFonts w:ascii="Times New Roman" w:hAnsi="Times New Roman"/>
          <w:b/>
          <w:color w:val="000000"/>
          <w:sz w:val="28"/>
        </w:rPr>
      </w:pPr>
      <w:r w:rsidRPr="007561D9">
        <w:rPr>
          <w:rFonts w:ascii="Times New Roman" w:hAnsi="Times New Roman"/>
          <w:b/>
          <w:color w:val="000000"/>
          <w:sz w:val="28"/>
        </w:rPr>
        <w:t xml:space="preserve">Порядок </w:t>
      </w:r>
    </w:p>
    <w:p w:rsidR="009D0D6F" w:rsidRDefault="009D0D6F" w:rsidP="009D0D6F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proofErr w:type="gramStart"/>
      <w:r w:rsidRPr="007561D9">
        <w:rPr>
          <w:rFonts w:ascii="Times New Roman" w:hAnsi="Times New Roman"/>
          <w:b/>
          <w:color w:val="000000"/>
          <w:sz w:val="28"/>
        </w:rPr>
        <w:t xml:space="preserve">предоставления субсидий юридическим лицам (за исключением </w:t>
      </w:r>
      <w:proofErr w:type="gramEnd"/>
    </w:p>
    <w:p w:rsidR="009D0D6F" w:rsidRDefault="009D0D6F" w:rsidP="009D0D6F">
      <w:pPr>
        <w:ind w:firstLine="0"/>
        <w:jc w:val="center"/>
        <w:rPr>
          <w:rFonts w:ascii="Times New Roman" w:hAnsi="Times New Roman"/>
          <w:b/>
          <w:color w:val="000000"/>
          <w:sz w:val="28"/>
        </w:rPr>
      </w:pPr>
      <w:r w:rsidRPr="007561D9">
        <w:rPr>
          <w:rFonts w:ascii="Times New Roman" w:hAnsi="Times New Roman"/>
          <w:b/>
          <w:color w:val="000000"/>
          <w:sz w:val="28"/>
        </w:rPr>
        <w:t>субси</w:t>
      </w:r>
      <w:r>
        <w:rPr>
          <w:rFonts w:ascii="Times New Roman" w:hAnsi="Times New Roman"/>
          <w:b/>
          <w:color w:val="000000"/>
          <w:sz w:val="28"/>
        </w:rPr>
        <w:t xml:space="preserve">дий муниципальным учреждениям), </w:t>
      </w:r>
      <w:r w:rsidRPr="007561D9">
        <w:rPr>
          <w:rFonts w:ascii="Times New Roman" w:hAnsi="Times New Roman"/>
          <w:b/>
          <w:color w:val="000000"/>
          <w:sz w:val="28"/>
        </w:rPr>
        <w:t xml:space="preserve">индивидуальным </w:t>
      </w:r>
    </w:p>
    <w:p w:rsidR="009D0D6F" w:rsidRDefault="009D0D6F" w:rsidP="009D0D6F">
      <w:pPr>
        <w:jc w:val="center"/>
        <w:rPr>
          <w:rFonts w:ascii="Times New Roman" w:hAnsi="Times New Roman"/>
          <w:b/>
          <w:color w:val="000000"/>
          <w:sz w:val="28"/>
        </w:rPr>
      </w:pPr>
      <w:r w:rsidRPr="007561D9">
        <w:rPr>
          <w:rFonts w:ascii="Times New Roman" w:hAnsi="Times New Roman"/>
          <w:b/>
          <w:color w:val="000000"/>
          <w:sz w:val="28"/>
        </w:rPr>
        <w:t xml:space="preserve">предпринимателям из бюджета </w:t>
      </w:r>
      <w:r>
        <w:rPr>
          <w:rFonts w:ascii="Times New Roman" w:hAnsi="Times New Roman"/>
          <w:b/>
          <w:color w:val="000000"/>
          <w:sz w:val="28"/>
        </w:rPr>
        <w:t>Старонижестеблиевского</w:t>
      </w:r>
      <w:r w:rsidRPr="007561D9">
        <w:rPr>
          <w:rFonts w:ascii="Times New Roman" w:hAnsi="Times New Roman"/>
          <w:b/>
          <w:color w:val="000000"/>
          <w:sz w:val="28"/>
        </w:rPr>
        <w:t xml:space="preserve"> сельского поселения </w:t>
      </w:r>
      <w:r>
        <w:rPr>
          <w:rFonts w:ascii="Times New Roman" w:hAnsi="Times New Roman"/>
          <w:b/>
          <w:color w:val="000000"/>
          <w:sz w:val="28"/>
        </w:rPr>
        <w:t xml:space="preserve">Красноармейского района </w:t>
      </w:r>
      <w:r w:rsidRPr="007561D9">
        <w:rPr>
          <w:rFonts w:ascii="Times New Roman" w:hAnsi="Times New Roman"/>
          <w:b/>
          <w:color w:val="000000"/>
          <w:sz w:val="28"/>
        </w:rPr>
        <w:t xml:space="preserve">на финансовое обеспечение затрат, связанных с выполнением работ, оказанием услуг по ремонту </w:t>
      </w:r>
    </w:p>
    <w:p w:rsidR="009D0D6F" w:rsidRPr="007561D9" w:rsidRDefault="009D0D6F" w:rsidP="009D0D6F">
      <w:pPr>
        <w:jc w:val="center"/>
        <w:rPr>
          <w:rFonts w:ascii="Times New Roman" w:hAnsi="Times New Roman"/>
          <w:b/>
          <w:color w:val="000000"/>
          <w:sz w:val="28"/>
        </w:rPr>
      </w:pPr>
      <w:r w:rsidRPr="007561D9">
        <w:rPr>
          <w:rFonts w:ascii="Times New Roman" w:hAnsi="Times New Roman"/>
          <w:b/>
          <w:color w:val="000000"/>
          <w:sz w:val="28"/>
        </w:rPr>
        <w:t>систем водоснабжения</w:t>
      </w:r>
      <w:r w:rsidR="008B2294">
        <w:rPr>
          <w:rFonts w:ascii="Times New Roman" w:hAnsi="Times New Roman"/>
          <w:b/>
          <w:color w:val="000000"/>
          <w:sz w:val="28"/>
        </w:rPr>
        <w:t xml:space="preserve"> в границах поселения</w:t>
      </w:r>
      <w:r w:rsidRPr="007561D9">
        <w:rPr>
          <w:rFonts w:ascii="Times New Roman" w:hAnsi="Times New Roman"/>
          <w:b/>
          <w:color w:val="000000"/>
          <w:sz w:val="28"/>
        </w:rPr>
        <w:t xml:space="preserve"> </w:t>
      </w:r>
    </w:p>
    <w:p w:rsidR="009D0D6F" w:rsidRDefault="009D0D6F" w:rsidP="009D0D6F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9D0D6F" w:rsidRDefault="009D0D6F" w:rsidP="009D0D6F">
      <w:pPr>
        <w:jc w:val="center"/>
        <w:rPr>
          <w:rFonts w:ascii="Times New Roman" w:hAnsi="Times New Roman"/>
          <w:b/>
          <w:sz w:val="28"/>
        </w:rPr>
      </w:pPr>
    </w:p>
    <w:p w:rsidR="009D0D6F" w:rsidRDefault="009D0D6F" w:rsidP="009D0D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Общие положения</w:t>
      </w:r>
      <w:r w:rsidR="008B2294">
        <w:rPr>
          <w:rFonts w:ascii="Times New Roman" w:hAnsi="Times New Roman"/>
          <w:b/>
          <w:sz w:val="28"/>
        </w:rPr>
        <w:t xml:space="preserve"> о предоставлении субсидии </w:t>
      </w:r>
    </w:p>
    <w:p w:rsidR="009D0D6F" w:rsidRDefault="009D0D6F" w:rsidP="009D0D6F">
      <w:pPr>
        <w:jc w:val="center"/>
        <w:rPr>
          <w:rFonts w:ascii="Times New Roman" w:hAnsi="Times New Roman"/>
          <w:sz w:val="28"/>
        </w:rPr>
      </w:pPr>
    </w:p>
    <w:p w:rsidR="009D0D6F" w:rsidRDefault="009D0D6F" w:rsidP="008755D3">
      <w:pPr>
        <w:ind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proofErr w:type="gramStart"/>
      <w:r>
        <w:rPr>
          <w:rFonts w:ascii="Times New Roman" w:hAnsi="Times New Roman"/>
          <w:sz w:val="28"/>
        </w:rPr>
        <w:t xml:space="preserve">Настоящий Порядок предоставления субсидий </w:t>
      </w:r>
      <w:r>
        <w:rPr>
          <w:rFonts w:ascii="Times New Roman" w:hAnsi="Times New Roman"/>
          <w:color w:val="000000"/>
          <w:sz w:val="28"/>
        </w:rPr>
        <w:t>юридическим лицам (за исключением субсидий  муниципальным учреждениям), индивидуальным предпринимателям</w:t>
      </w:r>
      <w:r w:rsidR="008B2294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8B2294" w:rsidRPr="00101DEC">
        <w:rPr>
          <w:rFonts w:ascii="Times New Roman" w:hAnsi="Times New Roman"/>
          <w:color w:val="000000"/>
          <w:sz w:val="28"/>
          <w:szCs w:val="28"/>
        </w:rPr>
        <w:t xml:space="preserve">физическим лицам </w:t>
      </w:r>
      <w:r w:rsidR="008B2294" w:rsidRPr="008B2294">
        <w:rPr>
          <w:rFonts w:ascii="Times New Roman" w:hAnsi="Times New Roman"/>
          <w:color w:val="000000"/>
          <w:sz w:val="28"/>
          <w:szCs w:val="28"/>
        </w:rPr>
        <w:t>– производителям товаров, работ, услуг</w:t>
      </w:r>
      <w:r w:rsidR="008B2294" w:rsidRPr="00101D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 бюджета Старонижестеблиевского сельского поселения на финансовое обе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печение затрат, связанных с выполнением работ, оказанием услуг по ремонту систем водоснабжения </w:t>
      </w:r>
      <w:r w:rsidR="008B2294">
        <w:rPr>
          <w:rFonts w:ascii="Times New Roman" w:hAnsi="Times New Roman"/>
          <w:color w:val="000000"/>
          <w:sz w:val="28"/>
        </w:rPr>
        <w:t>в границах поселения</w:t>
      </w:r>
      <w:r>
        <w:rPr>
          <w:rFonts w:ascii="Times New Roman" w:hAnsi="Times New Roman"/>
          <w:sz w:val="28"/>
        </w:rPr>
        <w:t xml:space="preserve"> (далее - Порядок) разработан в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ответствии с требованиями статьи 78 Бюджетного кодекса Российской Федер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ции, постановления Правительства  Российской Федерации  от 6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сентября </w:t>
      </w:r>
      <w:r w:rsidR="008755D3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2016 года № 887 «Об общих требованиях к нормативным правовым актам, 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ниципальным правовым актам, регулирующим предоставление субсидий юр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дическим лицам (за исключением субсидий государственным (муниципальным) учреждениям), индивидуальным предпринимателям, а так же физическим 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цам - производителям товаров, работ, услуг», пункта 4 части 1 статьи 14 Фед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рального закона от 6 октября 2003 года № 131 «Об общих принципах организ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 местного самоуправления в Российской Федерации» и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устанавливает цели, условия и порядок предоставления субсидий </w:t>
      </w:r>
      <w:r>
        <w:rPr>
          <w:rFonts w:ascii="Times New Roman" w:hAnsi="Times New Roman"/>
          <w:color w:val="000000"/>
          <w:sz w:val="28"/>
        </w:rPr>
        <w:t>юридическим лицам (за исключ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нием субсидий муниципальным учреждениям), индивидуальным предприним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телям</w:t>
      </w:r>
      <w:r w:rsidR="008B2294" w:rsidRPr="008B2294">
        <w:rPr>
          <w:rFonts w:ascii="Times New Roman" w:hAnsi="Times New Roman"/>
          <w:color w:val="000000"/>
          <w:sz w:val="28"/>
          <w:szCs w:val="28"/>
        </w:rPr>
        <w:t>, физическим лицам – производителям товаров, работ, услуг</w:t>
      </w:r>
      <w:r>
        <w:rPr>
          <w:rFonts w:ascii="Times New Roman" w:hAnsi="Times New Roman"/>
          <w:sz w:val="28"/>
        </w:rPr>
        <w:t xml:space="preserve"> из бюджета Старонижестеблиевского сельского поселения</w:t>
      </w:r>
      <w:r w:rsidR="008755D3" w:rsidRPr="008755D3">
        <w:rPr>
          <w:rFonts w:ascii="Times New Roman" w:hAnsi="Times New Roman"/>
          <w:color w:val="000000"/>
          <w:sz w:val="28"/>
        </w:rPr>
        <w:t xml:space="preserve"> </w:t>
      </w:r>
      <w:r w:rsidR="008755D3">
        <w:rPr>
          <w:rFonts w:ascii="Times New Roman" w:hAnsi="Times New Roman"/>
          <w:color w:val="000000"/>
          <w:sz w:val="28"/>
        </w:rPr>
        <w:t>Красноармейского района</w:t>
      </w:r>
      <w:r>
        <w:rPr>
          <w:rFonts w:ascii="Times New Roman" w:hAnsi="Times New Roman"/>
          <w:sz w:val="28"/>
        </w:rPr>
        <w:t>, кат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гории и (или) критерии отбора получателей субсидий, требования к отчетности, требования об осуществлении контроля за соблюдением целей, условий и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рядка предоставления субсидий и ответственности за их нарушение, порядок возврата субсидий в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случае</w:t>
      </w:r>
      <w:proofErr w:type="gramEnd"/>
      <w:r>
        <w:rPr>
          <w:rFonts w:ascii="Times New Roman" w:hAnsi="Times New Roman"/>
          <w:sz w:val="28"/>
        </w:rPr>
        <w:t xml:space="preserve"> нарушения условий их предоставления, устано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ленных настоящим Порядком.</w:t>
      </w:r>
    </w:p>
    <w:p w:rsidR="009D0D6F" w:rsidRDefault="009D0D6F" w:rsidP="008755D3">
      <w:pPr>
        <w:ind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В целях применения настоящего Порядка используются следующее понятие:</w:t>
      </w:r>
    </w:p>
    <w:p w:rsidR="009D0D6F" w:rsidRPr="00577BFB" w:rsidRDefault="009D0D6F" w:rsidP="008755D3">
      <w:pPr>
        <w:ind w:right="-284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sz w:val="28"/>
        </w:rPr>
        <w:t>1) получатель (претендент, заявитель) субсидии - юридическое лицо</w:t>
      </w:r>
      <w:r w:rsidR="008B2294" w:rsidRPr="008B2294">
        <w:rPr>
          <w:rFonts w:ascii="Times New Roman" w:hAnsi="Times New Roman"/>
          <w:color w:val="000000"/>
          <w:sz w:val="28"/>
          <w:szCs w:val="28"/>
        </w:rPr>
        <w:t>, ф</w:t>
      </w:r>
      <w:r w:rsidR="008B2294" w:rsidRPr="008B2294">
        <w:rPr>
          <w:rFonts w:ascii="Times New Roman" w:hAnsi="Times New Roman"/>
          <w:color w:val="000000"/>
          <w:sz w:val="28"/>
          <w:szCs w:val="28"/>
        </w:rPr>
        <w:t>и</w:t>
      </w:r>
      <w:r w:rsidR="008B2294" w:rsidRPr="008B2294">
        <w:rPr>
          <w:rFonts w:ascii="Times New Roman" w:hAnsi="Times New Roman"/>
          <w:color w:val="000000"/>
          <w:sz w:val="28"/>
          <w:szCs w:val="28"/>
        </w:rPr>
        <w:t>зическим лицам – производителям товаров, работ, услуг</w:t>
      </w:r>
      <w:r w:rsidR="008B2294" w:rsidRPr="00101D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(за исключением м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ниципальных учреждений), индивидуальный предприниматель, подавший з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lastRenderedPageBreak/>
        <w:t>явление на получение субсидии.</w:t>
      </w:r>
      <w:proofErr w:type="gramEnd"/>
    </w:p>
    <w:p w:rsidR="009D0D6F" w:rsidRPr="002A0586" w:rsidRDefault="009D0D6F" w:rsidP="008755D3">
      <w:pPr>
        <w:ind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r w:rsidR="00D01A08" w:rsidRPr="00101D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01A08" w:rsidRPr="00101DEC">
        <w:rPr>
          <w:rFonts w:ascii="Times New Roman" w:hAnsi="Times New Roman"/>
          <w:sz w:val="28"/>
          <w:szCs w:val="28"/>
        </w:rPr>
        <w:t>Целью предоставления субсидий является оказание поддержки</w:t>
      </w:r>
      <w:r w:rsidR="00D01A08" w:rsidRPr="00101DEC">
        <w:rPr>
          <w:rFonts w:ascii="Times New Roman" w:hAnsi="Times New Roman"/>
          <w:color w:val="000000"/>
          <w:sz w:val="28"/>
          <w:szCs w:val="28"/>
        </w:rPr>
        <w:t xml:space="preserve"> юр</w:t>
      </w:r>
      <w:r w:rsidR="00D01A08" w:rsidRPr="00101DEC">
        <w:rPr>
          <w:rFonts w:ascii="Times New Roman" w:hAnsi="Times New Roman"/>
          <w:color w:val="000000"/>
          <w:sz w:val="28"/>
          <w:szCs w:val="28"/>
        </w:rPr>
        <w:t>и</w:t>
      </w:r>
      <w:r w:rsidR="00D01A08" w:rsidRPr="00101DEC">
        <w:rPr>
          <w:rFonts w:ascii="Times New Roman" w:hAnsi="Times New Roman"/>
          <w:color w:val="000000"/>
          <w:sz w:val="28"/>
          <w:szCs w:val="28"/>
        </w:rPr>
        <w:t>дическим лицам (за исключением муниципальных учреждений), индивидуал</w:t>
      </w:r>
      <w:r w:rsidR="00D01A08" w:rsidRPr="00101DEC">
        <w:rPr>
          <w:rFonts w:ascii="Times New Roman" w:hAnsi="Times New Roman"/>
          <w:color w:val="000000"/>
          <w:sz w:val="28"/>
          <w:szCs w:val="28"/>
        </w:rPr>
        <w:t>ь</w:t>
      </w:r>
      <w:r w:rsidR="00D01A08" w:rsidRPr="00101DEC">
        <w:rPr>
          <w:rFonts w:ascii="Times New Roman" w:hAnsi="Times New Roman"/>
          <w:color w:val="000000"/>
          <w:sz w:val="28"/>
          <w:szCs w:val="28"/>
        </w:rPr>
        <w:t>ным предпринимателям, физическим лицам</w:t>
      </w:r>
      <w:r w:rsidR="00D01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A08" w:rsidRPr="00D01A08">
        <w:rPr>
          <w:rFonts w:ascii="Times New Roman" w:hAnsi="Times New Roman"/>
          <w:color w:val="000000"/>
          <w:sz w:val="28"/>
          <w:szCs w:val="28"/>
        </w:rPr>
        <w:t>– производителям товаров, работ,</w:t>
      </w:r>
      <w:r w:rsidR="00D01A08" w:rsidRPr="00101DEC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  <w:r w:rsidR="00D01A08" w:rsidRPr="00D01A08">
        <w:rPr>
          <w:rFonts w:ascii="Times New Roman" w:hAnsi="Times New Roman"/>
          <w:color w:val="000000"/>
          <w:sz w:val="28"/>
          <w:szCs w:val="28"/>
        </w:rPr>
        <w:t>услуг,</w:t>
      </w:r>
      <w:r w:rsidR="00D01A08" w:rsidRPr="00101DEC">
        <w:rPr>
          <w:rFonts w:ascii="Times New Roman" w:hAnsi="Times New Roman"/>
          <w:sz w:val="28"/>
          <w:szCs w:val="28"/>
        </w:rPr>
        <w:t xml:space="preserve"> осуществляющим деятельность по обеспечению водоснабжени</w:t>
      </w:r>
      <w:r w:rsidR="00D01A08">
        <w:rPr>
          <w:rFonts w:ascii="Times New Roman" w:hAnsi="Times New Roman"/>
          <w:sz w:val="28"/>
          <w:szCs w:val="28"/>
        </w:rPr>
        <w:t>я</w:t>
      </w:r>
      <w:r w:rsidR="00D01A08" w:rsidRPr="00101DEC">
        <w:rPr>
          <w:rFonts w:ascii="Times New Roman" w:hAnsi="Times New Roman"/>
          <w:sz w:val="28"/>
          <w:szCs w:val="28"/>
        </w:rPr>
        <w:t xml:space="preserve"> объе</w:t>
      </w:r>
      <w:r w:rsidR="00D01A08" w:rsidRPr="00101DEC">
        <w:rPr>
          <w:rFonts w:ascii="Times New Roman" w:hAnsi="Times New Roman"/>
          <w:sz w:val="28"/>
          <w:szCs w:val="28"/>
        </w:rPr>
        <w:t>к</w:t>
      </w:r>
      <w:r w:rsidR="00D01A08" w:rsidRPr="00101DEC">
        <w:rPr>
          <w:rFonts w:ascii="Times New Roman" w:hAnsi="Times New Roman"/>
          <w:sz w:val="28"/>
          <w:szCs w:val="28"/>
        </w:rPr>
        <w:t>тов жилищного фонда, социального назначения и муниципальных учреждений, имеющих право на выполнение работ по ремонту систем водоснабжения, на финансовое обеспечение затрат, связанных с выполнением работ, оказанием услуг по ремонту систем водоснабжения</w:t>
      </w:r>
      <w:r w:rsidR="00D01A08">
        <w:rPr>
          <w:rFonts w:ascii="Times New Roman" w:hAnsi="Times New Roman"/>
          <w:sz w:val="28"/>
          <w:szCs w:val="28"/>
        </w:rPr>
        <w:t xml:space="preserve"> </w:t>
      </w:r>
      <w:r w:rsidR="00D01A08" w:rsidRPr="00D01A08">
        <w:rPr>
          <w:rFonts w:ascii="Times New Roman" w:hAnsi="Times New Roman"/>
          <w:sz w:val="28"/>
          <w:szCs w:val="28"/>
        </w:rPr>
        <w:t>в границах поселения</w:t>
      </w:r>
      <w:r w:rsidR="00D01A08" w:rsidRPr="00101DEC">
        <w:rPr>
          <w:rFonts w:ascii="Times New Roman" w:hAnsi="Times New Roman"/>
          <w:sz w:val="28"/>
          <w:szCs w:val="28"/>
        </w:rPr>
        <w:t>.</w:t>
      </w:r>
      <w:proofErr w:type="gramEnd"/>
      <w:r w:rsidR="00D01A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0586">
        <w:rPr>
          <w:rFonts w:ascii="Times New Roman" w:hAnsi="Times New Roman"/>
          <w:sz w:val="28"/>
        </w:rPr>
        <w:t>Субсидия н</w:t>
      </w:r>
      <w:r w:rsidRPr="002A0586">
        <w:rPr>
          <w:rFonts w:ascii="Times New Roman" w:hAnsi="Times New Roman"/>
          <w:sz w:val="28"/>
        </w:rPr>
        <w:t>а</w:t>
      </w:r>
      <w:r w:rsidRPr="002A0586">
        <w:rPr>
          <w:rFonts w:ascii="Times New Roman" w:hAnsi="Times New Roman"/>
          <w:sz w:val="28"/>
        </w:rPr>
        <w:t>правляется на обеспечение следующих видов затрат: приобретение оборудов</w:t>
      </w:r>
      <w:r w:rsidRPr="002A0586">
        <w:rPr>
          <w:rFonts w:ascii="Times New Roman" w:hAnsi="Times New Roman"/>
          <w:sz w:val="28"/>
        </w:rPr>
        <w:t>а</w:t>
      </w:r>
      <w:r w:rsidRPr="002A0586">
        <w:rPr>
          <w:rFonts w:ascii="Times New Roman" w:hAnsi="Times New Roman"/>
          <w:sz w:val="28"/>
        </w:rPr>
        <w:t>ния, товарно-материальных ценностей, включая материалы, комплектующие, инструменты, необходимые для проведения работ (услуг) и (или) затраты по оплате расходов на топливно-энергетические ресурсы</w:t>
      </w:r>
      <w:r w:rsidRPr="009E5A7E">
        <w:rPr>
          <w:rFonts w:ascii="Times New Roman" w:hAnsi="Times New Roman"/>
          <w:sz w:val="28"/>
        </w:rPr>
        <w:t>,</w:t>
      </w:r>
      <w:r w:rsidRPr="009E5A7E">
        <w:rPr>
          <w:sz w:val="28"/>
          <w:szCs w:val="28"/>
        </w:rPr>
        <w:t xml:space="preserve"> </w:t>
      </w:r>
      <w:r w:rsidRPr="009E5A7E">
        <w:rPr>
          <w:rFonts w:ascii="Times New Roman" w:hAnsi="Times New Roman"/>
          <w:sz w:val="28"/>
          <w:szCs w:val="28"/>
        </w:rPr>
        <w:t>работы, выполненные сторонними организациями, по ремонту систем водоснабжения</w:t>
      </w:r>
      <w:r w:rsidRPr="002A0586">
        <w:rPr>
          <w:rFonts w:ascii="Times New Roman" w:hAnsi="Times New Roman"/>
          <w:sz w:val="28"/>
        </w:rPr>
        <w:t>.</w:t>
      </w:r>
      <w:proofErr w:type="gramEnd"/>
    </w:p>
    <w:p w:rsidR="009D0D6F" w:rsidRDefault="009D0D6F" w:rsidP="008755D3">
      <w:pPr>
        <w:tabs>
          <w:tab w:val="left" w:pos="709"/>
        </w:tabs>
        <w:ind w:right="-284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Субсидии из бюджета Старонижестеблиевского сельского поселения </w:t>
      </w:r>
      <w:r w:rsidR="008755D3">
        <w:rPr>
          <w:rFonts w:ascii="Times New Roman" w:hAnsi="Times New Roman"/>
          <w:color w:val="000000"/>
          <w:sz w:val="28"/>
        </w:rPr>
        <w:t xml:space="preserve">Красноармейского района </w:t>
      </w:r>
      <w:r>
        <w:rPr>
          <w:rFonts w:ascii="Times New Roman" w:hAnsi="Times New Roman"/>
          <w:color w:val="000000"/>
          <w:sz w:val="28"/>
        </w:rPr>
        <w:t>предоставляются юридическим лицам (за исключ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нием субсидий муниципальным учреждениям), индивидуальным предприним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телям</w:t>
      </w:r>
      <w:r w:rsidR="00D01A08">
        <w:rPr>
          <w:rFonts w:ascii="Times New Roman" w:hAnsi="Times New Roman"/>
          <w:color w:val="000000"/>
          <w:sz w:val="28"/>
        </w:rPr>
        <w:t>,</w:t>
      </w:r>
      <w:r w:rsidR="00D01A08" w:rsidRPr="00D01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A08" w:rsidRPr="00101DEC">
        <w:rPr>
          <w:rFonts w:ascii="Times New Roman" w:hAnsi="Times New Roman"/>
          <w:color w:val="000000"/>
          <w:sz w:val="28"/>
          <w:szCs w:val="28"/>
        </w:rPr>
        <w:t>физическим лицам</w:t>
      </w:r>
      <w:r w:rsidR="00D01A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A08" w:rsidRPr="00D01A08">
        <w:rPr>
          <w:rFonts w:ascii="Times New Roman" w:hAnsi="Times New Roman"/>
          <w:color w:val="000000"/>
          <w:sz w:val="28"/>
          <w:szCs w:val="28"/>
        </w:rPr>
        <w:t>– производителям товаров, работ, услуг</w:t>
      </w:r>
      <w:r w:rsidR="00D01A0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 безво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мездной и безвозвратной основе в целях финансового обеспечения затрат на выполнение работ, оказанием услуг по ремонту систем водоснабжения, пред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смотренных муниципальными программами Старонижестеблиевского сельск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го поселения </w:t>
      </w:r>
      <w:r w:rsidR="008755D3">
        <w:rPr>
          <w:rFonts w:ascii="Times New Roman" w:hAnsi="Times New Roman"/>
          <w:color w:val="000000"/>
          <w:sz w:val="28"/>
        </w:rPr>
        <w:t xml:space="preserve">Красноармейского района </w:t>
      </w:r>
      <w:r>
        <w:rPr>
          <w:rFonts w:ascii="Times New Roman" w:hAnsi="Times New Roman"/>
          <w:color w:val="000000"/>
          <w:sz w:val="28"/>
        </w:rPr>
        <w:t>и имеют целевое назначение.</w:t>
      </w:r>
      <w:proofErr w:type="gramEnd"/>
    </w:p>
    <w:p w:rsidR="009D0D6F" w:rsidRDefault="009D0D6F" w:rsidP="008755D3">
      <w:pPr>
        <w:tabs>
          <w:tab w:val="left" w:pos="709"/>
        </w:tabs>
        <w:ind w:right="-284" w:firstLine="708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1.4. Главным распорядителем средств бюджета Старонижестеблиевского сельского поселения</w:t>
      </w:r>
      <w:r w:rsidR="008755D3">
        <w:rPr>
          <w:rFonts w:ascii="Times New Roman" w:hAnsi="Times New Roman"/>
          <w:color w:val="000000"/>
          <w:sz w:val="28"/>
        </w:rPr>
        <w:t xml:space="preserve"> Красноармейского района</w:t>
      </w:r>
      <w:r>
        <w:rPr>
          <w:rFonts w:ascii="Times New Roman" w:hAnsi="Times New Roman"/>
          <w:color w:val="000000"/>
          <w:sz w:val="28"/>
        </w:rPr>
        <w:t>, осуществляющим полномочия по предоставлению субсидий в пределах бюджетных ассигнований, предусмо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ренных в бюджете сельского поселения, и лимитов бюджетных обязательств, утвер</w:t>
      </w:r>
      <w:r w:rsidR="008755D3">
        <w:rPr>
          <w:rFonts w:ascii="Times New Roman" w:hAnsi="Times New Roman"/>
          <w:color w:val="000000"/>
          <w:sz w:val="28"/>
        </w:rPr>
        <w:t xml:space="preserve">жденных в установленном </w:t>
      </w:r>
      <w:r>
        <w:rPr>
          <w:rFonts w:ascii="Times New Roman" w:hAnsi="Times New Roman"/>
          <w:color w:val="000000"/>
          <w:sz w:val="28"/>
        </w:rPr>
        <w:t>порядке, является администрация Старониж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стеблиевского сельского поселения </w:t>
      </w:r>
      <w:r w:rsidR="008755D3">
        <w:rPr>
          <w:rFonts w:ascii="Times New Roman" w:hAnsi="Times New Roman"/>
          <w:color w:val="000000"/>
          <w:sz w:val="28"/>
        </w:rPr>
        <w:t xml:space="preserve">Красноармейского района </w:t>
      </w:r>
      <w:r>
        <w:rPr>
          <w:rFonts w:ascii="Times New Roman" w:hAnsi="Times New Roman"/>
          <w:color w:val="000000"/>
          <w:sz w:val="28"/>
        </w:rPr>
        <w:t>(далее – Адм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нистрация, Уполномоченный орган).</w:t>
      </w: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Отбор получателей субсидий осуществляется по следующим  крит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риям:</w:t>
      </w:r>
    </w:p>
    <w:p w:rsidR="00D01A08" w:rsidRDefault="00D01A08" w:rsidP="00D01A08">
      <w:pPr>
        <w:ind w:firstLine="709"/>
        <w:rPr>
          <w:rFonts w:ascii="Times New Roman" w:hAnsi="Times New Roman"/>
          <w:sz w:val="28"/>
          <w:szCs w:val="28"/>
        </w:rPr>
      </w:pPr>
      <w:r w:rsidRPr="00101DEC">
        <w:rPr>
          <w:rFonts w:ascii="Times New Roman" w:hAnsi="Times New Roman"/>
          <w:sz w:val="28"/>
          <w:szCs w:val="28"/>
        </w:rPr>
        <w:t>1) осуществление</w:t>
      </w:r>
      <w:r w:rsidRPr="00101D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претендентом </w:t>
      </w:r>
      <w:r w:rsidRPr="00101DEC">
        <w:rPr>
          <w:rFonts w:ascii="Times New Roman" w:hAnsi="Times New Roman"/>
          <w:color w:val="000000"/>
          <w:sz w:val="28"/>
          <w:szCs w:val="28"/>
        </w:rPr>
        <w:t xml:space="preserve">деятельности </w:t>
      </w:r>
      <w:r w:rsidRPr="00101DEC">
        <w:rPr>
          <w:rFonts w:ascii="Times New Roman" w:hAnsi="Times New Roman"/>
          <w:sz w:val="28"/>
          <w:szCs w:val="28"/>
        </w:rPr>
        <w:t>на территории муниц</w:t>
      </w:r>
      <w:r w:rsidRPr="00101DEC">
        <w:rPr>
          <w:rFonts w:ascii="Times New Roman" w:hAnsi="Times New Roman"/>
          <w:sz w:val="28"/>
          <w:szCs w:val="28"/>
        </w:rPr>
        <w:t>и</w:t>
      </w:r>
      <w:r w:rsidRPr="00101DEC">
        <w:rPr>
          <w:rFonts w:ascii="Times New Roman" w:hAnsi="Times New Roman"/>
          <w:sz w:val="28"/>
          <w:szCs w:val="28"/>
        </w:rPr>
        <w:t xml:space="preserve">пального образования Красноармейский район; </w:t>
      </w:r>
    </w:p>
    <w:p w:rsidR="00D01A08" w:rsidRPr="00101DEC" w:rsidRDefault="00D01A08" w:rsidP="00D01A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соответствие сферы деятельности претендента видам деятельности, определенным решением о бюджете </w:t>
      </w:r>
      <w:r w:rsidRPr="00101DEC">
        <w:rPr>
          <w:rFonts w:ascii="Times New Roman" w:hAnsi="Times New Roman"/>
          <w:sz w:val="28"/>
          <w:szCs w:val="28"/>
        </w:rPr>
        <w:t>Староджерелиевского сельского посел</w:t>
      </w:r>
      <w:r w:rsidRPr="00101DEC">
        <w:rPr>
          <w:rFonts w:ascii="Times New Roman" w:hAnsi="Times New Roman"/>
          <w:sz w:val="28"/>
          <w:szCs w:val="28"/>
        </w:rPr>
        <w:t>е</w:t>
      </w:r>
      <w:r w:rsidRPr="00101DEC">
        <w:rPr>
          <w:rFonts w:ascii="Times New Roman" w:hAnsi="Times New Roman"/>
          <w:sz w:val="28"/>
          <w:szCs w:val="28"/>
        </w:rPr>
        <w:t xml:space="preserve">ния </w:t>
      </w:r>
      <w:r w:rsidRPr="00D01A08">
        <w:rPr>
          <w:rFonts w:ascii="Times New Roman" w:hAnsi="Times New Roman"/>
          <w:sz w:val="28"/>
          <w:szCs w:val="28"/>
        </w:rPr>
        <w:t>Красноармейского района</w:t>
      </w:r>
      <w:r>
        <w:rPr>
          <w:rFonts w:ascii="Times New Roman" w:hAnsi="Times New Roman"/>
          <w:sz w:val="28"/>
          <w:szCs w:val="28"/>
        </w:rPr>
        <w:t xml:space="preserve"> на очередной финансовый год;</w:t>
      </w:r>
    </w:p>
    <w:p w:rsidR="00D01A08" w:rsidRPr="00101DEC" w:rsidRDefault="00D01A08" w:rsidP="00D01A08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101DEC">
        <w:rPr>
          <w:rFonts w:ascii="Times New Roman" w:hAnsi="Times New Roman"/>
          <w:color w:val="000000"/>
          <w:sz w:val="28"/>
          <w:szCs w:val="28"/>
        </w:rPr>
        <w:t xml:space="preserve">) отсутствие процедуры реорганизации, ликвидации в отношении </w:t>
      </w:r>
      <w:r w:rsidRPr="00D01A08">
        <w:rPr>
          <w:rFonts w:ascii="Times New Roman" w:hAnsi="Times New Roman"/>
          <w:color w:val="000000"/>
          <w:sz w:val="28"/>
          <w:szCs w:val="28"/>
        </w:rPr>
        <w:t>пр</w:t>
      </w:r>
      <w:r w:rsidRPr="00D01A08">
        <w:rPr>
          <w:rFonts w:ascii="Times New Roman" w:hAnsi="Times New Roman"/>
          <w:color w:val="000000"/>
          <w:sz w:val="28"/>
          <w:szCs w:val="28"/>
        </w:rPr>
        <w:t>е</w:t>
      </w:r>
      <w:r w:rsidRPr="00D01A08">
        <w:rPr>
          <w:rFonts w:ascii="Times New Roman" w:hAnsi="Times New Roman"/>
          <w:color w:val="000000"/>
          <w:sz w:val="28"/>
          <w:szCs w:val="28"/>
        </w:rPr>
        <w:t>тендента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01DEC">
        <w:rPr>
          <w:rFonts w:ascii="Times New Roman" w:hAnsi="Times New Roman"/>
          <w:color w:val="000000"/>
          <w:sz w:val="28"/>
          <w:szCs w:val="28"/>
        </w:rPr>
        <w:t xml:space="preserve"> отсутствие решений арбитражных судов о признании </w:t>
      </w:r>
      <w:r w:rsidRPr="00D01A08">
        <w:rPr>
          <w:rFonts w:ascii="Times New Roman" w:hAnsi="Times New Roman"/>
          <w:color w:val="000000"/>
          <w:sz w:val="28"/>
          <w:szCs w:val="28"/>
        </w:rPr>
        <w:t>претендента</w:t>
      </w:r>
      <w:r w:rsidRPr="00101DEC">
        <w:rPr>
          <w:rFonts w:ascii="Times New Roman" w:hAnsi="Times New Roman"/>
          <w:color w:val="000000"/>
          <w:sz w:val="28"/>
          <w:szCs w:val="28"/>
        </w:rPr>
        <w:t xml:space="preserve"> несостоятельным (банкротом) или об открытии конкурсного производства;</w:t>
      </w:r>
    </w:p>
    <w:p w:rsidR="00D01A08" w:rsidRPr="00101DEC" w:rsidRDefault="00D01A08" w:rsidP="00D01A08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101DEC">
        <w:rPr>
          <w:rFonts w:ascii="Times New Roman" w:hAnsi="Times New Roman"/>
          <w:color w:val="000000"/>
          <w:sz w:val="28"/>
          <w:szCs w:val="28"/>
        </w:rPr>
        <w:t xml:space="preserve">) актуальность и социальная значимость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производства товаров, </w:t>
      </w:r>
      <w:r w:rsidRPr="00101DEC">
        <w:rPr>
          <w:rFonts w:ascii="Times New Roman" w:hAnsi="Times New Roman"/>
          <w:color w:val="000000"/>
          <w:sz w:val="28"/>
          <w:szCs w:val="28"/>
        </w:rPr>
        <w:t>в</w:t>
      </w:r>
      <w:r w:rsidRPr="00101DEC">
        <w:rPr>
          <w:rFonts w:ascii="Times New Roman" w:hAnsi="Times New Roman"/>
          <w:color w:val="000000"/>
          <w:sz w:val="28"/>
          <w:szCs w:val="28"/>
        </w:rPr>
        <w:t>ы</w:t>
      </w:r>
      <w:r w:rsidRPr="00101DEC">
        <w:rPr>
          <w:rFonts w:ascii="Times New Roman" w:hAnsi="Times New Roman"/>
          <w:color w:val="000000"/>
          <w:sz w:val="28"/>
          <w:szCs w:val="28"/>
        </w:rPr>
        <w:t>полнения работ, оказания услуг;</w:t>
      </w:r>
    </w:p>
    <w:p w:rsidR="00D01A08" w:rsidRPr="00101DEC" w:rsidRDefault="00D01A08" w:rsidP="00D01A08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101DEC">
        <w:rPr>
          <w:rFonts w:ascii="Times New Roman" w:hAnsi="Times New Roman"/>
          <w:color w:val="000000"/>
          <w:sz w:val="28"/>
          <w:szCs w:val="28"/>
        </w:rPr>
        <w:t xml:space="preserve">) отсутствие фактов нецелевого использования </w:t>
      </w:r>
      <w:r w:rsidRPr="00D01A08">
        <w:rPr>
          <w:rFonts w:ascii="Times New Roman" w:hAnsi="Times New Roman"/>
          <w:color w:val="000000"/>
          <w:sz w:val="28"/>
          <w:szCs w:val="28"/>
        </w:rPr>
        <w:t>претендентом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1DEC">
        <w:rPr>
          <w:rFonts w:ascii="Times New Roman" w:hAnsi="Times New Roman"/>
          <w:color w:val="000000"/>
          <w:sz w:val="28"/>
          <w:szCs w:val="28"/>
        </w:rPr>
        <w:t>предо</w:t>
      </w:r>
      <w:r w:rsidRPr="00101DEC">
        <w:rPr>
          <w:rFonts w:ascii="Times New Roman" w:hAnsi="Times New Roman"/>
          <w:color w:val="000000"/>
          <w:sz w:val="28"/>
          <w:szCs w:val="28"/>
        </w:rPr>
        <w:t>с</w:t>
      </w:r>
      <w:r w:rsidRPr="00101DEC">
        <w:rPr>
          <w:rFonts w:ascii="Times New Roman" w:hAnsi="Times New Roman"/>
          <w:color w:val="000000"/>
          <w:sz w:val="28"/>
          <w:szCs w:val="28"/>
        </w:rPr>
        <w:t xml:space="preserve">тавленных ранее субсидий из бюджета </w:t>
      </w:r>
      <w:r w:rsidRPr="00101DEC">
        <w:rPr>
          <w:rFonts w:ascii="Times New Roman" w:hAnsi="Times New Roman"/>
          <w:sz w:val="28"/>
          <w:szCs w:val="28"/>
        </w:rPr>
        <w:t>Старо</w:t>
      </w:r>
      <w:r>
        <w:rPr>
          <w:rFonts w:ascii="Times New Roman" w:hAnsi="Times New Roman"/>
          <w:sz w:val="28"/>
          <w:szCs w:val="28"/>
        </w:rPr>
        <w:t xml:space="preserve">нижестеблиевского </w:t>
      </w:r>
      <w:r w:rsidRPr="00101DE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01A08">
        <w:rPr>
          <w:rFonts w:ascii="Times New Roman" w:hAnsi="Times New Roman"/>
          <w:sz w:val="28"/>
          <w:szCs w:val="28"/>
        </w:rPr>
        <w:t>Красноармейского района</w:t>
      </w:r>
      <w:r w:rsidRPr="00101DEC">
        <w:rPr>
          <w:rFonts w:ascii="Times New Roman" w:hAnsi="Times New Roman"/>
          <w:color w:val="000000"/>
          <w:sz w:val="28"/>
          <w:szCs w:val="28"/>
        </w:rPr>
        <w:t>.</w:t>
      </w:r>
    </w:p>
    <w:p w:rsidR="00D01A08" w:rsidRPr="00101DEC" w:rsidRDefault="00D01A08" w:rsidP="00D01A0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08">
        <w:rPr>
          <w:rFonts w:ascii="Times New Roman" w:hAnsi="Times New Roman" w:cs="Times New Roman"/>
          <w:sz w:val="28"/>
          <w:szCs w:val="28"/>
        </w:rPr>
        <w:t>Дополнительными критериями отбора претендентов, имеющих право на получение субсидий из бюджета поселения, при прочих равных условиях</w:t>
      </w:r>
      <w:r w:rsidRPr="00101DE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01A08" w:rsidRPr="00101DEC" w:rsidRDefault="00D01A08" w:rsidP="00D01A0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EC">
        <w:rPr>
          <w:rFonts w:ascii="Times New Roman" w:hAnsi="Times New Roman" w:cs="Times New Roman"/>
          <w:sz w:val="28"/>
          <w:szCs w:val="28"/>
        </w:rPr>
        <w:lastRenderedPageBreak/>
        <w:t xml:space="preserve">1) срок осуществления деятельности </w:t>
      </w:r>
      <w:r>
        <w:rPr>
          <w:rFonts w:ascii="Times New Roman" w:hAnsi="Times New Roman" w:cs="Times New Roman"/>
          <w:sz w:val="28"/>
          <w:szCs w:val="28"/>
        </w:rPr>
        <w:t>претендента</w:t>
      </w:r>
      <w:r w:rsidRPr="00101DEC">
        <w:rPr>
          <w:rFonts w:ascii="Times New Roman" w:hAnsi="Times New Roman" w:cs="Times New Roman"/>
          <w:sz w:val="28"/>
          <w:szCs w:val="28"/>
        </w:rPr>
        <w:t xml:space="preserve"> с момента государс</w:t>
      </w:r>
      <w:r w:rsidRPr="00101DEC">
        <w:rPr>
          <w:rFonts w:ascii="Times New Roman" w:hAnsi="Times New Roman" w:cs="Times New Roman"/>
          <w:sz w:val="28"/>
          <w:szCs w:val="28"/>
        </w:rPr>
        <w:t>т</w:t>
      </w:r>
      <w:r w:rsidRPr="00101DEC">
        <w:rPr>
          <w:rFonts w:ascii="Times New Roman" w:hAnsi="Times New Roman" w:cs="Times New Roman"/>
          <w:sz w:val="28"/>
          <w:szCs w:val="28"/>
        </w:rPr>
        <w:t>венной регистрации деятельности в сфере жилищно-коммунального хозяйс</w:t>
      </w:r>
      <w:r w:rsidRPr="00101DEC">
        <w:rPr>
          <w:rFonts w:ascii="Times New Roman" w:hAnsi="Times New Roman" w:cs="Times New Roman"/>
          <w:sz w:val="28"/>
          <w:szCs w:val="28"/>
        </w:rPr>
        <w:t>т</w:t>
      </w:r>
      <w:r w:rsidRPr="00101DEC">
        <w:rPr>
          <w:rFonts w:ascii="Times New Roman" w:hAnsi="Times New Roman" w:cs="Times New Roman"/>
          <w:sz w:val="28"/>
          <w:szCs w:val="28"/>
        </w:rPr>
        <w:t>ва;</w:t>
      </w:r>
    </w:p>
    <w:p w:rsidR="009D0D6F" w:rsidRDefault="00D01A08" w:rsidP="00D01A08">
      <w:pPr>
        <w:ind w:right="-284" w:firstLine="708"/>
        <w:rPr>
          <w:rFonts w:ascii="Times New Roman" w:hAnsi="Times New Roman"/>
          <w:color w:val="000000"/>
          <w:sz w:val="28"/>
        </w:rPr>
      </w:pPr>
      <w:r w:rsidRPr="00101DEC">
        <w:rPr>
          <w:rFonts w:ascii="Times New Roman" w:hAnsi="Times New Roman" w:cs="Times New Roman"/>
          <w:sz w:val="28"/>
          <w:szCs w:val="28"/>
        </w:rPr>
        <w:t>2) динамика количества обслуживаемых объектов водоснабжения за п</w:t>
      </w:r>
      <w:r w:rsidRPr="00101DEC">
        <w:rPr>
          <w:rFonts w:ascii="Times New Roman" w:hAnsi="Times New Roman" w:cs="Times New Roman"/>
          <w:sz w:val="28"/>
          <w:szCs w:val="28"/>
        </w:rPr>
        <w:t>о</w:t>
      </w:r>
      <w:r w:rsidRPr="00101DEC">
        <w:rPr>
          <w:rFonts w:ascii="Times New Roman" w:hAnsi="Times New Roman" w:cs="Times New Roman"/>
          <w:sz w:val="28"/>
          <w:szCs w:val="28"/>
        </w:rPr>
        <w:t>следние 3 года (проценты), предшествующих дню подачи заявления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9D0D6F">
        <w:rPr>
          <w:rFonts w:ascii="Times New Roman" w:hAnsi="Times New Roman"/>
          <w:color w:val="000000"/>
          <w:sz w:val="28"/>
        </w:rPr>
        <w:t>1.6. Отбор получателей субсидий осуществляется в соответствии требованиями раздела 2 настоящего Порядка.</w:t>
      </w:r>
    </w:p>
    <w:p w:rsidR="008755D3" w:rsidRDefault="008755D3" w:rsidP="00D01A08">
      <w:pPr>
        <w:ind w:right="-284" w:firstLine="0"/>
        <w:rPr>
          <w:rFonts w:ascii="Times New Roman" w:hAnsi="Times New Roman"/>
          <w:sz w:val="28"/>
        </w:rPr>
      </w:pPr>
    </w:p>
    <w:p w:rsidR="009D0D6F" w:rsidRDefault="009D0D6F" w:rsidP="008755D3">
      <w:pPr>
        <w:ind w:right="-28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>2. Условия и порядок предоставления субсидий</w:t>
      </w:r>
    </w:p>
    <w:p w:rsidR="009D0D6F" w:rsidRDefault="009D0D6F" w:rsidP="008755D3">
      <w:pPr>
        <w:ind w:right="-284"/>
        <w:rPr>
          <w:rFonts w:ascii="Times New Roman" w:hAnsi="Times New Roman"/>
          <w:sz w:val="28"/>
        </w:rPr>
      </w:pP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</w:t>
      </w:r>
      <w:proofErr w:type="gramStart"/>
      <w:r>
        <w:rPr>
          <w:rFonts w:ascii="Times New Roman" w:hAnsi="Times New Roman"/>
          <w:sz w:val="28"/>
        </w:rPr>
        <w:t>Субсидии предоставляются юридическим лицам (</w:t>
      </w:r>
      <w:r>
        <w:rPr>
          <w:rFonts w:ascii="Times New Roman" w:hAnsi="Times New Roman"/>
          <w:color w:val="000000"/>
          <w:sz w:val="28"/>
        </w:rPr>
        <w:t xml:space="preserve">за исключением субсидий муниципальным учреждениям), индивидуальным предпринимателям, </w:t>
      </w:r>
      <w:r>
        <w:rPr>
          <w:rFonts w:ascii="Times New Roman" w:hAnsi="Times New Roman"/>
          <w:sz w:val="28"/>
        </w:rPr>
        <w:t xml:space="preserve"> </w:t>
      </w:r>
      <w:r w:rsidR="00D01A08" w:rsidRPr="00101DEC">
        <w:rPr>
          <w:rFonts w:ascii="Times New Roman" w:hAnsi="Times New Roman"/>
          <w:color w:val="000000"/>
          <w:sz w:val="28"/>
          <w:szCs w:val="28"/>
        </w:rPr>
        <w:t>физическим лицам</w:t>
      </w:r>
      <w:r w:rsidR="00D01A08" w:rsidRPr="00101DEC">
        <w:rPr>
          <w:rFonts w:ascii="Times New Roman" w:hAnsi="Times New Roman"/>
          <w:sz w:val="28"/>
          <w:szCs w:val="28"/>
        </w:rPr>
        <w:t xml:space="preserve"> </w:t>
      </w:r>
      <w:r w:rsidR="00D01A08" w:rsidRPr="00D01A08">
        <w:rPr>
          <w:rFonts w:ascii="Times New Roman" w:hAnsi="Times New Roman"/>
          <w:color w:val="000000"/>
          <w:sz w:val="28"/>
          <w:szCs w:val="28"/>
        </w:rPr>
        <w:t>– производителям товаров, работ, услуг</w:t>
      </w:r>
      <w:r w:rsidR="00D01A0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целях финансов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обеспечения затрат, связанных с выполнением работ (оказанием услуг) по ремонту систем водоснабжения на территории Старонижестеблиевского сел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ского поселения</w:t>
      </w:r>
      <w:r w:rsidR="008755D3">
        <w:rPr>
          <w:rFonts w:ascii="Times New Roman" w:hAnsi="Times New Roman"/>
          <w:sz w:val="28"/>
        </w:rPr>
        <w:t xml:space="preserve"> </w:t>
      </w:r>
      <w:r w:rsidR="008755D3">
        <w:rPr>
          <w:rFonts w:ascii="Times New Roman" w:hAnsi="Times New Roman"/>
          <w:color w:val="000000"/>
          <w:sz w:val="28"/>
        </w:rPr>
        <w:t>Красноармейского района</w:t>
      </w:r>
      <w:r>
        <w:rPr>
          <w:rFonts w:ascii="Times New Roman" w:hAnsi="Times New Roman"/>
          <w:sz w:val="28"/>
        </w:rPr>
        <w:t>, в пределах лимитов бюджетных обязательств и предельных объёмов финансирования, доведенных Админис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рации, как главному распорядителю бюджетных средств по соответствующему разделу, подразделу, целевой</w:t>
      </w:r>
      <w:proofErr w:type="gramEnd"/>
      <w:r>
        <w:rPr>
          <w:rFonts w:ascii="Times New Roman" w:hAnsi="Times New Roman"/>
          <w:sz w:val="28"/>
        </w:rPr>
        <w:t xml:space="preserve"> статье  и виду расходов бюджетной классифик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ции.</w:t>
      </w: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</w:t>
      </w:r>
      <w:r w:rsidRPr="002A0586">
        <w:rPr>
          <w:rFonts w:ascii="Times New Roman" w:hAnsi="Times New Roman"/>
          <w:sz w:val="28"/>
        </w:rPr>
        <w:t xml:space="preserve">Уполномоченный орган размещает на </w:t>
      </w:r>
      <w:r w:rsidR="00D01A08">
        <w:rPr>
          <w:rFonts w:ascii="Times New Roman" w:hAnsi="Times New Roman"/>
          <w:sz w:val="28"/>
        </w:rPr>
        <w:t>своем официальном сайте</w:t>
      </w:r>
      <w:r w:rsidRPr="002A0586">
        <w:rPr>
          <w:rFonts w:ascii="Times New Roman" w:hAnsi="Times New Roman"/>
          <w:sz w:val="28"/>
        </w:rPr>
        <w:t xml:space="preserve"> в информационно-телекоммуникационной сети "Интернет" информацию о нач</w:t>
      </w:r>
      <w:r w:rsidRPr="002A0586">
        <w:rPr>
          <w:rFonts w:ascii="Times New Roman" w:hAnsi="Times New Roman"/>
          <w:sz w:val="28"/>
        </w:rPr>
        <w:t>а</w:t>
      </w:r>
      <w:r w:rsidRPr="002A0586">
        <w:rPr>
          <w:rFonts w:ascii="Times New Roman" w:hAnsi="Times New Roman"/>
          <w:sz w:val="28"/>
        </w:rPr>
        <w:t>ле и сроках приема документов на получение субсидий, перечне представля</w:t>
      </w:r>
      <w:r w:rsidRPr="002A0586">
        <w:rPr>
          <w:rFonts w:ascii="Times New Roman" w:hAnsi="Times New Roman"/>
          <w:sz w:val="28"/>
        </w:rPr>
        <w:t>е</w:t>
      </w:r>
      <w:r w:rsidRPr="002A0586">
        <w:rPr>
          <w:rFonts w:ascii="Times New Roman" w:hAnsi="Times New Roman"/>
          <w:sz w:val="28"/>
        </w:rPr>
        <w:t>мых документов, требованиях к претендентам на получение поддержки в виде субсидий, правилах проведения и результатах конкурсного отбора.</w:t>
      </w: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Для получения субсидий претенденты на получение поддержки в 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де субсидий представляют в Администрацию на имя главы Старонижестебл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евского сельского поселения </w:t>
      </w:r>
      <w:r w:rsidR="008755D3">
        <w:rPr>
          <w:rFonts w:ascii="Times New Roman" w:hAnsi="Times New Roman"/>
          <w:color w:val="000000"/>
          <w:sz w:val="28"/>
        </w:rPr>
        <w:t>Красноармейского района</w:t>
      </w:r>
      <w:r w:rsidR="008755D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заявление на предо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тавление субсидии </w:t>
      </w:r>
      <w:r w:rsidR="00D01A08">
        <w:rPr>
          <w:rFonts w:ascii="Times New Roman" w:hAnsi="Times New Roman"/>
          <w:sz w:val="28"/>
        </w:rPr>
        <w:t xml:space="preserve">в свободной форме </w:t>
      </w:r>
      <w:r>
        <w:rPr>
          <w:rFonts w:ascii="Times New Roman" w:hAnsi="Times New Roman"/>
          <w:sz w:val="28"/>
        </w:rPr>
        <w:t>с приложением к нему следующих  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кументов:</w:t>
      </w: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2.3.1. Уставные (учредительные) документы или их копии, заверенные руководителем или копию документа, удостоверяющего личность (для индив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дуальных предпринимателей);</w:t>
      </w: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2.3.2. Копию свидетельства о государственной регистрации юридическ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лица либо копию свидетельства о государственной регистрации физического лица в качестве индивидуального предпринимателя;</w:t>
      </w: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2.3.3. Выписку из ЕГРЮЛ или выписку из ЕГРИП;</w:t>
      </w: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2.3.4. Документ, подтверждающий назначение на должность руководит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ля и главного бухгалтера;</w:t>
      </w: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 w:rsidRPr="002A0586">
        <w:rPr>
          <w:rFonts w:ascii="Times New Roman" w:hAnsi="Times New Roman"/>
          <w:sz w:val="28"/>
        </w:rPr>
        <w:t>2.3.5. Справка-расчет на предоставление субсидий (включающий кальк</w:t>
      </w:r>
      <w:r w:rsidRPr="002A0586">
        <w:rPr>
          <w:rFonts w:ascii="Times New Roman" w:hAnsi="Times New Roman"/>
          <w:sz w:val="28"/>
        </w:rPr>
        <w:t>у</w:t>
      </w:r>
      <w:r w:rsidRPr="002A0586">
        <w:rPr>
          <w:rFonts w:ascii="Times New Roman" w:hAnsi="Times New Roman"/>
          <w:sz w:val="28"/>
        </w:rPr>
        <w:t>ляцию, расчеты о стоимости работ, услуг и т.д., предусматривающие объём з</w:t>
      </w:r>
      <w:r w:rsidRPr="002A0586">
        <w:rPr>
          <w:rFonts w:ascii="Times New Roman" w:hAnsi="Times New Roman"/>
          <w:sz w:val="28"/>
        </w:rPr>
        <w:t>а</w:t>
      </w:r>
      <w:r w:rsidRPr="002A0586">
        <w:rPr>
          <w:rFonts w:ascii="Times New Roman" w:hAnsi="Times New Roman"/>
          <w:sz w:val="28"/>
        </w:rPr>
        <w:t>трат в соответствии с суммой субсидии, указанной в заявлении о предоставл</w:t>
      </w:r>
      <w:r w:rsidRPr="002A0586">
        <w:rPr>
          <w:rFonts w:ascii="Times New Roman" w:hAnsi="Times New Roman"/>
          <w:sz w:val="28"/>
        </w:rPr>
        <w:t>е</w:t>
      </w:r>
      <w:r w:rsidRPr="002A0586">
        <w:rPr>
          <w:rFonts w:ascii="Times New Roman" w:hAnsi="Times New Roman"/>
          <w:sz w:val="28"/>
        </w:rPr>
        <w:t>нии субсидии)  по форме согласно приложению № 2 к настоящему Порядку;</w:t>
      </w: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2.3.6. Гарантийное письмо заявителя об отсутствии в его отношении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цедур реорганизации, ликвидации, банкротства, приостановления деятельности, наложения ареста или обращения взыскания на имущество;</w:t>
      </w: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2.3.7. Бухгалтерский баланс, составленный на последнюю отчетную дату;</w:t>
      </w:r>
    </w:p>
    <w:p w:rsidR="008755D3" w:rsidRDefault="009D0D6F" w:rsidP="00FF0EE8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2.3.8. </w:t>
      </w:r>
      <w:proofErr w:type="gramStart"/>
      <w:r>
        <w:rPr>
          <w:rFonts w:ascii="Times New Roman" w:hAnsi="Times New Roman"/>
          <w:sz w:val="28"/>
        </w:rPr>
        <w:t xml:space="preserve">Письменное согласие на осуществление Уполномоченным органом, </w:t>
      </w:r>
      <w:r>
        <w:rPr>
          <w:rFonts w:ascii="Times New Roman" w:hAnsi="Times New Roman"/>
          <w:sz w:val="28"/>
        </w:rPr>
        <w:lastRenderedPageBreak/>
        <w:t>а также органами муниципального финансового контроля Старонижестеблие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ского сельского поселения </w:t>
      </w:r>
      <w:r w:rsidR="008755D3">
        <w:rPr>
          <w:rFonts w:ascii="Times New Roman" w:hAnsi="Times New Roman"/>
          <w:color w:val="000000"/>
          <w:sz w:val="28"/>
        </w:rPr>
        <w:t>Красноармейского района</w:t>
      </w:r>
      <w:r w:rsidR="008755D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обязательных проверок соблюдения целей, условий и порядка предоставления субсидии  и соблюдение запрета приобретения за счет полученных их бюджета Старонижестеблиевск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го сельского поселения </w:t>
      </w:r>
      <w:r w:rsidR="008755D3">
        <w:rPr>
          <w:rFonts w:ascii="Times New Roman" w:hAnsi="Times New Roman"/>
          <w:color w:val="000000"/>
          <w:sz w:val="28"/>
        </w:rPr>
        <w:t>Красноармейского района</w:t>
      </w:r>
      <w:r w:rsidR="008755D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средств иностранной вал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ты, за исключением операций, осуществляемых в соответствии с валютным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конодательством Российской Федерации при закупке (поставке) высокотехно</w:t>
      </w:r>
      <w:proofErr w:type="gramEnd"/>
    </w:p>
    <w:p w:rsidR="009D0D6F" w:rsidRDefault="009D0D6F" w:rsidP="008755D3">
      <w:pPr>
        <w:ind w:right="-28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логичного импортного оборудования, сырья и комплектующих изделий, а та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же связанных с достижением целей предоставления этих средств иных опер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ций, определенных настоящим Порядком.</w:t>
      </w: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2.3.9. Иные дополнительные документы</w:t>
      </w:r>
      <w:r w:rsidR="00FF0EE8" w:rsidRPr="00FF0EE8">
        <w:rPr>
          <w:rFonts w:ascii="Times New Roman" w:hAnsi="Times New Roman"/>
          <w:sz w:val="28"/>
          <w:szCs w:val="28"/>
        </w:rPr>
        <w:t>, подтверждающие соответствие претендента критериям отбора, установленным пунктом 1.5 настоящего Поря</w:t>
      </w:r>
      <w:r w:rsidR="00FF0EE8" w:rsidRPr="00FF0EE8">
        <w:rPr>
          <w:rFonts w:ascii="Times New Roman" w:hAnsi="Times New Roman"/>
          <w:sz w:val="28"/>
          <w:szCs w:val="28"/>
        </w:rPr>
        <w:t>д</w:t>
      </w:r>
      <w:r w:rsidR="00FF0EE8" w:rsidRPr="00FF0EE8">
        <w:rPr>
          <w:rFonts w:ascii="Times New Roman" w:hAnsi="Times New Roman"/>
          <w:sz w:val="28"/>
          <w:szCs w:val="28"/>
        </w:rPr>
        <w:t>ка.</w:t>
      </w:r>
      <w:r>
        <w:rPr>
          <w:rFonts w:ascii="Times New Roman" w:hAnsi="Times New Roman"/>
          <w:sz w:val="28"/>
        </w:rPr>
        <w:t xml:space="preserve"> </w:t>
      </w: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дополнительной информации получатель субсидии предоста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ляет данные для определения рейтинга конкурсных заявлений   </w:t>
      </w:r>
      <w:proofErr w:type="gramStart"/>
      <w:r>
        <w:rPr>
          <w:rFonts w:ascii="Times New Roman" w:hAnsi="Times New Roman"/>
          <w:sz w:val="28"/>
        </w:rPr>
        <w:t>согласно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ложения</w:t>
      </w:r>
      <w:proofErr w:type="gramEnd"/>
      <w:r>
        <w:rPr>
          <w:rFonts w:ascii="Times New Roman" w:hAnsi="Times New Roman"/>
          <w:sz w:val="28"/>
        </w:rPr>
        <w:t xml:space="preserve"> № 3 настоящего Порядка.</w:t>
      </w: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Заявление, представленное на отбор получателей субсидии позже 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ты и времени окончания приема заявлений, указанных в извещении о провед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нии отбора, к рассмотрению не принимается.</w:t>
      </w: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Заявитель вправе представить дополнительные документы не позднее дня окончания приема заявлений о предоставлении субсидий.</w:t>
      </w: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 Ответственность за достоверность сведений и подлинность предста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ленных в соответствии с пунктом 2.3. настоящего Порядка документов несет претендент на получение поддержки в виде субсидий.</w:t>
      </w: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  Копии представленных к рассмотрению документов заверяются по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писью руководителя юридического лица, индивидуального предпринимателя и печатью (при наличии печати) юридического лица, индивидуального предпр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нимателя.</w:t>
      </w: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 Уполномоченный орган проводит отбор получателей субсидий в сл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дующем порядке:</w:t>
      </w: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2.8.1</w:t>
      </w:r>
      <w:proofErr w:type="gramStart"/>
      <w:r>
        <w:rPr>
          <w:rFonts w:ascii="Times New Roman" w:hAnsi="Times New Roman"/>
          <w:sz w:val="28"/>
        </w:rPr>
        <w:t xml:space="preserve"> О</w:t>
      </w:r>
      <w:proofErr w:type="gramEnd"/>
      <w:r>
        <w:rPr>
          <w:rFonts w:ascii="Times New Roman" w:hAnsi="Times New Roman"/>
          <w:sz w:val="28"/>
        </w:rPr>
        <w:t>существляет прием представленных документов, регистрирует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явления  о предоставлении субсидий в день поступления.</w:t>
      </w:r>
    </w:p>
    <w:p w:rsidR="00FF0EE8" w:rsidRPr="00101DEC" w:rsidRDefault="00FF0EE8" w:rsidP="00FF0EE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2.8.2. </w:t>
      </w:r>
      <w:r w:rsidRPr="00101DEC">
        <w:rPr>
          <w:rFonts w:ascii="Times New Roman" w:hAnsi="Times New Roman"/>
          <w:sz w:val="28"/>
          <w:szCs w:val="28"/>
        </w:rPr>
        <w:t>в течение 10 рабочих дней со дня окончания приема заявлений рассматривает заявления и приложенные документы к нему на соответствие установленным требован</w:t>
      </w:r>
      <w:r>
        <w:rPr>
          <w:rFonts w:ascii="Times New Roman" w:hAnsi="Times New Roman"/>
          <w:sz w:val="28"/>
          <w:szCs w:val="28"/>
        </w:rPr>
        <w:t>иям согласно настоящему Порядку;</w:t>
      </w:r>
    </w:p>
    <w:p w:rsidR="00FF0EE8" w:rsidRDefault="00FF0EE8" w:rsidP="00FF0EE8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01DEC">
        <w:rPr>
          <w:rFonts w:ascii="Times New Roman" w:hAnsi="Times New Roman"/>
          <w:sz w:val="28"/>
          <w:szCs w:val="28"/>
        </w:rPr>
        <w:t>2.8.</w:t>
      </w:r>
      <w:r>
        <w:rPr>
          <w:rFonts w:ascii="Times New Roman" w:hAnsi="Times New Roman"/>
          <w:sz w:val="28"/>
          <w:szCs w:val="28"/>
        </w:rPr>
        <w:t>3</w:t>
      </w:r>
      <w:r w:rsidRPr="00101DEC">
        <w:rPr>
          <w:rFonts w:ascii="Times New Roman" w:hAnsi="Times New Roman"/>
          <w:sz w:val="28"/>
          <w:szCs w:val="28"/>
        </w:rPr>
        <w:t xml:space="preserve">. </w:t>
      </w:r>
      <w:r w:rsidRPr="00FF0EE8">
        <w:rPr>
          <w:rFonts w:ascii="Times New Roman" w:hAnsi="Times New Roman"/>
          <w:sz w:val="28"/>
          <w:szCs w:val="28"/>
        </w:rPr>
        <w:t>по окончании рассмотрения документов в течение 3 рабочих дней принимает решение о предоставлении субсидии или об отказе в предоставл</w:t>
      </w:r>
      <w:r w:rsidRPr="00FF0EE8">
        <w:rPr>
          <w:rFonts w:ascii="Times New Roman" w:hAnsi="Times New Roman"/>
          <w:sz w:val="28"/>
          <w:szCs w:val="28"/>
        </w:rPr>
        <w:t>е</w:t>
      </w:r>
      <w:r w:rsidRPr="00FF0EE8">
        <w:rPr>
          <w:rFonts w:ascii="Times New Roman" w:hAnsi="Times New Roman"/>
          <w:sz w:val="28"/>
          <w:szCs w:val="28"/>
        </w:rPr>
        <w:t>нии субсидии заявителю, на основании которого в течение 3 рабочих дней со дня его подписания Администрацией принимает постановление об утве</w:t>
      </w:r>
      <w:r w:rsidRPr="00FF0EE8">
        <w:rPr>
          <w:rFonts w:ascii="Times New Roman" w:hAnsi="Times New Roman"/>
          <w:sz w:val="28"/>
          <w:szCs w:val="28"/>
        </w:rPr>
        <w:t>р</w:t>
      </w:r>
      <w:r w:rsidRPr="00FF0EE8">
        <w:rPr>
          <w:rFonts w:ascii="Times New Roman" w:hAnsi="Times New Roman"/>
          <w:sz w:val="28"/>
          <w:szCs w:val="28"/>
        </w:rPr>
        <w:t>ждении перечня получателей субсидии и размещает указанное постановл</w:t>
      </w:r>
      <w:r w:rsidRPr="00FF0EE8">
        <w:rPr>
          <w:rFonts w:ascii="Times New Roman" w:hAnsi="Times New Roman"/>
          <w:sz w:val="28"/>
          <w:szCs w:val="28"/>
        </w:rPr>
        <w:t>е</w:t>
      </w:r>
      <w:r w:rsidRPr="00FF0EE8">
        <w:rPr>
          <w:rFonts w:ascii="Times New Roman" w:hAnsi="Times New Roman"/>
          <w:sz w:val="28"/>
          <w:szCs w:val="28"/>
        </w:rPr>
        <w:t>ние на своем официальном сайте в информационно-телекоммуникационной сети «Интернет».</w:t>
      </w:r>
      <w:proofErr w:type="gramEnd"/>
    </w:p>
    <w:p w:rsidR="00FF0EE8" w:rsidRPr="00101DEC" w:rsidRDefault="00FF0EE8" w:rsidP="00FF0EE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28.4</w:t>
      </w:r>
      <w:r w:rsidRPr="00101D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101DEC">
        <w:rPr>
          <w:rFonts w:ascii="Times New Roman" w:hAnsi="Times New Roman"/>
          <w:sz w:val="28"/>
          <w:szCs w:val="28"/>
        </w:rPr>
        <w:t>олучателем субсидии признаётся заявитель, соответствующий категориям, критериям отбора и условиям предоставления субсидий, указа</w:t>
      </w:r>
      <w:r w:rsidRPr="00101DEC">
        <w:rPr>
          <w:rFonts w:ascii="Times New Roman" w:hAnsi="Times New Roman"/>
          <w:sz w:val="28"/>
          <w:szCs w:val="28"/>
        </w:rPr>
        <w:t>н</w:t>
      </w:r>
      <w:r w:rsidRPr="00101DEC">
        <w:rPr>
          <w:rFonts w:ascii="Times New Roman" w:hAnsi="Times New Roman"/>
          <w:sz w:val="28"/>
          <w:szCs w:val="28"/>
        </w:rPr>
        <w:t>ных в пункт</w:t>
      </w:r>
      <w:r>
        <w:rPr>
          <w:rFonts w:ascii="Times New Roman" w:hAnsi="Times New Roman"/>
          <w:sz w:val="28"/>
          <w:szCs w:val="28"/>
        </w:rPr>
        <w:t>ах 1.5 и 2.3 настоящего Порядка.</w:t>
      </w: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 Основаниями для отказа в предоставлении субсидий являются:</w:t>
      </w: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2.9.1. Несоответствие представленных претендентом на получение  су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сидии документов требованиям, определенным пунктом 2.3. настоящего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lastRenderedPageBreak/>
        <w:t>рядка или непредставление (представление не в полном объёме) указанных 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кументов.</w:t>
      </w: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2.9.2. Недостоверность представленной претендентом на получение  су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сидии информации.</w:t>
      </w: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2.9.3. Несоответствие представленных документов условиям, предусмо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ренным в пункте 1.5. настоящего Порядка.</w:t>
      </w:r>
    </w:p>
    <w:p w:rsidR="009D0D6F" w:rsidRPr="002A0586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 На основании</w:t>
      </w:r>
      <w:r w:rsidRPr="002A0586">
        <w:rPr>
          <w:rFonts w:ascii="Times New Roman" w:hAnsi="Times New Roman"/>
          <w:sz w:val="28"/>
        </w:rPr>
        <w:t xml:space="preserve"> протокола заседания Комиссии в течение 3 рабочих дней со дня его подписания Администрацией принимается нормативно прав</w:t>
      </w:r>
      <w:r w:rsidRPr="002A0586">
        <w:rPr>
          <w:rFonts w:ascii="Times New Roman" w:hAnsi="Times New Roman"/>
          <w:sz w:val="28"/>
        </w:rPr>
        <w:t>о</w:t>
      </w:r>
      <w:r w:rsidRPr="002A0586">
        <w:rPr>
          <w:rFonts w:ascii="Times New Roman" w:hAnsi="Times New Roman"/>
          <w:sz w:val="28"/>
        </w:rPr>
        <w:t>вой документ об утверждении перечня получателей субсидии. Копия протокола заседания Комиссии  и нормативный документ об определении получателей  субсидии размещается на официальном сайте Администрации в информацио</w:t>
      </w:r>
      <w:r w:rsidRPr="002A0586">
        <w:rPr>
          <w:rFonts w:ascii="Times New Roman" w:hAnsi="Times New Roman"/>
          <w:sz w:val="28"/>
        </w:rPr>
        <w:t>н</w:t>
      </w:r>
      <w:r w:rsidRPr="002A0586">
        <w:rPr>
          <w:rFonts w:ascii="Times New Roman" w:hAnsi="Times New Roman"/>
          <w:sz w:val="28"/>
        </w:rPr>
        <w:t>но-телекоммуникационной сети «Интернет».</w:t>
      </w:r>
    </w:p>
    <w:p w:rsidR="009D0D6F" w:rsidRPr="002A0586" w:rsidRDefault="009D0D6F" w:rsidP="008755D3">
      <w:pPr>
        <w:ind w:right="-284" w:firstLine="708"/>
        <w:rPr>
          <w:rFonts w:ascii="Times New Roman" w:hAnsi="Times New Roman"/>
          <w:sz w:val="28"/>
        </w:rPr>
      </w:pPr>
      <w:r w:rsidRPr="002A0586">
        <w:rPr>
          <w:rFonts w:ascii="Times New Roman" w:hAnsi="Times New Roman"/>
          <w:sz w:val="28"/>
        </w:rPr>
        <w:t xml:space="preserve"> Администрация в течени</w:t>
      </w:r>
      <w:r w:rsidR="008755D3" w:rsidRPr="002A0586">
        <w:rPr>
          <w:rFonts w:ascii="Times New Roman" w:hAnsi="Times New Roman"/>
          <w:sz w:val="28"/>
        </w:rPr>
        <w:t>е</w:t>
      </w:r>
      <w:r w:rsidRPr="002A0586">
        <w:rPr>
          <w:rFonts w:ascii="Times New Roman" w:hAnsi="Times New Roman"/>
          <w:sz w:val="28"/>
        </w:rPr>
        <w:t xml:space="preserve"> 3 рабочих дней со дня издания нормативно правового документа об определении перечня получателей субсидии  уведо</w:t>
      </w:r>
      <w:r w:rsidRPr="002A0586">
        <w:rPr>
          <w:rFonts w:ascii="Times New Roman" w:hAnsi="Times New Roman"/>
          <w:sz w:val="28"/>
        </w:rPr>
        <w:t>м</w:t>
      </w:r>
      <w:r w:rsidRPr="002A0586">
        <w:rPr>
          <w:rFonts w:ascii="Times New Roman" w:hAnsi="Times New Roman"/>
          <w:sz w:val="28"/>
        </w:rPr>
        <w:t>ляют всех претендентов на поддержку в виде субсидий о результатах отбора в письменной форме посредством направления писем заказным почтовым о</w:t>
      </w:r>
      <w:r w:rsidRPr="002A0586">
        <w:rPr>
          <w:rFonts w:ascii="Times New Roman" w:hAnsi="Times New Roman"/>
          <w:sz w:val="28"/>
        </w:rPr>
        <w:t>т</w:t>
      </w:r>
      <w:r w:rsidRPr="002A0586">
        <w:rPr>
          <w:rFonts w:ascii="Times New Roman" w:hAnsi="Times New Roman"/>
          <w:sz w:val="28"/>
        </w:rPr>
        <w:t>правлением с уведомлением о вручении и (или) посредством направления по адресу электронной почты юридического лица, индивидуального предприним</w:t>
      </w:r>
      <w:r w:rsidRPr="002A0586">
        <w:rPr>
          <w:rFonts w:ascii="Times New Roman" w:hAnsi="Times New Roman"/>
          <w:sz w:val="28"/>
        </w:rPr>
        <w:t>а</w:t>
      </w:r>
      <w:r w:rsidRPr="002A0586">
        <w:rPr>
          <w:rFonts w:ascii="Times New Roman" w:hAnsi="Times New Roman"/>
          <w:sz w:val="28"/>
        </w:rPr>
        <w:t xml:space="preserve">теля, </w:t>
      </w:r>
      <w:r w:rsidR="00FF0EE8" w:rsidRPr="00FF0EE8">
        <w:rPr>
          <w:rFonts w:ascii="Times New Roman" w:hAnsi="Times New Roman"/>
          <w:color w:val="000000"/>
          <w:sz w:val="28"/>
          <w:szCs w:val="28"/>
        </w:rPr>
        <w:t>физического лица</w:t>
      </w:r>
      <w:r w:rsidR="00FF0EE8" w:rsidRPr="00FF0EE8">
        <w:rPr>
          <w:rFonts w:ascii="Times New Roman" w:hAnsi="Times New Roman"/>
          <w:sz w:val="28"/>
          <w:szCs w:val="28"/>
        </w:rPr>
        <w:t xml:space="preserve"> </w:t>
      </w:r>
      <w:r w:rsidR="00FF0EE8" w:rsidRPr="00FF0EE8">
        <w:rPr>
          <w:rFonts w:ascii="Times New Roman" w:hAnsi="Times New Roman"/>
          <w:color w:val="000000"/>
          <w:sz w:val="28"/>
          <w:szCs w:val="28"/>
        </w:rPr>
        <w:t>– производителя товаров, работ, услуг</w:t>
      </w:r>
      <w:proofErr w:type="gramStart"/>
      <w:r w:rsidR="00FF0EE8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2A0586">
        <w:rPr>
          <w:rFonts w:ascii="Times New Roman" w:hAnsi="Times New Roman"/>
          <w:sz w:val="28"/>
        </w:rPr>
        <w:t>указанного в з</w:t>
      </w:r>
      <w:r w:rsidRPr="002A0586">
        <w:rPr>
          <w:rFonts w:ascii="Times New Roman" w:hAnsi="Times New Roman"/>
          <w:sz w:val="28"/>
        </w:rPr>
        <w:t>а</w:t>
      </w:r>
      <w:r w:rsidRPr="002A0586">
        <w:rPr>
          <w:rFonts w:ascii="Times New Roman" w:hAnsi="Times New Roman"/>
          <w:sz w:val="28"/>
        </w:rPr>
        <w:t>явлении.</w:t>
      </w:r>
    </w:p>
    <w:p w:rsidR="009D0D6F" w:rsidRDefault="009D0D6F" w:rsidP="008755D3">
      <w:pPr>
        <w:widowControl/>
        <w:numPr>
          <w:ilvl w:val="1"/>
          <w:numId w:val="1"/>
        </w:numPr>
        <w:autoSpaceDE/>
        <w:autoSpaceDN/>
        <w:adjustRightInd/>
        <w:ind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размера субсидий определяется по формуле:</w:t>
      </w:r>
    </w:p>
    <w:p w:rsidR="009D0D6F" w:rsidRDefault="009D0D6F" w:rsidP="008755D3">
      <w:pPr>
        <w:ind w:right="-284"/>
        <w:rPr>
          <w:rFonts w:ascii="Times New Roman" w:hAnsi="Times New Roman"/>
          <w:sz w:val="28"/>
        </w:rPr>
      </w:pP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Сі = (Ф</w:t>
      </w:r>
      <w:r w:rsidRPr="002502DE">
        <w:rPr>
          <w:rFonts w:ascii="Times New Roman" w:hAnsi="Times New Roman"/>
          <w:sz w:val="28"/>
        </w:rPr>
        <w:t xml:space="preserve">* </w:t>
      </w:r>
      <w:r>
        <w:rPr>
          <w:rFonts w:ascii="Times New Roman" w:hAnsi="Times New Roman"/>
          <w:sz w:val="28"/>
        </w:rPr>
        <w:t xml:space="preserve">Хі) </w:t>
      </w:r>
      <w:r w:rsidRPr="002502DE">
        <w:rPr>
          <w:rFonts w:ascii="Times New Roman" w:hAnsi="Times New Roman"/>
          <w:sz w:val="28"/>
        </w:rPr>
        <w:t>/ ∑</w:t>
      </w:r>
      <w:r>
        <w:rPr>
          <w:rFonts w:ascii="Times New Roman" w:hAnsi="Times New Roman"/>
          <w:sz w:val="28"/>
        </w:rPr>
        <w:t>Хі, где:</w:t>
      </w:r>
    </w:p>
    <w:p w:rsidR="009D0D6F" w:rsidRPr="000D3337" w:rsidRDefault="009D0D6F" w:rsidP="008755D3">
      <w:pPr>
        <w:ind w:right="-284" w:firstLine="708"/>
        <w:rPr>
          <w:rFonts w:ascii="Times New Roman" w:hAnsi="Times New Roman"/>
          <w:sz w:val="28"/>
        </w:rPr>
      </w:pP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Сі  –  размер субсидии, 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ублей;</w:t>
      </w: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 – объём предусмотренного финансирования из бюджета Старониж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стеблиевского сельского поселения, 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ублей;</w:t>
      </w:r>
    </w:p>
    <w:p w:rsidR="008755D3" w:rsidRDefault="009D0D6F" w:rsidP="00FF0EE8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Хі – стоимость</w:t>
      </w:r>
      <w:r w:rsidRPr="002A0586">
        <w:rPr>
          <w:rFonts w:ascii="Times New Roman" w:hAnsi="Times New Roman"/>
          <w:sz w:val="28"/>
        </w:rPr>
        <w:t xml:space="preserve"> оборудования, товарно-материальных ценностей, включая </w:t>
      </w:r>
    </w:p>
    <w:p w:rsidR="009D0D6F" w:rsidRDefault="009D0D6F" w:rsidP="008755D3">
      <w:pPr>
        <w:ind w:right="-284" w:firstLine="0"/>
        <w:rPr>
          <w:rFonts w:ascii="Times New Roman" w:hAnsi="Times New Roman"/>
          <w:sz w:val="28"/>
        </w:rPr>
      </w:pPr>
      <w:r w:rsidRPr="002A0586">
        <w:rPr>
          <w:rFonts w:ascii="Times New Roman" w:hAnsi="Times New Roman"/>
          <w:sz w:val="28"/>
        </w:rPr>
        <w:t>материалы, комплектующие, инструменты</w:t>
      </w:r>
      <w:r>
        <w:rPr>
          <w:rFonts w:ascii="Times New Roman" w:hAnsi="Times New Roman"/>
          <w:sz w:val="28"/>
        </w:rPr>
        <w:t>, необходимых для проведения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монта систем водоснабжения і получателя субсидий, 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ублей;</w:t>
      </w: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 w:rsidRPr="002502DE">
        <w:rPr>
          <w:rFonts w:ascii="Times New Roman" w:hAnsi="Times New Roman"/>
          <w:sz w:val="28"/>
        </w:rPr>
        <w:t>∑</w:t>
      </w:r>
      <w:r>
        <w:rPr>
          <w:rFonts w:ascii="Times New Roman" w:hAnsi="Times New Roman"/>
          <w:sz w:val="28"/>
        </w:rPr>
        <w:t>Хі – общая суммарная стоимость</w:t>
      </w:r>
      <w:r w:rsidRPr="002A0586">
        <w:rPr>
          <w:rFonts w:ascii="Times New Roman" w:hAnsi="Times New Roman"/>
          <w:sz w:val="28"/>
        </w:rPr>
        <w:t xml:space="preserve"> оборудования, товарно-материальных ценностей, включая материалы, комплектующие, инструменты</w:t>
      </w:r>
      <w:r>
        <w:rPr>
          <w:rFonts w:ascii="Times New Roman" w:hAnsi="Times New Roman"/>
          <w:sz w:val="28"/>
        </w:rPr>
        <w:t>, необходимых для проведения ремонта систем водоснабжения получателей субсидий, 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ублей;</w:t>
      </w: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субсидии не должен превышать 100% от общего объёма затрат по приобретению оборудования, товарно-материальных ценностей, комплекту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щих, инструментов, необходимых для проведения ремонта систем водоснабж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ния, указанного в заявлении о предоставлении субсидии.</w:t>
      </w: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 Уполномоченный орган в течение 5 рабочих дней с момента утве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ждения перечня получателей субсидии заключает с юридическим лицами (за исключением муниципальных учреждений), индивидуальными предприним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телями  соглашение (договор</w:t>
      </w:r>
      <w:proofErr w:type="gramStart"/>
      <w:r>
        <w:rPr>
          <w:rFonts w:ascii="Times New Roman" w:hAnsi="Times New Roman"/>
          <w:sz w:val="28"/>
        </w:rPr>
        <w:t xml:space="preserve"> )</w:t>
      </w:r>
      <w:proofErr w:type="gramEnd"/>
      <w:r>
        <w:rPr>
          <w:rFonts w:ascii="Times New Roman" w:hAnsi="Times New Roman"/>
          <w:sz w:val="28"/>
        </w:rPr>
        <w:t xml:space="preserve"> о предоставлении субсидий из бюджета Стар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нижестеблиевского сельского поселения </w:t>
      </w:r>
      <w:r w:rsidR="008755D3">
        <w:rPr>
          <w:rFonts w:ascii="Times New Roman" w:hAnsi="Times New Roman"/>
          <w:color w:val="000000"/>
          <w:sz w:val="28"/>
        </w:rPr>
        <w:t>Красноармейского района</w:t>
      </w:r>
      <w:r w:rsidR="008755D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 далее - Соглашение) в соответствии с формой, согласно Приложению № 4 настоящего Порядка.</w:t>
      </w: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 Требования, которым должны соответствовать получатели субсидий  на первое  число месяца, предшествующего месяцу, в котором планируется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ключение Соглашения:</w:t>
      </w: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2.13.1 получатели субсидий – юридические лица не должны находиться в процессе реорганизации, ликвидации, банкротства, а получатели субсидий – индивидуальные предприниматели  не должны прекратить деятельность в кач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стве индивидуального предпринимателя;</w:t>
      </w: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2.13.2 получатели субсидий не должны являться иностранными юридич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скими лицами, в уставном (складочном) капитале которых доля участия ин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странных юридических лиц, местом регистрации которых является государство или территория, включенные в утверждаемый Министерством финансов Ро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ций (офшорные зоны) в отношении таких юридических</w:t>
      </w:r>
      <w:proofErr w:type="gramEnd"/>
      <w:r>
        <w:rPr>
          <w:rFonts w:ascii="Times New Roman" w:hAnsi="Times New Roman"/>
          <w:sz w:val="28"/>
        </w:rPr>
        <w:t xml:space="preserve"> лиц, в совокупности превышает 50 процентов;</w:t>
      </w: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2.13.3 получатели субсидий не должны получать средства бюджета 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ронижестеблиевского сельского поселения </w:t>
      </w:r>
      <w:r w:rsidR="008755D3">
        <w:rPr>
          <w:rFonts w:ascii="Times New Roman" w:hAnsi="Times New Roman"/>
          <w:color w:val="000000"/>
          <w:sz w:val="28"/>
        </w:rPr>
        <w:t>Красноармейского района</w:t>
      </w:r>
      <w:r w:rsidR="008755D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ветствии с иными нормативными правовыми актами </w:t>
      </w:r>
      <w:r w:rsidRPr="002A0586">
        <w:rPr>
          <w:rFonts w:ascii="Times New Roman" w:hAnsi="Times New Roman"/>
          <w:sz w:val="28"/>
        </w:rPr>
        <w:t>Краснодарского края</w:t>
      </w:r>
      <w:r>
        <w:rPr>
          <w:rFonts w:ascii="Times New Roman" w:hAnsi="Times New Roman"/>
          <w:sz w:val="28"/>
        </w:rPr>
        <w:t>, 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ниципальными правовыми актами на цели, указанные в пункте 1.3. настоящего Порядка.</w:t>
      </w:r>
    </w:p>
    <w:p w:rsidR="008755D3" w:rsidRDefault="009D0D6F" w:rsidP="00FF0EE8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 В целях проверки соответствия заявителя требованиям, указанным в пунктах 1.5., 2.3. и 2.13. настоящего Порядка, Уполномоченный орган может запрашивать информацию в порядке межведомственного информационного взаимодействия. Межведомственный запрос о предоставлении информации (документов) осуществляется в соответствии с требованиями Федерального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кона от 27 июля 2010 года № 210-ФЗ «Об организации предоставления гос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дарственных и муниципальных услуг» и постановления Правительства РФ от 08 сентября 2010 года № 697 «О единой системе межведомственного электрон</w:t>
      </w:r>
    </w:p>
    <w:p w:rsidR="009D0D6F" w:rsidRDefault="009D0D6F" w:rsidP="008755D3">
      <w:pPr>
        <w:ind w:right="-28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ного взаимодействия».</w:t>
      </w: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2.15. Показателем результативности предоставления субсидии является увеличение объёмов отремонтированных систем водоснабжения на территории Старонижестеблиевского сельского поселения </w:t>
      </w:r>
      <w:r w:rsidR="008755D3">
        <w:rPr>
          <w:rFonts w:ascii="Times New Roman" w:hAnsi="Times New Roman"/>
          <w:color w:val="000000"/>
          <w:sz w:val="28"/>
        </w:rPr>
        <w:t>Красноармейского района</w:t>
      </w:r>
      <w:r>
        <w:rPr>
          <w:rFonts w:ascii="Times New Roman" w:hAnsi="Times New Roman"/>
          <w:sz w:val="28"/>
        </w:rPr>
        <w:t xml:space="preserve"> по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ношению к аналогичному периоду предыдущего года  на ежеквартальной осн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ве, что является одним из условий </w:t>
      </w:r>
      <w:proofErr w:type="gramStart"/>
      <w:r>
        <w:rPr>
          <w:rFonts w:ascii="Times New Roman" w:hAnsi="Times New Roman"/>
          <w:sz w:val="28"/>
          <w:lang w:val="en-US"/>
        </w:rPr>
        <w:t>C</w:t>
      </w:r>
      <w:proofErr w:type="gramEnd"/>
      <w:r>
        <w:rPr>
          <w:rFonts w:ascii="Times New Roman" w:hAnsi="Times New Roman"/>
          <w:sz w:val="28"/>
        </w:rPr>
        <w:t>оглашения.</w:t>
      </w: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Показатель результативности определяется по формуле:</w:t>
      </w: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</w:p>
    <w:p w:rsidR="009D0D6F" w:rsidRDefault="009D0D6F" w:rsidP="008755D3">
      <w:pPr>
        <w:ind w:right="-284" w:firstLine="708"/>
        <w:rPr>
          <w:rFonts w:ascii="Times New Roman" w:hAnsi="Times New Roman"/>
        </w:rPr>
      </w:pPr>
      <w:r w:rsidRPr="004C1553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4C1553">
        <w:rPr>
          <w:rFonts w:ascii="Times New Roman" w:hAnsi="Times New Roman"/>
          <w:sz w:val="28"/>
          <w:szCs w:val="28"/>
          <w:lang w:val="en-US"/>
        </w:rPr>
        <w:t>I</w:t>
      </w:r>
      <w:r w:rsidRPr="004C1553">
        <w:rPr>
          <w:rFonts w:ascii="Times New Roman" w:hAnsi="Times New Roman"/>
          <w:sz w:val="28"/>
          <w:szCs w:val="28"/>
        </w:rPr>
        <w:t xml:space="preserve"> = </w:t>
      </w:r>
      <w:r w:rsidRPr="004C1553">
        <w:rPr>
          <w:rFonts w:ascii="Times New Roman" w:hAnsi="Times New Roman"/>
          <w:sz w:val="28"/>
          <w:szCs w:val="28"/>
          <w:lang w:val="en-US"/>
        </w:rPr>
        <w:t>V</w:t>
      </w:r>
      <w:r w:rsidRPr="004C1553">
        <w:rPr>
          <w:rFonts w:ascii="Times New Roman" w:hAnsi="Times New Roman"/>
        </w:rPr>
        <w:t>тек</w:t>
      </w:r>
      <w:r w:rsidRPr="004C1553">
        <w:rPr>
          <w:rFonts w:ascii="Times New Roman" w:hAnsi="Times New Roman"/>
          <w:sz w:val="28"/>
          <w:szCs w:val="28"/>
        </w:rPr>
        <w:t xml:space="preserve">/ </w:t>
      </w:r>
      <w:r w:rsidRPr="004C1553">
        <w:rPr>
          <w:rFonts w:ascii="Times New Roman" w:hAnsi="Times New Roman"/>
          <w:sz w:val="28"/>
          <w:szCs w:val="28"/>
          <w:lang w:val="en-US"/>
        </w:rPr>
        <w:t>V</w:t>
      </w:r>
      <w:r w:rsidRPr="004C1553">
        <w:rPr>
          <w:rFonts w:ascii="Times New Roman" w:hAnsi="Times New Roman"/>
        </w:rPr>
        <w:t>баз</w:t>
      </w:r>
    </w:p>
    <w:p w:rsidR="009D0D6F" w:rsidRPr="004C1553" w:rsidRDefault="009D0D6F" w:rsidP="008755D3">
      <w:pPr>
        <w:ind w:right="-284" w:firstLine="708"/>
        <w:rPr>
          <w:rFonts w:ascii="Times New Roman" w:hAnsi="Times New Roman"/>
          <w:sz w:val="28"/>
          <w:szCs w:val="28"/>
        </w:rPr>
      </w:pP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V</w:t>
      </w:r>
      <w:r w:rsidRPr="00D725C5">
        <w:rPr>
          <w:rFonts w:ascii="Times New Roman" w:hAnsi="Times New Roman"/>
        </w:rPr>
        <w:t xml:space="preserve">тек – </w:t>
      </w:r>
      <w:r w:rsidRPr="00D725C5">
        <w:rPr>
          <w:rFonts w:ascii="Times New Roman" w:hAnsi="Times New Roman"/>
          <w:sz w:val="28"/>
          <w:szCs w:val="28"/>
        </w:rPr>
        <w:t>объём</w:t>
      </w:r>
      <w:r>
        <w:rPr>
          <w:rFonts w:ascii="Times New Roman" w:hAnsi="Times New Roman"/>
          <w:sz w:val="28"/>
          <w:szCs w:val="28"/>
        </w:rPr>
        <w:t xml:space="preserve"> (протяженность)</w:t>
      </w:r>
      <w:r w:rsidRPr="00D725C5">
        <w:rPr>
          <w:rFonts w:ascii="Times New Roman" w:hAnsi="Times New Roman"/>
          <w:sz w:val="28"/>
          <w:szCs w:val="28"/>
        </w:rPr>
        <w:t xml:space="preserve"> систем водоснабжения</w:t>
      </w:r>
      <w:r>
        <w:rPr>
          <w:rFonts w:ascii="Times New Roman" w:hAnsi="Times New Roman"/>
          <w:sz w:val="28"/>
          <w:szCs w:val="28"/>
        </w:rPr>
        <w:t>, подлежащих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монту, в период в котором </w:t>
      </w:r>
      <w:r>
        <w:rPr>
          <w:rFonts w:ascii="Times New Roman" w:hAnsi="Times New Roman"/>
          <w:sz w:val="28"/>
        </w:rPr>
        <w:t>предоставлена субсидия (м);</w:t>
      </w: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  <w:lang w:val="en-US"/>
        </w:rPr>
        <w:t>V</w:t>
      </w:r>
      <w:r w:rsidRPr="00D725C5">
        <w:rPr>
          <w:rFonts w:ascii="Times New Roman" w:hAnsi="Times New Roman"/>
        </w:rPr>
        <w:t>баз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sz w:val="28"/>
        </w:rPr>
        <w:t>объёмов (протяженность) отремонтированных систем водосна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жения   за аналогичный период предыдущего года.</w:t>
      </w:r>
      <w:proofErr w:type="gramEnd"/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Показатель результативности предоставления субсидии должен быть больше единицы.</w:t>
      </w:r>
    </w:p>
    <w:p w:rsidR="009D0D6F" w:rsidRDefault="009D0D6F" w:rsidP="008755D3">
      <w:pPr>
        <w:ind w:right="-28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2.16. Администрация не позднее десятого рабочего дня после принятия решения о предоставлении субсидии  производит перечисление субсидии со своего лицевого счета на расчетный счет получателя субсидии, открытый им учреждениях Центрального банка РФ или  кредитных организациях</w:t>
      </w:r>
    </w:p>
    <w:p w:rsidR="009D0D6F" w:rsidRDefault="009D0D6F" w:rsidP="008755D3">
      <w:pPr>
        <w:ind w:right="-284"/>
        <w:rPr>
          <w:rFonts w:ascii="Times New Roman" w:hAnsi="Times New Roman"/>
          <w:sz w:val="28"/>
        </w:rPr>
      </w:pPr>
    </w:p>
    <w:p w:rsidR="009D0D6F" w:rsidRDefault="009D0D6F" w:rsidP="00FF0EE8">
      <w:pPr>
        <w:ind w:righ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Требования к отчётности</w:t>
      </w:r>
    </w:p>
    <w:p w:rsidR="009D0D6F" w:rsidRDefault="009D0D6F" w:rsidP="008755D3">
      <w:pPr>
        <w:ind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3.1. Получатель субсидии ежемесячно в срок до 10 числа месяца, сл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дующего за отчетным периодом, представляет отчет о фактическом расходов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нии субсидии, заверенный руководителем и главным бухгалтером, скрепле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ный печатью (при наличии), по форме согласно приложении № 5 настоящего Порядка. Одновременно с отчетом получатель субсидии  </w:t>
      </w:r>
      <w:proofErr w:type="gramStart"/>
      <w:r>
        <w:rPr>
          <w:rFonts w:ascii="Times New Roman" w:hAnsi="Times New Roman"/>
          <w:sz w:val="28"/>
        </w:rPr>
        <w:t>предоставляет док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менты</w:t>
      </w:r>
      <w:proofErr w:type="gramEnd"/>
      <w:r>
        <w:rPr>
          <w:rFonts w:ascii="Times New Roman" w:hAnsi="Times New Roman"/>
          <w:sz w:val="28"/>
        </w:rPr>
        <w:t xml:space="preserve">, подтверждающие расходы на </w:t>
      </w:r>
      <w:r w:rsidRPr="002A0586">
        <w:rPr>
          <w:rFonts w:ascii="Times New Roman" w:hAnsi="Times New Roman"/>
          <w:sz w:val="28"/>
        </w:rPr>
        <w:t xml:space="preserve">приобретение </w:t>
      </w:r>
      <w:r>
        <w:rPr>
          <w:rFonts w:ascii="Times New Roman" w:hAnsi="Times New Roman"/>
          <w:sz w:val="28"/>
        </w:rPr>
        <w:t xml:space="preserve"> оборудования, материалов, комплектующих  и т.п. </w:t>
      </w:r>
    </w:p>
    <w:p w:rsidR="009D0D6F" w:rsidRDefault="009D0D6F" w:rsidP="008755D3">
      <w:pPr>
        <w:ind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Получатель субсидии представляет годовой отчет в срок до 31 января года, следующим за отчетным годом о достижении показателя результативн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сти предоставления субсидии, заверенный руководителем и главным бухгалт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ром, скрепленный печатью (при наличии), по форме согласно Приложению № 6 настоящего Порядка.</w:t>
      </w:r>
    </w:p>
    <w:p w:rsidR="009D0D6F" w:rsidRDefault="009D0D6F" w:rsidP="008755D3">
      <w:pPr>
        <w:ind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 Сроки предоставления получателями отчетности, указанной в пунктах 3.1. и 3.2. настоящего Порядка устанавливаются Соглашением. </w:t>
      </w:r>
    </w:p>
    <w:p w:rsidR="009D0D6F" w:rsidRDefault="009D0D6F" w:rsidP="008755D3">
      <w:pPr>
        <w:ind w:right="-284"/>
        <w:rPr>
          <w:rFonts w:ascii="Times New Roman" w:hAnsi="Times New Roman"/>
          <w:sz w:val="28"/>
        </w:rPr>
      </w:pPr>
    </w:p>
    <w:p w:rsidR="009D0D6F" w:rsidRDefault="009D0D6F" w:rsidP="008755D3">
      <w:pPr>
        <w:ind w:righ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4. Требования об осуществлении </w:t>
      </w:r>
      <w:proofErr w:type="gramStart"/>
      <w:r>
        <w:rPr>
          <w:rFonts w:ascii="Times New Roman" w:hAnsi="Times New Roman"/>
          <w:b/>
          <w:sz w:val="28"/>
        </w:rPr>
        <w:t>контроля за</w:t>
      </w:r>
      <w:proofErr w:type="gramEnd"/>
      <w:r>
        <w:rPr>
          <w:rFonts w:ascii="Times New Roman" w:hAnsi="Times New Roman"/>
          <w:b/>
          <w:sz w:val="28"/>
        </w:rPr>
        <w:t xml:space="preserve"> соблюдением условий,</w:t>
      </w:r>
    </w:p>
    <w:p w:rsidR="009D0D6F" w:rsidRDefault="009D0D6F" w:rsidP="008755D3">
      <w:pPr>
        <w:ind w:righ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целей и порядка предоставления субсидий и</w:t>
      </w:r>
    </w:p>
    <w:p w:rsidR="009D0D6F" w:rsidRDefault="009D0D6F" w:rsidP="008755D3">
      <w:pPr>
        <w:ind w:righ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ответственности за их нарушение</w:t>
      </w:r>
    </w:p>
    <w:p w:rsidR="009D0D6F" w:rsidRDefault="009D0D6F" w:rsidP="008755D3">
      <w:pPr>
        <w:ind w:right="-284"/>
        <w:rPr>
          <w:rFonts w:ascii="Times New Roman" w:hAnsi="Times New Roman"/>
          <w:b/>
          <w:sz w:val="28"/>
        </w:rPr>
      </w:pPr>
    </w:p>
    <w:p w:rsidR="008755D3" w:rsidRPr="00FF0EE8" w:rsidRDefault="009D0D6F" w:rsidP="00FF0EE8">
      <w:pPr>
        <w:tabs>
          <w:tab w:val="left" w:pos="720"/>
        </w:tabs>
        <w:ind w:right="-28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4.1. Администрация и орган муниципального финансового контроля 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ронижестеблиевского сельского поселения проводят обязательную проверку соблюдения получателем субсидии условий, целей и порядка предоставления субсидии получателями субсидий</w:t>
      </w:r>
    </w:p>
    <w:p w:rsidR="009D0D6F" w:rsidRDefault="009D0D6F" w:rsidP="008755D3">
      <w:pPr>
        <w:tabs>
          <w:tab w:val="left" w:pos="855"/>
        </w:tabs>
        <w:ind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</w:t>
      </w:r>
      <w:r w:rsidRPr="001C5A10">
        <w:rPr>
          <w:rFonts w:ascii="Times New Roman" w:hAnsi="Times New Roman"/>
          <w:sz w:val="28"/>
        </w:rPr>
        <w:t xml:space="preserve">Администрацией </w:t>
      </w:r>
      <w:r>
        <w:rPr>
          <w:rFonts w:ascii="Times New Roman" w:hAnsi="Times New Roman"/>
          <w:sz w:val="28"/>
        </w:rPr>
        <w:t xml:space="preserve"> проводится оценка эффективности использования субсидии на предмет </w:t>
      </w:r>
      <w:proofErr w:type="gramStart"/>
      <w:r>
        <w:rPr>
          <w:rFonts w:ascii="Times New Roman" w:hAnsi="Times New Roman"/>
          <w:sz w:val="28"/>
        </w:rPr>
        <w:t>достижения значений показателя результативности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доставления</w:t>
      </w:r>
      <w:proofErr w:type="gramEnd"/>
      <w:r>
        <w:rPr>
          <w:rFonts w:ascii="Times New Roman" w:hAnsi="Times New Roman"/>
          <w:sz w:val="28"/>
        </w:rPr>
        <w:t xml:space="preserve"> субсидии, установленные Соглашением.</w:t>
      </w:r>
    </w:p>
    <w:p w:rsidR="009D0D6F" w:rsidRPr="001C5A10" w:rsidRDefault="009D0D6F" w:rsidP="008755D3">
      <w:pPr>
        <w:tabs>
          <w:tab w:val="left" w:pos="855"/>
        </w:tabs>
        <w:ind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В случае не достижения </w:t>
      </w:r>
      <w:proofErr w:type="gramStart"/>
      <w:r>
        <w:rPr>
          <w:rFonts w:ascii="Times New Roman" w:hAnsi="Times New Roman"/>
          <w:sz w:val="28"/>
        </w:rPr>
        <w:t>значений показателя результативности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доставления субсидии</w:t>
      </w:r>
      <w:proofErr w:type="gramEnd"/>
      <w:r>
        <w:rPr>
          <w:rFonts w:ascii="Times New Roman" w:hAnsi="Times New Roman"/>
          <w:sz w:val="28"/>
        </w:rPr>
        <w:t xml:space="preserve"> Администрация направляет в адрес получателя субсидии  уведомление  с предложением о добровольном возврате средств в полном об</w:t>
      </w:r>
      <w:r>
        <w:rPr>
          <w:rFonts w:ascii="Times New Roman" w:hAnsi="Times New Roman"/>
          <w:sz w:val="28"/>
        </w:rPr>
        <w:t>ъ</w:t>
      </w:r>
      <w:r>
        <w:rPr>
          <w:rFonts w:ascii="Times New Roman" w:hAnsi="Times New Roman"/>
          <w:sz w:val="28"/>
        </w:rPr>
        <w:t>ёме, при этом срок для возврата составляет один месяц со дня получения  да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ного уведомления получателем субсидии.</w:t>
      </w:r>
    </w:p>
    <w:p w:rsidR="009D0D6F" w:rsidRDefault="009D0D6F" w:rsidP="008755D3">
      <w:pPr>
        <w:tabs>
          <w:tab w:val="left" w:pos="855"/>
        </w:tabs>
        <w:ind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 </w:t>
      </w:r>
      <w:proofErr w:type="gramStart"/>
      <w:r>
        <w:rPr>
          <w:rFonts w:ascii="Times New Roman" w:hAnsi="Times New Roman"/>
          <w:sz w:val="28"/>
        </w:rPr>
        <w:t>В случае выявления по фактам проверок Администрации и органа муниципального финансового контроля Старонижестеблиевского сельского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селения </w:t>
      </w:r>
      <w:r w:rsidR="008755D3">
        <w:rPr>
          <w:rFonts w:ascii="Times New Roman" w:hAnsi="Times New Roman"/>
          <w:color w:val="000000"/>
          <w:sz w:val="28"/>
        </w:rPr>
        <w:t>Красноармейского района</w:t>
      </w:r>
      <w:r>
        <w:rPr>
          <w:rFonts w:ascii="Times New Roman" w:hAnsi="Times New Roman"/>
          <w:sz w:val="28"/>
        </w:rPr>
        <w:t xml:space="preserve"> нарушений условий предоставления субс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дии Уполномоченный орган направляет в адрес получателя субсидии уведо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ление с предложением о добровольном возврате средств в полном объёме, при этом срок для возврата составляет один месяц со дня получения данного ув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домления получателем субсидии.</w:t>
      </w:r>
      <w:proofErr w:type="gramEnd"/>
    </w:p>
    <w:p w:rsidR="009D0D6F" w:rsidRDefault="009D0D6F" w:rsidP="008755D3">
      <w:pPr>
        <w:ind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Возврат предоставленных субсидий производится получателем в добровольном порядке, а  в случае отказа от добровольного возврата указанной в уведомлении суммы субсидии или возврата её не в полном объёме - в суде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ном порядке в соответствии с законодательством Российской Федерации.</w:t>
      </w:r>
    </w:p>
    <w:p w:rsidR="009D0D6F" w:rsidRDefault="009D0D6F" w:rsidP="008755D3">
      <w:pPr>
        <w:ind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</w:t>
      </w:r>
      <w:proofErr w:type="gramStart"/>
      <w:r>
        <w:rPr>
          <w:rFonts w:ascii="Times New Roman" w:hAnsi="Times New Roman"/>
          <w:sz w:val="28"/>
        </w:rPr>
        <w:t>Остатки субсидий, не использованные получателем субсидии в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четном финансовом году, в случаях, предусмотренных Соглашением, а также в случае отсутствия решения Уполномоченного органа, принятого по согласов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нию с финансовым органом Старонижестеблиевского сельского поселения</w:t>
      </w:r>
      <w:r w:rsidR="008755D3" w:rsidRPr="008755D3">
        <w:rPr>
          <w:rFonts w:ascii="Times New Roman" w:hAnsi="Times New Roman"/>
          <w:color w:val="000000"/>
          <w:sz w:val="28"/>
        </w:rPr>
        <w:t xml:space="preserve"> </w:t>
      </w:r>
      <w:r w:rsidR="008755D3">
        <w:rPr>
          <w:rFonts w:ascii="Times New Roman" w:hAnsi="Times New Roman"/>
          <w:color w:val="000000"/>
          <w:sz w:val="28"/>
        </w:rPr>
        <w:t>Красноармейского района</w:t>
      </w:r>
      <w:r>
        <w:rPr>
          <w:rFonts w:ascii="Times New Roman" w:hAnsi="Times New Roman"/>
          <w:sz w:val="28"/>
        </w:rPr>
        <w:t>, о наличии потребности в указанных средствах, по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лежат возврату в бюджет Старонижестеблиевского сельского поселения</w:t>
      </w:r>
      <w:r w:rsidR="008755D3" w:rsidRPr="008755D3">
        <w:rPr>
          <w:rFonts w:ascii="Times New Roman" w:hAnsi="Times New Roman"/>
          <w:color w:val="000000"/>
          <w:sz w:val="28"/>
        </w:rPr>
        <w:t xml:space="preserve"> </w:t>
      </w:r>
      <w:r w:rsidR="008755D3">
        <w:rPr>
          <w:rFonts w:ascii="Times New Roman" w:hAnsi="Times New Roman"/>
          <w:color w:val="000000"/>
          <w:sz w:val="28"/>
        </w:rPr>
        <w:t>Кра</w:t>
      </w:r>
      <w:r w:rsidR="008755D3">
        <w:rPr>
          <w:rFonts w:ascii="Times New Roman" w:hAnsi="Times New Roman"/>
          <w:color w:val="000000"/>
          <w:sz w:val="28"/>
        </w:rPr>
        <w:t>с</w:t>
      </w:r>
      <w:r w:rsidR="008755D3">
        <w:rPr>
          <w:rFonts w:ascii="Times New Roman" w:hAnsi="Times New Roman"/>
          <w:color w:val="000000"/>
          <w:sz w:val="28"/>
        </w:rPr>
        <w:lastRenderedPageBreak/>
        <w:t>ноармейского района</w:t>
      </w:r>
      <w:r>
        <w:rPr>
          <w:rFonts w:ascii="Times New Roman" w:hAnsi="Times New Roman"/>
          <w:sz w:val="28"/>
        </w:rPr>
        <w:t>, на основании письменного требования  Уполномоченн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органа о возврате остатков субсидий.</w:t>
      </w:r>
      <w:proofErr w:type="gramEnd"/>
    </w:p>
    <w:p w:rsidR="009D0D6F" w:rsidRDefault="009D0D6F" w:rsidP="008755D3">
      <w:pPr>
        <w:ind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4.7. В случае наличия остатков субсидий, не использованных в отчетном финансовом году, Уполномоченный орган в течение 10 рабочих дней со дня их установления направляет получателю субсидии требование о возврате остатков субсидий. </w:t>
      </w:r>
    </w:p>
    <w:p w:rsidR="009D0D6F" w:rsidRDefault="009D0D6F" w:rsidP="008755D3">
      <w:pPr>
        <w:ind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4.8.Возврат остатков субсидий, не использованных в отчетном финанс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вом году, производится  получателем субсидий в добровольном порядке в теч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10 рабочих дней со дня получения требования о возврате субсидий.</w:t>
      </w:r>
    </w:p>
    <w:p w:rsidR="009D0D6F" w:rsidRPr="00A80021" w:rsidRDefault="009D0D6F" w:rsidP="008755D3">
      <w:pPr>
        <w:ind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4.9.  В случае невозврата остатков субсидий, не использованных в отче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ном финансовом году в установленный пунктом 4.8. настоящего Порядка срок, остатки неиспользованных субсидий взыскиваются в   судебном порядке в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ответствии с законодательством Российской Федерации.</w:t>
      </w:r>
    </w:p>
    <w:p w:rsidR="009D0D6F" w:rsidRDefault="009D0D6F" w:rsidP="008755D3">
      <w:pPr>
        <w:ind w:right="-284"/>
        <w:rPr>
          <w:rFonts w:ascii="Times New Roman" w:hAnsi="Times New Roman"/>
          <w:i/>
          <w:sz w:val="28"/>
        </w:rPr>
      </w:pPr>
    </w:p>
    <w:p w:rsidR="009D0D6F" w:rsidRDefault="009D0D6F" w:rsidP="008755D3">
      <w:pPr>
        <w:ind w:right="-284"/>
        <w:rPr>
          <w:rFonts w:ascii="Times New Roman" w:hAnsi="Times New Roman"/>
          <w:sz w:val="28"/>
        </w:rPr>
      </w:pPr>
    </w:p>
    <w:p w:rsidR="009D0D6F" w:rsidRDefault="009D0D6F" w:rsidP="008755D3">
      <w:pPr>
        <w:ind w:right="-284"/>
        <w:rPr>
          <w:rFonts w:ascii="Times New Roman" w:eastAsia="Calibri" w:hAnsi="Times New Roman"/>
          <w:sz w:val="28"/>
          <w:szCs w:val="28"/>
        </w:rPr>
      </w:pPr>
    </w:p>
    <w:p w:rsidR="009D0D6F" w:rsidRPr="00AD4B14" w:rsidRDefault="009D0D6F" w:rsidP="008755D3">
      <w:pPr>
        <w:ind w:right="-284" w:firstLine="0"/>
        <w:rPr>
          <w:rFonts w:ascii="Times New Roman" w:eastAsia="Calibri" w:hAnsi="Times New Roman"/>
          <w:sz w:val="28"/>
          <w:szCs w:val="28"/>
        </w:rPr>
      </w:pPr>
      <w:r w:rsidRPr="00AD4B14">
        <w:rPr>
          <w:rFonts w:ascii="Times New Roman" w:eastAsia="Calibri" w:hAnsi="Times New Roman"/>
          <w:sz w:val="28"/>
          <w:szCs w:val="28"/>
        </w:rPr>
        <w:t>Главный специалист</w:t>
      </w:r>
    </w:p>
    <w:p w:rsidR="009D0D6F" w:rsidRPr="00AD4B14" w:rsidRDefault="009D0D6F" w:rsidP="008755D3">
      <w:pPr>
        <w:ind w:right="-284" w:firstLine="0"/>
        <w:rPr>
          <w:rFonts w:ascii="Times New Roman" w:eastAsia="Calibri" w:hAnsi="Times New Roman"/>
          <w:sz w:val="28"/>
          <w:szCs w:val="28"/>
        </w:rPr>
      </w:pPr>
      <w:r w:rsidRPr="00AD4B14">
        <w:rPr>
          <w:rFonts w:ascii="Times New Roman" w:eastAsia="Calibri" w:hAnsi="Times New Roman"/>
          <w:sz w:val="28"/>
          <w:szCs w:val="28"/>
        </w:rPr>
        <w:t>по юридическим вопросам</w:t>
      </w:r>
    </w:p>
    <w:p w:rsidR="009D0D6F" w:rsidRPr="00AD4B14" w:rsidRDefault="009D0D6F" w:rsidP="008755D3">
      <w:pPr>
        <w:ind w:right="-284" w:firstLine="0"/>
        <w:rPr>
          <w:rFonts w:ascii="Times New Roman" w:eastAsia="Calibri" w:hAnsi="Times New Roman"/>
          <w:sz w:val="28"/>
          <w:szCs w:val="28"/>
        </w:rPr>
      </w:pPr>
      <w:r w:rsidRPr="00AD4B14">
        <w:rPr>
          <w:rFonts w:ascii="Times New Roman" w:eastAsia="Calibri" w:hAnsi="Times New Roman"/>
          <w:sz w:val="28"/>
          <w:szCs w:val="28"/>
        </w:rPr>
        <w:t>администрации Старонижестеблиевского</w:t>
      </w:r>
    </w:p>
    <w:p w:rsidR="009D0D6F" w:rsidRPr="00AD4B14" w:rsidRDefault="009D0D6F" w:rsidP="008755D3">
      <w:pPr>
        <w:ind w:right="-284" w:firstLine="0"/>
        <w:rPr>
          <w:rFonts w:ascii="Times New Roman" w:eastAsia="Calibri" w:hAnsi="Times New Roman"/>
          <w:sz w:val="28"/>
          <w:szCs w:val="28"/>
        </w:rPr>
      </w:pPr>
      <w:r w:rsidRPr="00AD4B14">
        <w:rPr>
          <w:rFonts w:ascii="Times New Roman" w:eastAsia="Calibri" w:hAnsi="Times New Roman"/>
          <w:sz w:val="28"/>
          <w:szCs w:val="28"/>
        </w:rPr>
        <w:t>сельского поселения</w:t>
      </w:r>
    </w:p>
    <w:p w:rsidR="009D0D6F" w:rsidRPr="00AD4B14" w:rsidRDefault="009D0D6F" w:rsidP="008755D3">
      <w:pPr>
        <w:ind w:right="-284" w:firstLine="0"/>
        <w:rPr>
          <w:rFonts w:ascii="Times New Roman" w:eastAsia="Calibri" w:hAnsi="Times New Roman"/>
          <w:sz w:val="28"/>
          <w:szCs w:val="28"/>
        </w:rPr>
      </w:pPr>
      <w:r w:rsidRPr="00AD4B14">
        <w:rPr>
          <w:rFonts w:ascii="Times New Roman" w:hAnsi="Times New Roman"/>
          <w:sz w:val="28"/>
          <w:szCs w:val="28"/>
        </w:rPr>
        <w:t xml:space="preserve">Красноармейского района </w:t>
      </w:r>
      <w:r w:rsidRPr="00AD4B14">
        <w:rPr>
          <w:rFonts w:ascii="Times New Roman" w:eastAsia="Calibri" w:hAnsi="Times New Roman"/>
          <w:sz w:val="28"/>
          <w:szCs w:val="28"/>
        </w:rPr>
        <w:t xml:space="preserve">                                </w:t>
      </w:r>
      <w:r w:rsidRPr="00AD4B14">
        <w:rPr>
          <w:rFonts w:ascii="Times New Roman" w:hAnsi="Times New Roman"/>
          <w:sz w:val="28"/>
          <w:szCs w:val="28"/>
        </w:rPr>
        <w:t xml:space="preserve">                           </w:t>
      </w:r>
      <w:r w:rsidRPr="00AD4B14">
        <w:rPr>
          <w:rFonts w:ascii="Times New Roman" w:eastAsia="Calibri" w:hAnsi="Times New Roman"/>
          <w:sz w:val="28"/>
          <w:szCs w:val="28"/>
        </w:rPr>
        <w:t xml:space="preserve"> О.</w:t>
      </w:r>
      <w:r w:rsidRPr="00AD4B14">
        <w:rPr>
          <w:rFonts w:ascii="Times New Roman" w:hAnsi="Times New Roman"/>
          <w:sz w:val="28"/>
          <w:szCs w:val="28"/>
        </w:rPr>
        <w:t>Н. Шестопал</w:t>
      </w:r>
    </w:p>
    <w:p w:rsidR="009D0D6F" w:rsidRDefault="009D0D6F" w:rsidP="008755D3">
      <w:pPr>
        <w:ind w:right="-284" w:hanging="142"/>
        <w:rPr>
          <w:rFonts w:ascii="Times New Roman" w:eastAsia="Calibri" w:hAnsi="Times New Roman"/>
          <w:sz w:val="28"/>
          <w:szCs w:val="28"/>
        </w:rPr>
      </w:pPr>
    </w:p>
    <w:sectPr w:rsidR="009D0D6F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76FDB"/>
    <w:multiLevelType w:val="multilevel"/>
    <w:tmpl w:val="E4485EB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250BC"/>
    <w:rsid w:val="001A662F"/>
    <w:rsid w:val="001C5F85"/>
    <w:rsid w:val="002354B6"/>
    <w:rsid w:val="00265512"/>
    <w:rsid w:val="002862AC"/>
    <w:rsid w:val="0031223D"/>
    <w:rsid w:val="00376414"/>
    <w:rsid w:val="003F4B1E"/>
    <w:rsid w:val="003F7653"/>
    <w:rsid w:val="00416973"/>
    <w:rsid w:val="00486D15"/>
    <w:rsid w:val="00487F84"/>
    <w:rsid w:val="004F2908"/>
    <w:rsid w:val="0055316C"/>
    <w:rsid w:val="005B3D79"/>
    <w:rsid w:val="006409B2"/>
    <w:rsid w:val="00671B8E"/>
    <w:rsid w:val="00683A07"/>
    <w:rsid w:val="0087331C"/>
    <w:rsid w:val="008755D3"/>
    <w:rsid w:val="008B2294"/>
    <w:rsid w:val="00954616"/>
    <w:rsid w:val="00977BE4"/>
    <w:rsid w:val="00991A95"/>
    <w:rsid w:val="00992D16"/>
    <w:rsid w:val="009D0D6F"/>
    <w:rsid w:val="009F1F39"/>
    <w:rsid w:val="00AC2228"/>
    <w:rsid w:val="00C26E38"/>
    <w:rsid w:val="00C737CC"/>
    <w:rsid w:val="00D01A08"/>
    <w:rsid w:val="00D13402"/>
    <w:rsid w:val="00D53EA7"/>
    <w:rsid w:val="00D60A51"/>
    <w:rsid w:val="00D942AD"/>
    <w:rsid w:val="00E51D67"/>
    <w:rsid w:val="00F45878"/>
    <w:rsid w:val="00FE080C"/>
    <w:rsid w:val="00FE31E6"/>
    <w:rsid w:val="00FF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D01A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51E6E-92EC-4A18-AA67-C689E9D6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3422</Words>
  <Characters>19510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cp:lastPrinted>2018-07-23T08:55:00Z</cp:lastPrinted>
  <dcterms:created xsi:type="dcterms:W3CDTF">2015-11-24T06:39:00Z</dcterms:created>
  <dcterms:modified xsi:type="dcterms:W3CDTF">2018-09-10T08:41:00Z</dcterms:modified>
</cp:coreProperties>
</file>