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7A" w:rsidRDefault="001773A4" w:rsidP="00A7544A">
      <w:pPr>
        <w:spacing w:after="0" w:line="240" w:lineRule="auto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773A4" w:rsidRDefault="00A7544A" w:rsidP="00A7544A">
      <w:pPr>
        <w:spacing w:after="0" w:line="240" w:lineRule="auto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1773A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773A4" w:rsidRDefault="001773A4" w:rsidP="00A7544A">
      <w:pPr>
        <w:spacing w:after="0" w:line="240" w:lineRule="auto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1773A4" w:rsidRDefault="001773A4" w:rsidP="00A7544A">
      <w:pPr>
        <w:spacing w:after="0" w:line="240" w:lineRule="auto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773A4" w:rsidRDefault="001773A4" w:rsidP="00A7544A">
      <w:pPr>
        <w:spacing w:after="0" w:line="240" w:lineRule="auto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1773A4" w:rsidRDefault="001773A4" w:rsidP="00A7544A">
      <w:pPr>
        <w:spacing w:after="0" w:line="240" w:lineRule="auto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_____</w:t>
      </w:r>
    </w:p>
    <w:p w:rsidR="001773A4" w:rsidRPr="00A7544A" w:rsidRDefault="001773A4" w:rsidP="00177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44A">
        <w:rPr>
          <w:rFonts w:ascii="Times New Roman" w:hAnsi="Times New Roman" w:cs="Times New Roman"/>
          <w:b/>
          <w:sz w:val="28"/>
          <w:szCs w:val="28"/>
        </w:rPr>
        <w:t>Лимит</w:t>
      </w:r>
    </w:p>
    <w:p w:rsidR="001773A4" w:rsidRPr="00A7544A" w:rsidRDefault="001773A4" w:rsidP="00177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44A">
        <w:rPr>
          <w:rFonts w:ascii="Times New Roman" w:hAnsi="Times New Roman" w:cs="Times New Roman"/>
          <w:b/>
          <w:sz w:val="28"/>
          <w:szCs w:val="28"/>
        </w:rPr>
        <w:t xml:space="preserve">потребления газа </w:t>
      </w:r>
    </w:p>
    <w:p w:rsidR="001773A4" w:rsidRPr="00A7544A" w:rsidRDefault="001773A4" w:rsidP="00177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44A">
        <w:rPr>
          <w:rFonts w:ascii="Times New Roman" w:hAnsi="Times New Roman" w:cs="Times New Roman"/>
          <w:b/>
          <w:sz w:val="28"/>
          <w:szCs w:val="28"/>
        </w:rPr>
        <w:t>в администрации Старонижестеблиевского сельского поселения</w:t>
      </w:r>
    </w:p>
    <w:p w:rsidR="00365675" w:rsidRPr="00A7544A" w:rsidRDefault="00365675" w:rsidP="00177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44A">
        <w:rPr>
          <w:rFonts w:ascii="Times New Roman" w:hAnsi="Times New Roman" w:cs="Times New Roman"/>
          <w:b/>
          <w:sz w:val="28"/>
          <w:szCs w:val="28"/>
        </w:rPr>
        <w:t xml:space="preserve">и подведомственных муниципальных </w:t>
      </w:r>
      <w:r w:rsidR="00C77D4D" w:rsidRPr="00A7544A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="00A7544A">
        <w:rPr>
          <w:rFonts w:ascii="Times New Roman" w:hAnsi="Times New Roman" w:cs="Times New Roman"/>
          <w:b/>
          <w:sz w:val="28"/>
          <w:szCs w:val="28"/>
        </w:rPr>
        <w:t xml:space="preserve"> на 2019</w:t>
      </w:r>
      <w:r w:rsidR="004B147D" w:rsidRPr="00A7544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16059" w:type="dxa"/>
        <w:tblInd w:w="-459" w:type="dxa"/>
        <w:tblLayout w:type="fixed"/>
        <w:tblLook w:val="04A0"/>
      </w:tblPr>
      <w:tblGrid>
        <w:gridCol w:w="2977"/>
        <w:gridCol w:w="1644"/>
        <w:gridCol w:w="821"/>
        <w:gridCol w:w="1012"/>
        <w:gridCol w:w="993"/>
        <w:gridCol w:w="850"/>
        <w:gridCol w:w="850"/>
        <w:gridCol w:w="759"/>
        <w:gridCol w:w="759"/>
        <w:gridCol w:w="759"/>
        <w:gridCol w:w="812"/>
        <w:gridCol w:w="1049"/>
        <w:gridCol w:w="953"/>
        <w:gridCol w:w="868"/>
        <w:gridCol w:w="953"/>
      </w:tblGrid>
      <w:tr w:rsidR="00C77D4D" w:rsidTr="00E4668C">
        <w:trPr>
          <w:trHeight w:val="270"/>
        </w:trPr>
        <w:tc>
          <w:tcPr>
            <w:tcW w:w="2977" w:type="dxa"/>
            <w:vMerge w:val="restart"/>
          </w:tcPr>
          <w:p w:rsidR="00C77D4D" w:rsidRDefault="00C77D4D" w:rsidP="001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Потребитель</w:t>
            </w:r>
          </w:p>
          <w:p w:rsidR="00C77D4D" w:rsidRPr="00083AAD" w:rsidRDefault="00C77D4D" w:rsidP="00083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 w:val="restart"/>
          </w:tcPr>
          <w:p w:rsidR="00C77D4D" w:rsidRPr="00083AAD" w:rsidRDefault="00C77D4D" w:rsidP="001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прейск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ранта</w:t>
            </w:r>
          </w:p>
        </w:tc>
        <w:tc>
          <w:tcPr>
            <w:tcW w:w="11438" w:type="dxa"/>
            <w:gridSpan w:val="13"/>
          </w:tcPr>
          <w:p w:rsidR="00C77D4D" w:rsidRPr="00083AAD" w:rsidRDefault="004B147D" w:rsidP="001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C77D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7D4D" w:rsidTr="00E4668C">
        <w:trPr>
          <w:trHeight w:val="354"/>
        </w:trPr>
        <w:tc>
          <w:tcPr>
            <w:tcW w:w="2977" w:type="dxa"/>
            <w:vMerge/>
          </w:tcPr>
          <w:p w:rsidR="00C77D4D" w:rsidRDefault="00C77D4D" w:rsidP="0017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C77D4D" w:rsidRDefault="00C77D4D" w:rsidP="0017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77D4D" w:rsidRDefault="00C77D4D" w:rsidP="001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C77D4D" w:rsidRPr="00083AAD" w:rsidRDefault="00C77D4D" w:rsidP="0017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C77D4D" w:rsidRPr="00083AAD" w:rsidRDefault="00C77D4D" w:rsidP="001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3" w:type="dxa"/>
          </w:tcPr>
          <w:p w:rsidR="00C77D4D" w:rsidRPr="00FB1811" w:rsidRDefault="00C77D4D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0" w:type="dxa"/>
          </w:tcPr>
          <w:p w:rsidR="00C77D4D" w:rsidRPr="00FB1811" w:rsidRDefault="00C77D4D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0" w:type="dxa"/>
          </w:tcPr>
          <w:p w:rsidR="00C77D4D" w:rsidRPr="00FB1811" w:rsidRDefault="00C77D4D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59" w:type="dxa"/>
          </w:tcPr>
          <w:p w:rsidR="00C77D4D" w:rsidRPr="00FB1811" w:rsidRDefault="00C77D4D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59" w:type="dxa"/>
          </w:tcPr>
          <w:p w:rsidR="00C77D4D" w:rsidRPr="00FB1811" w:rsidRDefault="00C77D4D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59" w:type="dxa"/>
          </w:tcPr>
          <w:p w:rsidR="00C77D4D" w:rsidRPr="00FB1811" w:rsidRDefault="00C77D4D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12" w:type="dxa"/>
          </w:tcPr>
          <w:p w:rsidR="00C77D4D" w:rsidRPr="00FB1811" w:rsidRDefault="00C77D4D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49" w:type="dxa"/>
          </w:tcPr>
          <w:p w:rsidR="00C77D4D" w:rsidRPr="00FB1811" w:rsidRDefault="00C77D4D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53" w:type="dxa"/>
          </w:tcPr>
          <w:p w:rsidR="00C77D4D" w:rsidRPr="00FB1811" w:rsidRDefault="00A415CD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о</w:t>
            </w:r>
            <w:r w:rsidR="00C77D4D" w:rsidRPr="00FB1811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868" w:type="dxa"/>
          </w:tcPr>
          <w:p w:rsidR="00C77D4D" w:rsidRPr="00FB1811" w:rsidRDefault="00C77D4D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53" w:type="dxa"/>
          </w:tcPr>
          <w:p w:rsidR="00C77D4D" w:rsidRPr="00083AAD" w:rsidRDefault="00C77D4D" w:rsidP="001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D02B26" w:rsidTr="00E4668C">
        <w:trPr>
          <w:trHeight w:val="315"/>
        </w:trPr>
        <w:tc>
          <w:tcPr>
            <w:tcW w:w="2977" w:type="dxa"/>
            <w:vMerge/>
          </w:tcPr>
          <w:p w:rsidR="00D02B26" w:rsidRDefault="00D02B26" w:rsidP="0017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D02B26" w:rsidRDefault="00D02B26" w:rsidP="0017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02B26" w:rsidRDefault="00D02B26" w:rsidP="001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D02B26" w:rsidRDefault="00D02B26" w:rsidP="0017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D02B26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D02B26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Всего</w:t>
            </w:r>
          </w:p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Всего</w:t>
            </w:r>
          </w:p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Всего</w:t>
            </w:r>
          </w:p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Всего</w:t>
            </w:r>
          </w:p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Всего</w:t>
            </w:r>
          </w:p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Всего</w:t>
            </w:r>
          </w:p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Всего</w:t>
            </w:r>
          </w:p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Всего</w:t>
            </w:r>
          </w:p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Всего</w:t>
            </w:r>
          </w:p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Всего</w:t>
            </w:r>
          </w:p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D02B26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D02B26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B26" w:rsidTr="00E4668C">
        <w:trPr>
          <w:trHeight w:val="180"/>
        </w:trPr>
        <w:tc>
          <w:tcPr>
            <w:tcW w:w="2977" w:type="dxa"/>
            <w:vMerge/>
          </w:tcPr>
          <w:p w:rsidR="00D02B26" w:rsidRDefault="00D02B26" w:rsidP="0017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D02B26" w:rsidRDefault="00D02B26" w:rsidP="0017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02B26" w:rsidRDefault="00D02B26" w:rsidP="001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м3 </w:t>
            </w:r>
          </w:p>
        </w:tc>
        <w:tc>
          <w:tcPr>
            <w:tcW w:w="1012" w:type="dxa"/>
          </w:tcPr>
          <w:p w:rsidR="00D02B26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м3 </w:t>
            </w:r>
          </w:p>
        </w:tc>
        <w:tc>
          <w:tcPr>
            <w:tcW w:w="993" w:type="dxa"/>
          </w:tcPr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 xml:space="preserve">тыс. м3 </w:t>
            </w:r>
          </w:p>
        </w:tc>
        <w:tc>
          <w:tcPr>
            <w:tcW w:w="850" w:type="dxa"/>
          </w:tcPr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 xml:space="preserve">тыс. м3 </w:t>
            </w:r>
          </w:p>
        </w:tc>
        <w:tc>
          <w:tcPr>
            <w:tcW w:w="850" w:type="dxa"/>
          </w:tcPr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 xml:space="preserve">тыс. м3 </w:t>
            </w:r>
          </w:p>
        </w:tc>
        <w:tc>
          <w:tcPr>
            <w:tcW w:w="759" w:type="dxa"/>
          </w:tcPr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 xml:space="preserve">тыс. м3 </w:t>
            </w:r>
          </w:p>
        </w:tc>
        <w:tc>
          <w:tcPr>
            <w:tcW w:w="759" w:type="dxa"/>
          </w:tcPr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 xml:space="preserve">тыс. м3 </w:t>
            </w:r>
          </w:p>
        </w:tc>
        <w:tc>
          <w:tcPr>
            <w:tcW w:w="759" w:type="dxa"/>
          </w:tcPr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 xml:space="preserve">тыс. м3 </w:t>
            </w:r>
          </w:p>
        </w:tc>
        <w:tc>
          <w:tcPr>
            <w:tcW w:w="812" w:type="dxa"/>
          </w:tcPr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 xml:space="preserve">тыс. м3 </w:t>
            </w:r>
          </w:p>
        </w:tc>
        <w:tc>
          <w:tcPr>
            <w:tcW w:w="1049" w:type="dxa"/>
          </w:tcPr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 xml:space="preserve">тыс. м3 </w:t>
            </w:r>
          </w:p>
        </w:tc>
        <w:tc>
          <w:tcPr>
            <w:tcW w:w="953" w:type="dxa"/>
          </w:tcPr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 xml:space="preserve">тыс. м3 </w:t>
            </w:r>
          </w:p>
        </w:tc>
        <w:tc>
          <w:tcPr>
            <w:tcW w:w="868" w:type="dxa"/>
          </w:tcPr>
          <w:p w:rsidR="00D02B26" w:rsidRPr="00FB1811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 xml:space="preserve">тыс. м3 </w:t>
            </w:r>
          </w:p>
        </w:tc>
        <w:tc>
          <w:tcPr>
            <w:tcW w:w="953" w:type="dxa"/>
          </w:tcPr>
          <w:p w:rsidR="00D02B26" w:rsidRDefault="00D02B26" w:rsidP="00443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м3 </w:t>
            </w:r>
          </w:p>
        </w:tc>
      </w:tr>
      <w:tr w:rsidR="00C77D4D" w:rsidTr="00E4668C">
        <w:tc>
          <w:tcPr>
            <w:tcW w:w="2977" w:type="dxa"/>
          </w:tcPr>
          <w:p w:rsidR="00083AAD" w:rsidRPr="00FE040B" w:rsidRDefault="00FE040B" w:rsidP="00D02B26">
            <w:pPr>
              <w:rPr>
                <w:rFonts w:ascii="Times New Roman" w:hAnsi="Times New Roman" w:cs="Times New Roman"/>
                <w:b/>
              </w:rPr>
            </w:pPr>
            <w:r w:rsidRPr="00FE040B">
              <w:rPr>
                <w:rFonts w:ascii="Times New Roman" w:hAnsi="Times New Roman" w:cs="Times New Roman"/>
                <w:b/>
              </w:rPr>
              <w:t>Старонижестеблиевское сельское поселение Кра</w:t>
            </w:r>
            <w:r w:rsidRPr="00FE040B">
              <w:rPr>
                <w:rFonts w:ascii="Times New Roman" w:hAnsi="Times New Roman" w:cs="Times New Roman"/>
                <w:b/>
              </w:rPr>
              <w:t>с</w:t>
            </w:r>
            <w:r w:rsidRPr="00FE040B">
              <w:rPr>
                <w:rFonts w:ascii="Times New Roman" w:hAnsi="Times New Roman" w:cs="Times New Roman"/>
                <w:b/>
              </w:rPr>
              <w:t xml:space="preserve">ноармейского района </w:t>
            </w:r>
          </w:p>
        </w:tc>
        <w:tc>
          <w:tcPr>
            <w:tcW w:w="1644" w:type="dxa"/>
          </w:tcPr>
          <w:p w:rsidR="00083AAD" w:rsidRPr="00083AAD" w:rsidRDefault="00083AAD" w:rsidP="0017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083AAD" w:rsidRPr="00FE040B" w:rsidRDefault="00E143C1" w:rsidP="00D02B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B147D">
              <w:rPr>
                <w:rFonts w:ascii="Times New Roman" w:hAnsi="Times New Roman" w:cs="Times New Roman"/>
                <w:b/>
              </w:rPr>
              <w:t>4,247</w:t>
            </w:r>
          </w:p>
        </w:tc>
        <w:tc>
          <w:tcPr>
            <w:tcW w:w="1012" w:type="dxa"/>
          </w:tcPr>
          <w:p w:rsidR="00083AAD" w:rsidRPr="00FE040B" w:rsidRDefault="00BD3142" w:rsidP="00FE04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5,107</w:t>
            </w:r>
          </w:p>
        </w:tc>
        <w:tc>
          <w:tcPr>
            <w:tcW w:w="993" w:type="dxa"/>
          </w:tcPr>
          <w:p w:rsidR="00083AAD" w:rsidRPr="00FB1811" w:rsidRDefault="00E143C1" w:rsidP="00177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811">
              <w:rPr>
                <w:rFonts w:ascii="Times New Roman" w:hAnsi="Times New Roman" w:cs="Times New Roman"/>
                <w:b/>
              </w:rPr>
              <w:t>4,</w:t>
            </w:r>
            <w:r w:rsidR="00BD3142">
              <w:rPr>
                <w:rFonts w:ascii="Times New Roman" w:hAnsi="Times New Roman" w:cs="Times New Roman"/>
                <w:b/>
              </w:rPr>
              <w:t>822</w:t>
            </w:r>
          </w:p>
        </w:tc>
        <w:tc>
          <w:tcPr>
            <w:tcW w:w="850" w:type="dxa"/>
          </w:tcPr>
          <w:p w:rsidR="00083AAD" w:rsidRPr="00FB1811" w:rsidRDefault="00E143C1" w:rsidP="00177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811">
              <w:rPr>
                <w:rFonts w:ascii="Times New Roman" w:hAnsi="Times New Roman" w:cs="Times New Roman"/>
                <w:b/>
              </w:rPr>
              <w:t>3,571</w:t>
            </w:r>
          </w:p>
        </w:tc>
        <w:tc>
          <w:tcPr>
            <w:tcW w:w="850" w:type="dxa"/>
          </w:tcPr>
          <w:p w:rsidR="00083AAD" w:rsidRPr="00FB1811" w:rsidRDefault="00E143C1" w:rsidP="00177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811">
              <w:rPr>
                <w:rFonts w:ascii="Times New Roman" w:hAnsi="Times New Roman" w:cs="Times New Roman"/>
                <w:b/>
              </w:rPr>
              <w:t>1,499</w:t>
            </w:r>
          </w:p>
        </w:tc>
        <w:tc>
          <w:tcPr>
            <w:tcW w:w="759" w:type="dxa"/>
          </w:tcPr>
          <w:p w:rsidR="00083AAD" w:rsidRPr="00FB1811" w:rsidRDefault="00FE040B" w:rsidP="00177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811">
              <w:rPr>
                <w:rFonts w:ascii="Times New Roman" w:hAnsi="Times New Roman" w:cs="Times New Roman"/>
                <w:b/>
              </w:rPr>
              <w:t>0,156</w:t>
            </w:r>
          </w:p>
        </w:tc>
        <w:tc>
          <w:tcPr>
            <w:tcW w:w="759" w:type="dxa"/>
          </w:tcPr>
          <w:p w:rsidR="00083AAD" w:rsidRPr="00FB1811" w:rsidRDefault="00FE040B" w:rsidP="00177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811">
              <w:rPr>
                <w:rFonts w:ascii="Times New Roman" w:hAnsi="Times New Roman" w:cs="Times New Roman"/>
                <w:b/>
              </w:rPr>
              <w:t>0,</w:t>
            </w:r>
            <w:r w:rsidR="00EC78EF"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759" w:type="dxa"/>
          </w:tcPr>
          <w:p w:rsidR="00083AAD" w:rsidRPr="00FB1811" w:rsidRDefault="00FE040B" w:rsidP="00177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81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812" w:type="dxa"/>
          </w:tcPr>
          <w:p w:rsidR="00083AAD" w:rsidRPr="00FB1811" w:rsidRDefault="00FE040B" w:rsidP="00177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81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049" w:type="dxa"/>
          </w:tcPr>
          <w:p w:rsidR="00083AAD" w:rsidRPr="00FB1811" w:rsidRDefault="00FE040B" w:rsidP="00177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81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953" w:type="dxa"/>
          </w:tcPr>
          <w:p w:rsidR="00083AAD" w:rsidRPr="00FB1811" w:rsidRDefault="00BD3142" w:rsidP="001773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2,198</w:t>
            </w:r>
          </w:p>
        </w:tc>
        <w:tc>
          <w:tcPr>
            <w:tcW w:w="868" w:type="dxa"/>
          </w:tcPr>
          <w:p w:rsidR="00083AAD" w:rsidRPr="00FB1811" w:rsidRDefault="00BD3142" w:rsidP="001773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3,202</w:t>
            </w:r>
          </w:p>
        </w:tc>
        <w:tc>
          <w:tcPr>
            <w:tcW w:w="953" w:type="dxa"/>
          </w:tcPr>
          <w:p w:rsidR="00083AAD" w:rsidRPr="00FE040B" w:rsidRDefault="00BD3142" w:rsidP="001773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3,536</w:t>
            </w:r>
          </w:p>
        </w:tc>
      </w:tr>
      <w:tr w:rsidR="00FE040B" w:rsidTr="00E4668C">
        <w:tc>
          <w:tcPr>
            <w:tcW w:w="2977" w:type="dxa"/>
          </w:tcPr>
          <w:p w:rsidR="00FE040B" w:rsidRDefault="00FE040B" w:rsidP="00D02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Старониж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стеблиевского сельского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644" w:type="dxa"/>
          </w:tcPr>
          <w:p w:rsidR="00FE040B" w:rsidRDefault="00FE040B" w:rsidP="001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(баз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объем)</w:t>
            </w:r>
          </w:p>
        </w:tc>
        <w:tc>
          <w:tcPr>
            <w:tcW w:w="821" w:type="dxa"/>
          </w:tcPr>
          <w:p w:rsidR="00FE040B" w:rsidRPr="00FE040B" w:rsidRDefault="00FE040B" w:rsidP="00D02B26">
            <w:pPr>
              <w:rPr>
                <w:rFonts w:ascii="Times New Roman" w:hAnsi="Times New Roman" w:cs="Times New Roman"/>
              </w:rPr>
            </w:pPr>
            <w:r w:rsidRPr="00FE040B">
              <w:rPr>
                <w:rFonts w:ascii="Times New Roman" w:hAnsi="Times New Roman" w:cs="Times New Roman"/>
              </w:rPr>
              <w:t>10,156</w:t>
            </w:r>
          </w:p>
        </w:tc>
        <w:tc>
          <w:tcPr>
            <w:tcW w:w="1012" w:type="dxa"/>
          </w:tcPr>
          <w:p w:rsidR="00FE040B" w:rsidRPr="00FE040B" w:rsidRDefault="00FE040B" w:rsidP="00FE040B">
            <w:pPr>
              <w:jc w:val="center"/>
              <w:rPr>
                <w:rFonts w:ascii="Times New Roman" w:hAnsi="Times New Roman" w:cs="Times New Roman"/>
              </w:rPr>
            </w:pPr>
            <w:r w:rsidRPr="00FE040B">
              <w:rPr>
                <w:rFonts w:ascii="Times New Roman" w:hAnsi="Times New Roman" w:cs="Times New Roman"/>
              </w:rPr>
              <w:t>1,900</w:t>
            </w:r>
          </w:p>
        </w:tc>
        <w:tc>
          <w:tcPr>
            <w:tcW w:w="993" w:type="dxa"/>
          </w:tcPr>
          <w:p w:rsidR="00FE040B" w:rsidRPr="00FB1811" w:rsidRDefault="00FE040B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1,898</w:t>
            </w:r>
          </w:p>
        </w:tc>
        <w:tc>
          <w:tcPr>
            <w:tcW w:w="850" w:type="dxa"/>
          </w:tcPr>
          <w:p w:rsidR="00FE040B" w:rsidRPr="00FB1811" w:rsidRDefault="00FE040B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1,898</w:t>
            </w:r>
          </w:p>
        </w:tc>
        <w:tc>
          <w:tcPr>
            <w:tcW w:w="850" w:type="dxa"/>
          </w:tcPr>
          <w:p w:rsidR="00FE040B" w:rsidRPr="00FB1811" w:rsidRDefault="00FE040B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0,161</w:t>
            </w:r>
          </w:p>
        </w:tc>
        <w:tc>
          <w:tcPr>
            <w:tcW w:w="759" w:type="dxa"/>
          </w:tcPr>
          <w:p w:rsidR="00FE040B" w:rsidRPr="00FB1811" w:rsidRDefault="00FE040B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0,156</w:t>
            </w:r>
          </w:p>
        </w:tc>
        <w:tc>
          <w:tcPr>
            <w:tcW w:w="759" w:type="dxa"/>
          </w:tcPr>
          <w:p w:rsidR="00FE040B" w:rsidRPr="00FB1811" w:rsidRDefault="00FE040B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0,156</w:t>
            </w:r>
          </w:p>
        </w:tc>
        <w:tc>
          <w:tcPr>
            <w:tcW w:w="759" w:type="dxa"/>
          </w:tcPr>
          <w:p w:rsidR="00FE040B" w:rsidRPr="00FB1811" w:rsidRDefault="00FE040B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12" w:type="dxa"/>
          </w:tcPr>
          <w:p w:rsidR="00FE040B" w:rsidRPr="00FB1811" w:rsidRDefault="00FE040B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49" w:type="dxa"/>
          </w:tcPr>
          <w:p w:rsidR="00FE040B" w:rsidRPr="00FB1811" w:rsidRDefault="00FE040B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53" w:type="dxa"/>
          </w:tcPr>
          <w:p w:rsidR="00FE040B" w:rsidRPr="00FB1811" w:rsidRDefault="00FE040B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1,329</w:t>
            </w:r>
          </w:p>
        </w:tc>
        <w:tc>
          <w:tcPr>
            <w:tcW w:w="868" w:type="dxa"/>
          </w:tcPr>
          <w:p w:rsidR="00FE040B" w:rsidRPr="00FB1811" w:rsidRDefault="00FE040B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1,329</w:t>
            </w:r>
          </w:p>
        </w:tc>
        <w:tc>
          <w:tcPr>
            <w:tcW w:w="953" w:type="dxa"/>
          </w:tcPr>
          <w:p w:rsidR="00FE040B" w:rsidRPr="00FE040B" w:rsidRDefault="00FE040B" w:rsidP="001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1,329</w:t>
            </w:r>
          </w:p>
        </w:tc>
      </w:tr>
      <w:tr w:rsidR="00D02B26" w:rsidTr="00E4668C">
        <w:tc>
          <w:tcPr>
            <w:tcW w:w="2977" w:type="dxa"/>
          </w:tcPr>
          <w:p w:rsidR="00D02B26" w:rsidRPr="00083AAD" w:rsidRDefault="00D02B26" w:rsidP="00D02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культуры ССП «Сельский дом культуры»</w:t>
            </w:r>
          </w:p>
        </w:tc>
        <w:tc>
          <w:tcPr>
            <w:tcW w:w="1644" w:type="dxa"/>
          </w:tcPr>
          <w:p w:rsidR="00D02B26" w:rsidRPr="00083AAD" w:rsidRDefault="00D02B26" w:rsidP="001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Общий, (пр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дельный, фи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сированный)</w:t>
            </w:r>
          </w:p>
        </w:tc>
        <w:tc>
          <w:tcPr>
            <w:tcW w:w="821" w:type="dxa"/>
          </w:tcPr>
          <w:p w:rsidR="00D02B26" w:rsidRPr="00083AAD" w:rsidRDefault="004B147D" w:rsidP="001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2,717</w:t>
            </w:r>
          </w:p>
        </w:tc>
        <w:tc>
          <w:tcPr>
            <w:tcW w:w="1012" w:type="dxa"/>
          </w:tcPr>
          <w:p w:rsidR="00D02B26" w:rsidRPr="00083AAD" w:rsidRDefault="004B147D" w:rsidP="001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1,200</w:t>
            </w:r>
          </w:p>
        </w:tc>
        <w:tc>
          <w:tcPr>
            <w:tcW w:w="993" w:type="dxa"/>
          </w:tcPr>
          <w:p w:rsidR="00D02B26" w:rsidRPr="00FB1811" w:rsidRDefault="009278F2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0,</w:t>
            </w:r>
            <w:r w:rsidR="004B147D" w:rsidRPr="00FB1811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850" w:type="dxa"/>
          </w:tcPr>
          <w:p w:rsidR="00D02B26" w:rsidRPr="00FB1811" w:rsidRDefault="009278F2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</w:tcPr>
          <w:p w:rsidR="00D02B26" w:rsidRPr="00FB1811" w:rsidRDefault="009278F2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59" w:type="dxa"/>
          </w:tcPr>
          <w:p w:rsidR="00D02B26" w:rsidRPr="00FB1811" w:rsidRDefault="009278F2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59" w:type="dxa"/>
          </w:tcPr>
          <w:p w:rsidR="00D02B26" w:rsidRPr="00FB1811" w:rsidRDefault="009278F2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59" w:type="dxa"/>
          </w:tcPr>
          <w:p w:rsidR="00D02B26" w:rsidRPr="00FB1811" w:rsidRDefault="009278F2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12" w:type="dxa"/>
          </w:tcPr>
          <w:p w:rsidR="00D02B26" w:rsidRPr="00FB1811" w:rsidRDefault="009278F2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49" w:type="dxa"/>
          </w:tcPr>
          <w:p w:rsidR="00D02B26" w:rsidRPr="00FB1811" w:rsidRDefault="009278F2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53" w:type="dxa"/>
          </w:tcPr>
          <w:p w:rsidR="00D02B26" w:rsidRPr="00FB1811" w:rsidRDefault="00FB1811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868" w:type="dxa"/>
          </w:tcPr>
          <w:p w:rsidR="00D02B26" w:rsidRPr="00FB1811" w:rsidRDefault="00FB1811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953" w:type="dxa"/>
          </w:tcPr>
          <w:p w:rsidR="00D02B26" w:rsidRPr="00083AAD" w:rsidRDefault="00FB1811" w:rsidP="001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0,200</w:t>
            </w:r>
          </w:p>
        </w:tc>
      </w:tr>
      <w:tr w:rsidR="00E143C1" w:rsidTr="00E4668C">
        <w:tc>
          <w:tcPr>
            <w:tcW w:w="2977" w:type="dxa"/>
          </w:tcPr>
          <w:p w:rsidR="00E143C1" w:rsidRDefault="00E143C1" w:rsidP="00E14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культуры  «Ст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ронижестеблиевская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ская библиотека»</w:t>
            </w:r>
          </w:p>
        </w:tc>
        <w:tc>
          <w:tcPr>
            <w:tcW w:w="1644" w:type="dxa"/>
          </w:tcPr>
          <w:p w:rsidR="00E143C1" w:rsidRDefault="00E143C1" w:rsidP="001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Общий, (пр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дельный, фи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сированный)</w:t>
            </w:r>
          </w:p>
        </w:tc>
        <w:tc>
          <w:tcPr>
            <w:tcW w:w="821" w:type="dxa"/>
          </w:tcPr>
          <w:p w:rsidR="00E143C1" w:rsidRDefault="00E143C1" w:rsidP="001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</w:t>
            </w:r>
            <w:r w:rsidR="003E48B9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012" w:type="dxa"/>
          </w:tcPr>
          <w:p w:rsidR="00E143C1" w:rsidRDefault="00E143C1" w:rsidP="001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2,007</w:t>
            </w:r>
          </w:p>
        </w:tc>
        <w:tc>
          <w:tcPr>
            <w:tcW w:w="993" w:type="dxa"/>
          </w:tcPr>
          <w:p w:rsidR="00E143C1" w:rsidRPr="00FB1811" w:rsidRDefault="00C152EF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2,0</w:t>
            </w:r>
            <w:r w:rsidR="00CF2C93" w:rsidRPr="00FB181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E143C1" w:rsidRPr="00FB1811" w:rsidRDefault="00E143C1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1,</w:t>
            </w:r>
            <w:r w:rsidR="00CF2C93" w:rsidRPr="00FB1811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850" w:type="dxa"/>
          </w:tcPr>
          <w:p w:rsidR="00E143C1" w:rsidRPr="00FB1811" w:rsidRDefault="00CF2C93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1,338</w:t>
            </w:r>
          </w:p>
        </w:tc>
        <w:tc>
          <w:tcPr>
            <w:tcW w:w="759" w:type="dxa"/>
          </w:tcPr>
          <w:p w:rsidR="00E143C1" w:rsidRPr="00FB1811" w:rsidRDefault="00C152EF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59" w:type="dxa"/>
          </w:tcPr>
          <w:p w:rsidR="00E143C1" w:rsidRPr="00FB1811" w:rsidRDefault="00C152EF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59" w:type="dxa"/>
          </w:tcPr>
          <w:p w:rsidR="00E143C1" w:rsidRPr="00FB1811" w:rsidRDefault="00C152EF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12" w:type="dxa"/>
          </w:tcPr>
          <w:p w:rsidR="00E143C1" w:rsidRPr="00FB1811" w:rsidRDefault="00C152EF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49" w:type="dxa"/>
          </w:tcPr>
          <w:p w:rsidR="00E143C1" w:rsidRPr="00FB1811" w:rsidRDefault="00CF2C93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53" w:type="dxa"/>
          </w:tcPr>
          <w:p w:rsidR="00E143C1" w:rsidRPr="00FB1811" w:rsidRDefault="00CF2C93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0,669</w:t>
            </w:r>
          </w:p>
        </w:tc>
        <w:tc>
          <w:tcPr>
            <w:tcW w:w="868" w:type="dxa"/>
          </w:tcPr>
          <w:p w:rsidR="00E143C1" w:rsidRPr="00FB1811" w:rsidRDefault="00CF2C93" w:rsidP="001773A4">
            <w:pPr>
              <w:jc w:val="center"/>
              <w:rPr>
                <w:rFonts w:ascii="Times New Roman" w:hAnsi="Times New Roman" w:cs="Times New Roman"/>
              </w:rPr>
            </w:pPr>
            <w:r w:rsidRPr="00FB1811">
              <w:rPr>
                <w:rFonts w:ascii="Times New Roman" w:hAnsi="Times New Roman" w:cs="Times New Roman"/>
              </w:rPr>
              <w:t>1,673</w:t>
            </w:r>
          </w:p>
        </w:tc>
        <w:tc>
          <w:tcPr>
            <w:tcW w:w="953" w:type="dxa"/>
          </w:tcPr>
          <w:p w:rsidR="00E143C1" w:rsidRDefault="00CF2C93" w:rsidP="001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2,007</w:t>
            </w:r>
          </w:p>
        </w:tc>
      </w:tr>
    </w:tbl>
    <w:p w:rsidR="00365675" w:rsidRDefault="00365675" w:rsidP="0092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51E" w:rsidRPr="00A6051E" w:rsidRDefault="00A6051E" w:rsidP="003E48B9">
      <w:pPr>
        <w:pStyle w:val="a6"/>
        <w:ind w:left="-426"/>
        <w:rPr>
          <w:rFonts w:ascii="Times New Roman" w:hAnsi="Times New Roman" w:cs="Times New Roman"/>
          <w:sz w:val="28"/>
          <w:szCs w:val="28"/>
        </w:rPr>
      </w:pPr>
      <w:r w:rsidRPr="00A6051E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A6051E" w:rsidRPr="00A6051E" w:rsidRDefault="00A6051E" w:rsidP="003E48B9">
      <w:pPr>
        <w:pStyle w:val="a6"/>
        <w:ind w:left="-426"/>
        <w:rPr>
          <w:rFonts w:ascii="Times New Roman" w:hAnsi="Times New Roman" w:cs="Times New Roman"/>
          <w:sz w:val="28"/>
          <w:szCs w:val="28"/>
        </w:rPr>
      </w:pPr>
      <w:r w:rsidRPr="00A6051E">
        <w:rPr>
          <w:rFonts w:ascii="Times New Roman" w:hAnsi="Times New Roman" w:cs="Times New Roman"/>
          <w:sz w:val="28"/>
          <w:szCs w:val="28"/>
        </w:rPr>
        <w:t>по юридическим вопросам администрации</w:t>
      </w:r>
    </w:p>
    <w:p w:rsidR="00A6051E" w:rsidRPr="00A6051E" w:rsidRDefault="00A6051E" w:rsidP="003E48B9">
      <w:pPr>
        <w:pStyle w:val="a6"/>
        <w:ind w:left="-426"/>
        <w:rPr>
          <w:rFonts w:ascii="Times New Roman" w:hAnsi="Times New Roman" w:cs="Times New Roman"/>
          <w:sz w:val="28"/>
          <w:szCs w:val="28"/>
        </w:rPr>
      </w:pPr>
      <w:r w:rsidRPr="00A6051E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</w:p>
    <w:p w:rsidR="009278F2" w:rsidRPr="00A6051E" w:rsidRDefault="00A6051E" w:rsidP="003E48B9">
      <w:pPr>
        <w:pStyle w:val="a6"/>
        <w:ind w:left="-426"/>
        <w:rPr>
          <w:rFonts w:ascii="Times New Roman" w:hAnsi="Times New Roman" w:cs="Times New Roman"/>
          <w:sz w:val="28"/>
          <w:szCs w:val="28"/>
        </w:rPr>
      </w:pPr>
      <w:r w:rsidRPr="00A6051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                                                                    </w:t>
      </w:r>
      <w:r w:rsidR="003E48B9">
        <w:rPr>
          <w:rFonts w:ascii="Times New Roman" w:hAnsi="Times New Roman" w:cs="Times New Roman"/>
          <w:sz w:val="28"/>
          <w:szCs w:val="28"/>
        </w:rPr>
        <w:t xml:space="preserve">      </w:t>
      </w:r>
      <w:r w:rsidRPr="00A6051E">
        <w:rPr>
          <w:rFonts w:ascii="Times New Roman" w:hAnsi="Times New Roman" w:cs="Times New Roman"/>
          <w:sz w:val="28"/>
          <w:szCs w:val="28"/>
        </w:rPr>
        <w:t>О.Н. Шест</w:t>
      </w:r>
      <w:r w:rsidRPr="00A6051E">
        <w:rPr>
          <w:rFonts w:ascii="Times New Roman" w:hAnsi="Times New Roman" w:cs="Times New Roman"/>
          <w:sz w:val="28"/>
          <w:szCs w:val="28"/>
        </w:rPr>
        <w:t>о</w:t>
      </w:r>
      <w:r w:rsidRPr="00A6051E">
        <w:rPr>
          <w:rFonts w:ascii="Times New Roman" w:hAnsi="Times New Roman" w:cs="Times New Roman"/>
          <w:sz w:val="28"/>
          <w:szCs w:val="28"/>
        </w:rPr>
        <w:t>пал</w:t>
      </w:r>
    </w:p>
    <w:sectPr w:rsidR="009278F2" w:rsidRPr="00A6051E" w:rsidSect="00EE5D9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773A4"/>
    <w:rsid w:val="00083AAD"/>
    <w:rsid w:val="000A5ECF"/>
    <w:rsid w:val="001773A4"/>
    <w:rsid w:val="001C6DA7"/>
    <w:rsid w:val="00345D6B"/>
    <w:rsid w:val="00365675"/>
    <w:rsid w:val="003E48B9"/>
    <w:rsid w:val="00495249"/>
    <w:rsid w:val="004B147D"/>
    <w:rsid w:val="00667F2A"/>
    <w:rsid w:val="006E374A"/>
    <w:rsid w:val="00712E42"/>
    <w:rsid w:val="0079127A"/>
    <w:rsid w:val="007E2A51"/>
    <w:rsid w:val="008B375D"/>
    <w:rsid w:val="009278F2"/>
    <w:rsid w:val="00A270E0"/>
    <w:rsid w:val="00A415CD"/>
    <w:rsid w:val="00A6051E"/>
    <w:rsid w:val="00A7544A"/>
    <w:rsid w:val="00A90BAF"/>
    <w:rsid w:val="00B801CC"/>
    <w:rsid w:val="00BD3142"/>
    <w:rsid w:val="00C152EF"/>
    <w:rsid w:val="00C77D4D"/>
    <w:rsid w:val="00CF2C93"/>
    <w:rsid w:val="00D02B26"/>
    <w:rsid w:val="00E143C1"/>
    <w:rsid w:val="00E4668C"/>
    <w:rsid w:val="00EB3362"/>
    <w:rsid w:val="00EC78EF"/>
    <w:rsid w:val="00EE5D9B"/>
    <w:rsid w:val="00FB1811"/>
    <w:rsid w:val="00FE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36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605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46184-AF9C-43BA-90ED-C8BDEF28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2018-07-26T08:30:00Z</cp:lastPrinted>
  <dcterms:created xsi:type="dcterms:W3CDTF">2014-07-14T06:23:00Z</dcterms:created>
  <dcterms:modified xsi:type="dcterms:W3CDTF">2018-07-26T08:41:00Z</dcterms:modified>
</cp:coreProperties>
</file>