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E518C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«13» 18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E518C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E518CB">
              <w:rPr>
                <w:rFonts w:ascii="Times New Roman" w:hAnsi="Times New Roman" w:cs="Times New Roman"/>
                <w:bCs/>
              </w:rPr>
              <w:t>115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6505E" w:rsidRDefault="00F6505E" w:rsidP="00F65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5E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об</w:t>
      </w:r>
      <w:r>
        <w:rPr>
          <w:rFonts w:ascii="Times New Roman" w:hAnsi="Times New Roman" w:cs="Times New Roman"/>
          <w:b/>
          <w:sz w:val="28"/>
          <w:szCs w:val="28"/>
        </w:rPr>
        <w:t>ъектам недвижимости</w:t>
      </w:r>
      <w:r w:rsidRPr="00F6505E">
        <w:rPr>
          <w:rFonts w:ascii="Times New Roman" w:hAnsi="Times New Roman" w:cs="Times New Roman"/>
          <w:b/>
          <w:sz w:val="28"/>
          <w:szCs w:val="28"/>
        </w:rPr>
        <w:t>,</w:t>
      </w:r>
    </w:p>
    <w:p w:rsidR="00F6505E" w:rsidRPr="00F6505E" w:rsidRDefault="00F6505E" w:rsidP="00F65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5E">
        <w:rPr>
          <w:rFonts w:ascii="Times New Roman" w:hAnsi="Times New Roman" w:cs="Times New Roman"/>
          <w:b/>
          <w:sz w:val="28"/>
          <w:szCs w:val="28"/>
        </w:rPr>
        <w:t xml:space="preserve"> расположенным в станице Старонижестеблиевская</w:t>
      </w:r>
    </w:p>
    <w:p w:rsidR="00F6505E" w:rsidRPr="00F6505E" w:rsidRDefault="00F6505E" w:rsidP="00F6505E">
      <w:pPr>
        <w:rPr>
          <w:rFonts w:ascii="Times New Roman" w:hAnsi="Times New Roman" w:cs="Times New Roman"/>
          <w:sz w:val="28"/>
          <w:szCs w:val="28"/>
        </w:rPr>
      </w:pPr>
    </w:p>
    <w:p w:rsidR="00F6505E" w:rsidRDefault="00F6505E" w:rsidP="00F650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505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6505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650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6505E">
        <w:rPr>
          <w:rFonts w:ascii="Times New Roman" w:hAnsi="Times New Roman" w:cs="Times New Roman"/>
          <w:sz w:val="28"/>
          <w:szCs w:val="28"/>
        </w:rPr>
        <w:t>в</w:t>
      </w:r>
      <w:r w:rsidRPr="00F6505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6505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6505E">
        <w:rPr>
          <w:rFonts w:ascii="Times New Roman" w:hAnsi="Times New Roman" w:cs="Times New Roman"/>
          <w:sz w:val="28"/>
          <w:szCs w:val="28"/>
        </w:rPr>
        <w:t>а</w:t>
      </w:r>
      <w:r w:rsidRPr="00F6505E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</w:t>
      </w:r>
      <w:r>
        <w:rPr>
          <w:rFonts w:ascii="Times New Roman" w:hAnsi="Times New Roman" w:cs="Times New Roman"/>
          <w:sz w:val="28"/>
          <w:szCs w:val="28"/>
        </w:rPr>
        <w:t>года № 169 «</w:t>
      </w:r>
      <w:r w:rsidRPr="00F6505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6505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F6505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F6505E">
        <w:rPr>
          <w:rFonts w:ascii="Times New Roman" w:hAnsi="Times New Roman" w:cs="Times New Roman"/>
          <w:sz w:val="28"/>
          <w:szCs w:val="28"/>
        </w:rPr>
        <w:t>и</w:t>
      </w:r>
      <w:r w:rsidRPr="00F6505E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F6505E">
        <w:rPr>
          <w:rFonts w:ascii="Times New Roman" w:hAnsi="Times New Roman" w:cs="Times New Roman"/>
          <w:sz w:val="28"/>
          <w:szCs w:val="28"/>
        </w:rPr>
        <w:t xml:space="preserve"> по заявлению  Тергалинской Лады Валерьевны в целях упорядочения почтово-адресной нум</w:t>
      </w:r>
      <w:r w:rsidRPr="00F6505E">
        <w:rPr>
          <w:rFonts w:ascii="Times New Roman" w:hAnsi="Times New Roman" w:cs="Times New Roman"/>
          <w:sz w:val="28"/>
          <w:szCs w:val="28"/>
        </w:rPr>
        <w:t>е</w:t>
      </w:r>
      <w:r w:rsidRPr="00F6505E">
        <w:rPr>
          <w:rFonts w:ascii="Times New Roman" w:hAnsi="Times New Roman" w:cs="Times New Roman"/>
          <w:sz w:val="28"/>
          <w:szCs w:val="28"/>
        </w:rPr>
        <w:t>рации</w:t>
      </w:r>
      <w:r w:rsidRPr="00F650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505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6505E" w:rsidRPr="00F6505E" w:rsidRDefault="00F6505E" w:rsidP="00F650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50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05E">
        <w:rPr>
          <w:rFonts w:ascii="Times New Roman" w:hAnsi="Times New Roman" w:cs="Times New Roman"/>
          <w:sz w:val="28"/>
          <w:szCs w:val="28"/>
        </w:rPr>
        <w:t xml:space="preserve"> Земельному </w:t>
      </w:r>
      <w:r>
        <w:rPr>
          <w:rFonts w:ascii="Times New Roman" w:hAnsi="Times New Roman" w:cs="Times New Roman"/>
          <w:sz w:val="28"/>
          <w:szCs w:val="28"/>
        </w:rPr>
        <w:t xml:space="preserve">участку, </w:t>
      </w:r>
      <w:r w:rsidRPr="00F6505E">
        <w:rPr>
          <w:rFonts w:ascii="Times New Roman" w:hAnsi="Times New Roman" w:cs="Times New Roman"/>
          <w:sz w:val="28"/>
          <w:szCs w:val="28"/>
        </w:rPr>
        <w:t>площадью 1488 кв.м., с кадастровым номером 23:13:0404000:1976, и расположенному на</w:t>
      </w:r>
      <w:r>
        <w:rPr>
          <w:rFonts w:ascii="Times New Roman" w:hAnsi="Times New Roman" w:cs="Times New Roman"/>
          <w:sz w:val="28"/>
          <w:szCs w:val="28"/>
        </w:rPr>
        <w:t xml:space="preserve"> нём зданию площадью 416,6 кв.м.</w:t>
      </w:r>
      <w:r w:rsidRPr="00F6505E">
        <w:rPr>
          <w:rFonts w:ascii="Times New Roman" w:hAnsi="Times New Roman" w:cs="Times New Roman"/>
          <w:sz w:val="28"/>
          <w:szCs w:val="28"/>
        </w:rPr>
        <w:t xml:space="preserve"> с кадастровым номером 23:13:0404000:1821, находящиеся в собственности Те</w:t>
      </w:r>
      <w:r w:rsidRPr="00F6505E">
        <w:rPr>
          <w:rFonts w:ascii="Times New Roman" w:hAnsi="Times New Roman" w:cs="Times New Roman"/>
          <w:sz w:val="28"/>
          <w:szCs w:val="28"/>
        </w:rPr>
        <w:t>р</w:t>
      </w:r>
      <w:r w:rsidRPr="00F6505E">
        <w:rPr>
          <w:rFonts w:ascii="Times New Roman" w:hAnsi="Times New Roman" w:cs="Times New Roman"/>
          <w:sz w:val="28"/>
          <w:szCs w:val="28"/>
        </w:rPr>
        <w:t>галинской Лады Валерьевны, расположенного по адресу: Краснодарский край, Красноармейский район, х. Первомайский, ул. Желез</w:t>
      </w:r>
      <w:r>
        <w:rPr>
          <w:rFonts w:ascii="Times New Roman" w:hAnsi="Times New Roman" w:cs="Times New Roman"/>
          <w:sz w:val="28"/>
          <w:szCs w:val="28"/>
        </w:rPr>
        <w:t>нодорожная</w:t>
      </w:r>
      <w:r w:rsidRPr="00F6505E">
        <w:rPr>
          <w:rFonts w:ascii="Times New Roman" w:hAnsi="Times New Roman" w:cs="Times New Roman"/>
          <w:sz w:val="28"/>
          <w:szCs w:val="28"/>
        </w:rPr>
        <w:t>, № 3</w:t>
      </w:r>
      <w:r w:rsidR="00D379E9">
        <w:rPr>
          <w:rFonts w:ascii="Times New Roman" w:hAnsi="Times New Roman" w:cs="Times New Roman"/>
          <w:sz w:val="28"/>
          <w:szCs w:val="28"/>
        </w:rPr>
        <w:t>,</w:t>
      </w:r>
      <w:r w:rsidRPr="00F6505E">
        <w:rPr>
          <w:rFonts w:ascii="Times New Roman" w:hAnsi="Times New Roman" w:cs="Times New Roman"/>
          <w:sz w:val="28"/>
          <w:szCs w:val="28"/>
        </w:rPr>
        <w:t xml:space="preserve">                   присвоить почтовый адрес:</w:t>
      </w:r>
    </w:p>
    <w:p w:rsidR="00F6505E" w:rsidRDefault="00F6505E" w:rsidP="00F65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6505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F6505E">
        <w:rPr>
          <w:rFonts w:ascii="Times New Roman" w:hAnsi="Times New Roman" w:cs="Times New Roman"/>
          <w:sz w:val="28"/>
          <w:szCs w:val="28"/>
        </w:rPr>
        <w:t>е</w:t>
      </w:r>
      <w:r w:rsidRPr="00F6505E">
        <w:rPr>
          <w:rFonts w:ascii="Times New Roman" w:hAnsi="Times New Roman" w:cs="Times New Roman"/>
          <w:sz w:val="28"/>
          <w:szCs w:val="28"/>
        </w:rPr>
        <w:t xml:space="preserve">стеблиевская, примерно 100 м по ул. Жезнодорожная 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Pr="00F6505E">
        <w:rPr>
          <w:rFonts w:ascii="Times New Roman" w:hAnsi="Times New Roman" w:cs="Times New Roman"/>
          <w:sz w:val="28"/>
          <w:szCs w:val="28"/>
        </w:rPr>
        <w:t>на сев</w:t>
      </w:r>
      <w:r w:rsidRPr="00F6505E">
        <w:rPr>
          <w:rFonts w:ascii="Times New Roman" w:hAnsi="Times New Roman" w:cs="Times New Roman"/>
          <w:sz w:val="28"/>
          <w:szCs w:val="28"/>
        </w:rPr>
        <w:t>е</w:t>
      </w:r>
      <w:r w:rsidRPr="00F6505E">
        <w:rPr>
          <w:rFonts w:ascii="Times New Roman" w:hAnsi="Times New Roman" w:cs="Times New Roman"/>
          <w:sz w:val="28"/>
          <w:szCs w:val="28"/>
        </w:rPr>
        <w:t>ро- восток от станицы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05E" w:rsidRDefault="00F6505E" w:rsidP="00F650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457A4B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457A4B">
        <w:rPr>
          <w:rFonts w:ascii="Times New Roman" w:hAnsi="Times New Roman" w:cs="Times New Roman"/>
          <w:sz w:val="28"/>
          <w:szCs w:val="28"/>
        </w:rPr>
        <w:t>а</w:t>
      </w:r>
      <w:r w:rsidRPr="00457A4B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57A4B">
        <w:rPr>
          <w:rFonts w:ascii="Times New Roman" w:hAnsi="Times New Roman" w:cs="Times New Roman"/>
          <w:sz w:val="28"/>
          <w:szCs w:val="28"/>
        </w:rPr>
        <w:t>Нимче</w:t>
      </w:r>
      <w:r w:rsidRPr="00457A4B">
        <w:rPr>
          <w:rFonts w:ascii="Times New Roman" w:hAnsi="Times New Roman" w:cs="Times New Roman"/>
          <w:sz w:val="28"/>
          <w:szCs w:val="28"/>
        </w:rPr>
        <w:t>н</w:t>
      </w:r>
      <w:r w:rsidRPr="00457A4B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457A4B">
        <w:rPr>
          <w:rFonts w:ascii="Times New Roman" w:hAnsi="Times New Roman" w:cs="Times New Roman"/>
          <w:sz w:val="28"/>
          <w:szCs w:val="28"/>
        </w:rPr>
        <w:t>й</w:t>
      </w:r>
      <w:r w:rsidRPr="00457A4B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F6505E" w:rsidRPr="00F6505E" w:rsidRDefault="00F6505E" w:rsidP="00F65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505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F6505E">
        <w:rPr>
          <w:rFonts w:ascii="Times New Roman" w:hAnsi="Times New Roman" w:cs="Times New Roman"/>
          <w:sz w:val="28"/>
          <w:szCs w:val="28"/>
        </w:rPr>
        <w:t>а</w:t>
      </w:r>
      <w:r w:rsidRPr="00F6505E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F6505E">
        <w:rPr>
          <w:rFonts w:ascii="Times New Roman" w:hAnsi="Times New Roman" w:cs="Times New Roman"/>
          <w:sz w:val="28"/>
          <w:szCs w:val="28"/>
        </w:rPr>
        <w:t>й</w:t>
      </w:r>
      <w:r w:rsidRPr="00F6505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6505E" w:rsidRPr="00F6505E" w:rsidRDefault="00F6505E" w:rsidP="00F65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505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6505E" w:rsidRDefault="00F6505E" w:rsidP="00F650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505E" w:rsidRPr="00F6505E" w:rsidRDefault="00F6505E" w:rsidP="00F650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6505E" w:rsidRPr="00F6505E" w:rsidRDefault="00F6505E" w:rsidP="00F650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6505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6505E" w:rsidRPr="00F6505E" w:rsidRDefault="00F6505E" w:rsidP="00F650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650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6505E" w:rsidRPr="00F6505E" w:rsidRDefault="00F6505E" w:rsidP="00F6505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6505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6505E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Default="00AC2228" w:rsidP="00F650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505E" w:rsidRPr="009D5AF2" w:rsidRDefault="00F6505E" w:rsidP="00F6505E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F6505E" w:rsidRPr="000000A6" w:rsidRDefault="00F6505E" w:rsidP="00F6505E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F6505E" w:rsidRPr="009D5AF2" w:rsidRDefault="00F6505E" w:rsidP="00F6505E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F6505E" w:rsidRPr="009D5AF2" w:rsidRDefault="00F6505E" w:rsidP="00F6505E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F6505E" w:rsidRPr="00630324" w:rsidRDefault="00F6505E" w:rsidP="00F65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>«</w:t>
      </w:r>
      <w:r w:rsidRPr="00630324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объектам недвижимости, </w:t>
      </w:r>
    </w:p>
    <w:p w:rsidR="00F6505E" w:rsidRPr="001A1AAE" w:rsidRDefault="00F6505E" w:rsidP="00F65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324">
        <w:rPr>
          <w:rFonts w:ascii="Times New Roman" w:hAnsi="Times New Roman" w:cs="Times New Roman"/>
          <w:sz w:val="28"/>
          <w:szCs w:val="28"/>
        </w:rPr>
        <w:t xml:space="preserve">расположенным в станице Старонижестеблиевская 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F6505E" w:rsidRPr="001A1AAE" w:rsidRDefault="00F6505E" w:rsidP="00F65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05E" w:rsidRPr="009D5AF2" w:rsidRDefault="00F6505E" w:rsidP="00F6505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505E" w:rsidRPr="009D5AF2" w:rsidRDefault="00F6505E" w:rsidP="00F6505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F6505E" w:rsidRPr="009D5AF2" w:rsidTr="00287122">
        <w:tc>
          <w:tcPr>
            <w:tcW w:w="7371" w:type="dxa"/>
            <w:hideMark/>
          </w:tcPr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F6505E" w:rsidRPr="009D5AF2" w:rsidTr="00287122">
        <w:tc>
          <w:tcPr>
            <w:tcW w:w="7371" w:type="dxa"/>
            <w:hideMark/>
          </w:tcPr>
          <w:p w:rsidR="00F6505E" w:rsidRPr="009D5AF2" w:rsidRDefault="00F6505E" w:rsidP="0028712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505E" w:rsidRPr="009D5AF2" w:rsidTr="00287122">
        <w:tc>
          <w:tcPr>
            <w:tcW w:w="7371" w:type="dxa"/>
            <w:hideMark/>
          </w:tcPr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505E" w:rsidRPr="009D5AF2" w:rsidTr="00287122">
        <w:tc>
          <w:tcPr>
            <w:tcW w:w="7371" w:type="dxa"/>
            <w:hideMark/>
          </w:tcPr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505E" w:rsidRPr="009D5AF2" w:rsidTr="00287122">
        <w:tc>
          <w:tcPr>
            <w:tcW w:w="7371" w:type="dxa"/>
            <w:hideMark/>
          </w:tcPr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6505E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5E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5E" w:rsidRPr="00D22051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6505E" w:rsidRPr="009D5AF2" w:rsidTr="00287122">
        <w:tc>
          <w:tcPr>
            <w:tcW w:w="7371" w:type="dxa"/>
            <w:hideMark/>
          </w:tcPr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505E" w:rsidRPr="009D5AF2" w:rsidTr="00287122">
        <w:tc>
          <w:tcPr>
            <w:tcW w:w="7371" w:type="dxa"/>
            <w:hideMark/>
          </w:tcPr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6505E" w:rsidRPr="009D5AF2" w:rsidTr="00287122">
        <w:tc>
          <w:tcPr>
            <w:tcW w:w="7371" w:type="dxa"/>
            <w:hideMark/>
          </w:tcPr>
          <w:p w:rsidR="00F6505E" w:rsidRPr="009D5AF2" w:rsidRDefault="00F6505E" w:rsidP="0028712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6505E" w:rsidRPr="009D5AF2" w:rsidTr="00287122">
        <w:tc>
          <w:tcPr>
            <w:tcW w:w="7371" w:type="dxa"/>
            <w:hideMark/>
          </w:tcPr>
          <w:p w:rsidR="00F6505E" w:rsidRPr="009D5AF2" w:rsidRDefault="00F6505E" w:rsidP="002871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505E" w:rsidRPr="009D5AF2" w:rsidRDefault="00F6505E" w:rsidP="002871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6505E" w:rsidRPr="009D5AF2" w:rsidRDefault="00F6505E" w:rsidP="00F650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505E" w:rsidRPr="00084E3D" w:rsidRDefault="00F6505E" w:rsidP="00F650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6505E" w:rsidRPr="00C319DD" w:rsidRDefault="00F6505E" w:rsidP="00F6505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505E" w:rsidRPr="00507537" w:rsidRDefault="00F6505E" w:rsidP="00F650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6505E" w:rsidRPr="00821CDC" w:rsidRDefault="00F6505E" w:rsidP="00F650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6505E" w:rsidRPr="00A02496" w:rsidRDefault="00F6505E" w:rsidP="00F650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6505E" w:rsidRPr="00F6505E" w:rsidRDefault="00F6505E" w:rsidP="00F6505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6505E" w:rsidRPr="00F6505E" w:rsidSect="00F6505E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85C50"/>
    <w:rsid w:val="003F4B1E"/>
    <w:rsid w:val="003F7653"/>
    <w:rsid w:val="00416973"/>
    <w:rsid w:val="00455237"/>
    <w:rsid w:val="00486D15"/>
    <w:rsid w:val="00487F84"/>
    <w:rsid w:val="0055316C"/>
    <w:rsid w:val="005B3D79"/>
    <w:rsid w:val="006409B2"/>
    <w:rsid w:val="00683A07"/>
    <w:rsid w:val="0083714E"/>
    <w:rsid w:val="00954616"/>
    <w:rsid w:val="009F1F39"/>
    <w:rsid w:val="00AC2228"/>
    <w:rsid w:val="00C737CC"/>
    <w:rsid w:val="00D13402"/>
    <w:rsid w:val="00D379E9"/>
    <w:rsid w:val="00D53EA7"/>
    <w:rsid w:val="00D942AD"/>
    <w:rsid w:val="00E518CB"/>
    <w:rsid w:val="00E51D67"/>
    <w:rsid w:val="00F45878"/>
    <w:rsid w:val="00F6505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6505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6505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2409</Characters>
  <Application>Microsoft Office Word</Application>
  <DocSecurity>0</DocSecurity>
  <Lines>20</Lines>
  <Paragraphs>5</Paragraphs>
  <ScaleCrop>false</ScaleCrop>
  <Company>123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2018-08-13T09:20:00Z</cp:lastPrinted>
  <dcterms:created xsi:type="dcterms:W3CDTF">2015-11-24T06:39:00Z</dcterms:created>
  <dcterms:modified xsi:type="dcterms:W3CDTF">2018-09-10T10:53:00Z</dcterms:modified>
</cp:coreProperties>
</file>