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F23E6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1F23E6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1F23E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1F23E6">
              <w:rPr>
                <w:rFonts w:ascii="Times New Roman" w:hAnsi="Times New Roman" w:cs="Times New Roman"/>
                <w:bCs/>
              </w:rPr>
              <w:t>122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5FE6" w:rsidRDefault="00D75FE6" w:rsidP="00D75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E6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 и </w:t>
      </w:r>
    </w:p>
    <w:p w:rsidR="00D75FE6" w:rsidRDefault="00D75FE6" w:rsidP="00D75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E6">
        <w:rPr>
          <w:rFonts w:ascii="Times New Roman" w:hAnsi="Times New Roman" w:cs="Times New Roman"/>
          <w:b/>
          <w:sz w:val="28"/>
          <w:szCs w:val="28"/>
        </w:rPr>
        <w:t>находящим</w:t>
      </w:r>
      <w:r>
        <w:rPr>
          <w:rFonts w:ascii="Times New Roman" w:hAnsi="Times New Roman" w:cs="Times New Roman"/>
          <w:b/>
          <w:sz w:val="28"/>
          <w:szCs w:val="28"/>
        </w:rPr>
        <w:t xml:space="preserve">ся на нём объектам недвижимости, расположенным вблизи </w:t>
      </w:r>
      <w:r w:rsidRPr="00D75FE6">
        <w:rPr>
          <w:rFonts w:ascii="Times New Roman" w:hAnsi="Times New Roman" w:cs="Times New Roman"/>
          <w:b/>
          <w:sz w:val="28"/>
          <w:szCs w:val="28"/>
        </w:rPr>
        <w:t>станицы Старонижестеблиевская</w:t>
      </w:r>
    </w:p>
    <w:p w:rsidR="00D75FE6" w:rsidRDefault="00D75FE6" w:rsidP="00D75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E6" w:rsidRPr="00D75FE6" w:rsidRDefault="00D75FE6" w:rsidP="00D75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E6" w:rsidRPr="00D75FE6" w:rsidRDefault="00D75FE6" w:rsidP="00D75FE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75FE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75FE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75F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75FE6">
        <w:rPr>
          <w:rFonts w:ascii="Times New Roman" w:hAnsi="Times New Roman" w:cs="Times New Roman"/>
          <w:sz w:val="28"/>
          <w:szCs w:val="28"/>
        </w:rPr>
        <w:t>в</w:t>
      </w:r>
      <w:r w:rsidRPr="00D75FE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75FE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75FE6">
        <w:rPr>
          <w:rFonts w:ascii="Times New Roman" w:hAnsi="Times New Roman" w:cs="Times New Roman"/>
          <w:sz w:val="28"/>
          <w:szCs w:val="28"/>
        </w:rPr>
        <w:t>а</w:t>
      </w:r>
      <w:r w:rsidRPr="00D75FE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75FE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FE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D75FE6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75FE6">
        <w:rPr>
          <w:rFonts w:ascii="Times New Roman" w:hAnsi="Times New Roman" w:cs="Times New Roman"/>
          <w:sz w:val="28"/>
          <w:szCs w:val="28"/>
        </w:rPr>
        <w:t>и</w:t>
      </w:r>
      <w:r w:rsidRPr="00D75FE6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D75FE6">
        <w:rPr>
          <w:rFonts w:ascii="Times New Roman" w:hAnsi="Times New Roman" w:cs="Times New Roman"/>
          <w:sz w:val="28"/>
          <w:szCs w:val="28"/>
        </w:rPr>
        <w:t xml:space="preserve">по заявлению директора ООО «Раздолье Кубани»  </w:t>
      </w:r>
      <w:r>
        <w:rPr>
          <w:rFonts w:ascii="Times New Roman" w:hAnsi="Times New Roman" w:cs="Times New Roman"/>
          <w:sz w:val="28"/>
          <w:szCs w:val="28"/>
        </w:rPr>
        <w:t xml:space="preserve">Петровой Зульфии Нигматуливны, </w:t>
      </w:r>
      <w:r w:rsidRPr="00D75FE6">
        <w:rPr>
          <w:rFonts w:ascii="Times New Roman" w:hAnsi="Times New Roman" w:cs="Times New Roman"/>
          <w:sz w:val="28"/>
          <w:szCs w:val="28"/>
        </w:rPr>
        <w:t>в целях упорядочения почтово-адресной нумерации</w:t>
      </w:r>
      <w:r w:rsidRPr="00D75F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5FE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75FE6" w:rsidRPr="00D75FE6" w:rsidRDefault="00D75FE6" w:rsidP="00D75FE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</w:t>
      </w:r>
      <w:r w:rsidRPr="00D75FE6">
        <w:rPr>
          <w:rFonts w:ascii="Times New Roman" w:hAnsi="Times New Roman" w:cs="Times New Roman"/>
          <w:sz w:val="28"/>
          <w:szCs w:val="28"/>
        </w:rPr>
        <w:t>площадью 53800 кв.м., с кадастровым номером 23:13:0404000:1794, и расположенным на нём: зданию бригадного дома площ</w:t>
      </w:r>
      <w:r w:rsidRPr="00D75F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дью 401,4 кв.м.</w:t>
      </w:r>
      <w:r w:rsidRPr="00D75FE6">
        <w:rPr>
          <w:rFonts w:ascii="Times New Roman" w:hAnsi="Times New Roman" w:cs="Times New Roman"/>
          <w:sz w:val="28"/>
          <w:szCs w:val="28"/>
        </w:rPr>
        <w:t xml:space="preserve"> с кадастро</w:t>
      </w:r>
      <w:r>
        <w:rPr>
          <w:rFonts w:ascii="Times New Roman" w:hAnsi="Times New Roman" w:cs="Times New Roman"/>
          <w:sz w:val="28"/>
          <w:szCs w:val="28"/>
        </w:rPr>
        <w:t>вым номером 23:13:0404000:1237,</w:t>
      </w:r>
      <w:r w:rsidRPr="00D75FE6">
        <w:rPr>
          <w:rFonts w:ascii="Times New Roman" w:hAnsi="Times New Roman" w:cs="Times New Roman"/>
          <w:sz w:val="28"/>
          <w:szCs w:val="28"/>
        </w:rPr>
        <w:t xml:space="preserve"> зда</w:t>
      </w:r>
      <w:r>
        <w:rPr>
          <w:rFonts w:ascii="Times New Roman" w:hAnsi="Times New Roman" w:cs="Times New Roman"/>
          <w:sz w:val="28"/>
          <w:szCs w:val="28"/>
        </w:rPr>
        <w:t>нию мехтока площадью 597,7кв.м.</w:t>
      </w:r>
      <w:r w:rsidRPr="00D75FE6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овым номером 23:13:0404000:1226, нежилому зданию площадью 39,8 кв.м.</w:t>
      </w:r>
      <w:r w:rsidRPr="00D75FE6">
        <w:rPr>
          <w:rFonts w:ascii="Times New Roman" w:hAnsi="Times New Roman" w:cs="Times New Roman"/>
          <w:sz w:val="28"/>
          <w:szCs w:val="28"/>
        </w:rPr>
        <w:t xml:space="preserve"> с кадастровым номером 23:13:0404000:1735, н</w:t>
      </w:r>
      <w:r w:rsidRPr="00D75FE6">
        <w:rPr>
          <w:rFonts w:ascii="Times New Roman" w:hAnsi="Times New Roman" w:cs="Times New Roman"/>
          <w:sz w:val="28"/>
          <w:szCs w:val="28"/>
        </w:rPr>
        <w:t>е</w:t>
      </w:r>
      <w:r w:rsidRPr="00D75FE6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лому зданию площадью 34,9 кв.м.</w:t>
      </w:r>
      <w:r w:rsidRPr="00D75FE6">
        <w:rPr>
          <w:rFonts w:ascii="Times New Roman" w:hAnsi="Times New Roman" w:cs="Times New Roman"/>
          <w:sz w:val="28"/>
          <w:szCs w:val="28"/>
        </w:rPr>
        <w:t xml:space="preserve"> с кадастровым номером 23:13:0404000:1742, зданию</w:t>
      </w:r>
      <w:r>
        <w:rPr>
          <w:rFonts w:ascii="Times New Roman" w:hAnsi="Times New Roman" w:cs="Times New Roman"/>
          <w:sz w:val="28"/>
          <w:szCs w:val="28"/>
        </w:rPr>
        <w:t xml:space="preserve"> мастерских площадью 290,3 кв.м.</w:t>
      </w:r>
      <w:r w:rsidRPr="00D75FE6">
        <w:rPr>
          <w:rFonts w:ascii="Times New Roman" w:hAnsi="Times New Roman" w:cs="Times New Roman"/>
          <w:sz w:val="28"/>
          <w:szCs w:val="28"/>
        </w:rPr>
        <w:t xml:space="preserve"> с кадастровым но</w:t>
      </w:r>
      <w:r>
        <w:rPr>
          <w:rFonts w:ascii="Times New Roman" w:hAnsi="Times New Roman" w:cs="Times New Roman"/>
          <w:sz w:val="28"/>
          <w:szCs w:val="28"/>
        </w:rPr>
        <w:t xml:space="preserve">мером 23:13:0404000:1228, </w:t>
      </w:r>
      <w:r w:rsidRPr="00D75FE6">
        <w:rPr>
          <w:rFonts w:ascii="Times New Roman" w:hAnsi="Times New Roman" w:cs="Times New Roman"/>
          <w:sz w:val="28"/>
          <w:szCs w:val="28"/>
        </w:rPr>
        <w:t>находящиеся в собственности ООО «Раздолье Кубани», расположенного по адресу: Краснодарский край, Красноармейский район, станица Старонижестеблиевская, участок № 6 вблизи станицы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5FE6">
        <w:rPr>
          <w:rFonts w:ascii="Times New Roman" w:hAnsi="Times New Roman" w:cs="Times New Roman"/>
          <w:sz w:val="28"/>
          <w:szCs w:val="28"/>
        </w:rPr>
        <w:t>присв</w:t>
      </w:r>
      <w:r w:rsidRPr="00D75FE6">
        <w:rPr>
          <w:rFonts w:ascii="Times New Roman" w:hAnsi="Times New Roman" w:cs="Times New Roman"/>
          <w:sz w:val="28"/>
          <w:szCs w:val="28"/>
        </w:rPr>
        <w:t>о</w:t>
      </w:r>
      <w:r w:rsidRPr="00D75FE6">
        <w:rPr>
          <w:rFonts w:ascii="Times New Roman" w:hAnsi="Times New Roman" w:cs="Times New Roman"/>
          <w:sz w:val="28"/>
          <w:szCs w:val="28"/>
        </w:rPr>
        <w:t>ить почтовый адрес:</w:t>
      </w:r>
    </w:p>
    <w:p w:rsidR="00D75FE6" w:rsidRPr="00D75FE6" w:rsidRDefault="00D75FE6" w:rsidP="00D75FE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75FE6">
        <w:rPr>
          <w:rFonts w:ascii="Times New Roman" w:hAnsi="Times New Roman" w:cs="Times New Roman"/>
          <w:sz w:val="28"/>
          <w:szCs w:val="28"/>
        </w:rPr>
        <w:t>353 840, Краснодарский край, Красноармейский район, станица Стар</w:t>
      </w:r>
      <w:r w:rsidRPr="00D75FE6">
        <w:rPr>
          <w:rFonts w:ascii="Times New Roman" w:hAnsi="Times New Roman" w:cs="Times New Roman"/>
          <w:sz w:val="28"/>
          <w:szCs w:val="28"/>
        </w:rPr>
        <w:t>о</w:t>
      </w:r>
      <w:r w:rsidRPr="00D75FE6">
        <w:rPr>
          <w:rFonts w:ascii="Times New Roman" w:hAnsi="Times New Roman" w:cs="Times New Roman"/>
          <w:sz w:val="28"/>
          <w:szCs w:val="28"/>
        </w:rPr>
        <w:t>нижестеблиевская, 2630 метров на северо-запад от ориентира станица Стар</w:t>
      </w:r>
      <w:r w:rsidRPr="00D75FE6">
        <w:rPr>
          <w:rFonts w:ascii="Times New Roman" w:hAnsi="Times New Roman" w:cs="Times New Roman"/>
          <w:sz w:val="28"/>
          <w:szCs w:val="28"/>
        </w:rPr>
        <w:t>о</w:t>
      </w:r>
      <w:r w:rsidRPr="00D75FE6">
        <w:rPr>
          <w:rFonts w:ascii="Times New Roman" w:hAnsi="Times New Roman" w:cs="Times New Roman"/>
          <w:sz w:val="28"/>
          <w:szCs w:val="28"/>
        </w:rPr>
        <w:t>нижестеблиевская.</w:t>
      </w:r>
    </w:p>
    <w:p w:rsidR="00D75FE6" w:rsidRDefault="00D75FE6" w:rsidP="00D75FE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57A4B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457A4B">
        <w:rPr>
          <w:rFonts w:ascii="Times New Roman" w:hAnsi="Times New Roman" w:cs="Times New Roman"/>
          <w:sz w:val="28"/>
          <w:szCs w:val="28"/>
        </w:rPr>
        <w:t>а</w:t>
      </w:r>
      <w:r w:rsidRPr="00457A4B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57A4B">
        <w:rPr>
          <w:rFonts w:ascii="Times New Roman" w:hAnsi="Times New Roman" w:cs="Times New Roman"/>
          <w:sz w:val="28"/>
          <w:szCs w:val="28"/>
        </w:rPr>
        <w:t>Нимче</w:t>
      </w:r>
      <w:r w:rsidRPr="00457A4B">
        <w:rPr>
          <w:rFonts w:ascii="Times New Roman" w:hAnsi="Times New Roman" w:cs="Times New Roman"/>
          <w:sz w:val="28"/>
          <w:szCs w:val="28"/>
        </w:rPr>
        <w:t>н</w:t>
      </w:r>
      <w:r w:rsidRPr="00457A4B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457A4B">
        <w:rPr>
          <w:rFonts w:ascii="Times New Roman" w:hAnsi="Times New Roman" w:cs="Times New Roman"/>
          <w:sz w:val="28"/>
          <w:szCs w:val="28"/>
        </w:rPr>
        <w:t>й</w:t>
      </w:r>
      <w:r w:rsidRPr="00457A4B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F20ADF" w:rsidRDefault="00F20ADF" w:rsidP="00D75F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75FE6" w:rsidRPr="00D75FE6" w:rsidRDefault="00D75FE6" w:rsidP="00D75FE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5FE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D75FE6">
        <w:rPr>
          <w:rFonts w:ascii="Times New Roman" w:hAnsi="Times New Roman" w:cs="Times New Roman"/>
          <w:sz w:val="28"/>
          <w:szCs w:val="28"/>
        </w:rPr>
        <w:t>а</w:t>
      </w:r>
      <w:r w:rsidRPr="00D75FE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75FE6">
        <w:rPr>
          <w:rFonts w:ascii="Times New Roman" w:hAnsi="Times New Roman" w:cs="Times New Roman"/>
          <w:sz w:val="28"/>
          <w:szCs w:val="28"/>
        </w:rPr>
        <w:t>й</w:t>
      </w:r>
      <w:r w:rsidRPr="00D75FE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75FE6" w:rsidRPr="00D75FE6" w:rsidRDefault="00F20ADF" w:rsidP="00D75FE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FE6" w:rsidRPr="00D75FE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20ADF" w:rsidRDefault="00F20ADF" w:rsidP="00F20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5FE6" w:rsidRPr="00D75FE6" w:rsidRDefault="00F20ADF" w:rsidP="00F20A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75FE6" w:rsidRPr="00D75FE6" w:rsidRDefault="00D75FE6" w:rsidP="00F20A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5FE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75FE6" w:rsidRPr="00D75FE6" w:rsidRDefault="00D75FE6" w:rsidP="00F20A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5FE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5FE6" w:rsidRDefault="00D75FE6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75FE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 w:rsidR="00F20A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75FE6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0ADF" w:rsidRPr="00D75FE6" w:rsidRDefault="00F20ADF" w:rsidP="00F20AD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20ADF" w:rsidRPr="009D5AF2" w:rsidRDefault="003B098D" w:rsidP="00F20ADF">
      <w:pPr>
        <w:pStyle w:val="a6"/>
        <w:jc w:val="center"/>
        <w:rPr>
          <w:bCs/>
          <w:szCs w:val="28"/>
        </w:rPr>
      </w:pPr>
      <w:r>
        <w:rPr>
          <w:szCs w:val="28"/>
        </w:rPr>
        <w:t>3</w:t>
      </w:r>
    </w:p>
    <w:p w:rsidR="00F20ADF" w:rsidRPr="000000A6" w:rsidRDefault="00F20ADF" w:rsidP="00F20ADF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F20ADF" w:rsidRPr="009D5AF2" w:rsidRDefault="00F20ADF" w:rsidP="00F20ADF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F20ADF" w:rsidRPr="009D5AF2" w:rsidRDefault="00F20ADF" w:rsidP="00F20ADF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F20ADF" w:rsidRPr="00F20ADF" w:rsidRDefault="00F20ADF" w:rsidP="00F20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ADF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 и </w:t>
      </w:r>
    </w:p>
    <w:p w:rsidR="00F20ADF" w:rsidRPr="001A1AAE" w:rsidRDefault="00F20ADF" w:rsidP="00F20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ADF">
        <w:rPr>
          <w:rFonts w:ascii="Times New Roman" w:hAnsi="Times New Roman" w:cs="Times New Roman"/>
          <w:sz w:val="28"/>
          <w:szCs w:val="28"/>
        </w:rPr>
        <w:t>находящимся на нём объектам недвижимости, расположенным вблизи станицы Старонижестеблиевская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F20ADF" w:rsidRPr="001A1AAE" w:rsidRDefault="00F20ADF" w:rsidP="00F20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ADF" w:rsidRPr="009D5AF2" w:rsidRDefault="00F20ADF" w:rsidP="00F20AD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0ADF" w:rsidRPr="009D5AF2" w:rsidRDefault="00F20ADF" w:rsidP="00F20AD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20ADF" w:rsidRPr="009D5AF2" w:rsidTr="00D85303">
        <w:tc>
          <w:tcPr>
            <w:tcW w:w="7371" w:type="dxa"/>
            <w:hideMark/>
          </w:tcPr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20ADF" w:rsidRPr="009D5AF2" w:rsidTr="00D85303">
        <w:tc>
          <w:tcPr>
            <w:tcW w:w="7371" w:type="dxa"/>
            <w:hideMark/>
          </w:tcPr>
          <w:p w:rsidR="00F20ADF" w:rsidRPr="009D5AF2" w:rsidRDefault="00F20ADF" w:rsidP="00D8530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20ADF" w:rsidRPr="009D5AF2" w:rsidTr="00D85303">
        <w:tc>
          <w:tcPr>
            <w:tcW w:w="7371" w:type="dxa"/>
            <w:hideMark/>
          </w:tcPr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20ADF" w:rsidRPr="009D5AF2" w:rsidTr="00D85303">
        <w:tc>
          <w:tcPr>
            <w:tcW w:w="7371" w:type="dxa"/>
            <w:hideMark/>
          </w:tcPr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20ADF" w:rsidRPr="009D5AF2" w:rsidTr="00D85303">
        <w:tc>
          <w:tcPr>
            <w:tcW w:w="7371" w:type="dxa"/>
            <w:hideMark/>
          </w:tcPr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20ADF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DF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DF" w:rsidRPr="00D22051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20ADF" w:rsidRPr="009D5AF2" w:rsidTr="00D85303">
        <w:tc>
          <w:tcPr>
            <w:tcW w:w="7371" w:type="dxa"/>
            <w:hideMark/>
          </w:tcPr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20ADF" w:rsidRPr="009D5AF2" w:rsidTr="00D85303">
        <w:tc>
          <w:tcPr>
            <w:tcW w:w="7371" w:type="dxa"/>
            <w:hideMark/>
          </w:tcPr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20ADF" w:rsidRPr="009D5AF2" w:rsidRDefault="00F20ADF" w:rsidP="00D8530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20ADF" w:rsidRPr="009D5AF2" w:rsidTr="00D85303">
        <w:tc>
          <w:tcPr>
            <w:tcW w:w="7371" w:type="dxa"/>
            <w:hideMark/>
          </w:tcPr>
          <w:p w:rsidR="00F20ADF" w:rsidRPr="009D5AF2" w:rsidRDefault="00F20ADF" w:rsidP="00D8530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20ADF" w:rsidRPr="009D5AF2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20ADF" w:rsidRPr="009D5AF2" w:rsidTr="00D85303">
        <w:tc>
          <w:tcPr>
            <w:tcW w:w="7371" w:type="dxa"/>
            <w:hideMark/>
          </w:tcPr>
          <w:p w:rsidR="00F20ADF" w:rsidRPr="00AD4B14" w:rsidRDefault="00F20ADF" w:rsidP="00F20ADF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 по </w:t>
            </w:r>
          </w:p>
          <w:p w:rsidR="00F20ADF" w:rsidRPr="00AD4B14" w:rsidRDefault="00F20ADF" w:rsidP="00F20ADF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F20ADF" w:rsidRPr="00AD4B14" w:rsidRDefault="00F20ADF" w:rsidP="00F20ADF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F20ADF" w:rsidRPr="00AD4B14" w:rsidRDefault="00F20ADF" w:rsidP="00F20ADF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F20ADF" w:rsidRPr="009D5AF2" w:rsidRDefault="00F20ADF" w:rsidP="00F20ADF">
            <w:pPr>
              <w:ind w:firstLine="34"/>
              <w:rPr>
                <w:rFonts w:ascii="Times New Roman" w:hAnsi="Times New Roman" w:cs="Times New Roman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20ADF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DF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DF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DF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DF" w:rsidRPr="00F20ADF" w:rsidRDefault="00F20ADF" w:rsidP="00D8530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AD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F20ADF" w:rsidRPr="009D5AF2" w:rsidRDefault="00F20ADF" w:rsidP="00F20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0ADF" w:rsidRPr="00084E3D" w:rsidRDefault="00F20ADF" w:rsidP="00F20AD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75FE6" w:rsidRPr="00D75FE6" w:rsidRDefault="00D75FE6" w:rsidP="00D75FE6">
      <w:pPr>
        <w:rPr>
          <w:rFonts w:ascii="Times New Roman" w:hAnsi="Times New Roman" w:cs="Times New Roman"/>
          <w:b/>
          <w:sz w:val="28"/>
          <w:szCs w:val="28"/>
        </w:rPr>
      </w:pPr>
    </w:p>
    <w:p w:rsidR="00D75FE6" w:rsidRPr="00D75FE6" w:rsidRDefault="00D75FE6" w:rsidP="00D75FE6">
      <w:pPr>
        <w:rPr>
          <w:rFonts w:ascii="Times New Roman" w:hAnsi="Times New Roman" w:cs="Times New Roman"/>
          <w:b/>
          <w:sz w:val="28"/>
          <w:szCs w:val="28"/>
        </w:rPr>
      </w:pPr>
      <w:r w:rsidRPr="00D75FE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C2228" w:rsidRPr="00D75FE6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75FE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F23E6"/>
    <w:rsid w:val="002354B6"/>
    <w:rsid w:val="00265512"/>
    <w:rsid w:val="002862AC"/>
    <w:rsid w:val="00376414"/>
    <w:rsid w:val="003B098D"/>
    <w:rsid w:val="003D49B2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C2228"/>
    <w:rsid w:val="00C737CC"/>
    <w:rsid w:val="00D13402"/>
    <w:rsid w:val="00D53EA7"/>
    <w:rsid w:val="00D75FE6"/>
    <w:rsid w:val="00D91A69"/>
    <w:rsid w:val="00D942AD"/>
    <w:rsid w:val="00E2526B"/>
    <w:rsid w:val="00E51D67"/>
    <w:rsid w:val="00F20ADF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20AD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20A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2CE88-54B1-4C00-AC7B-D194C6E1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2018-08-30T12:34:00Z</cp:lastPrinted>
  <dcterms:created xsi:type="dcterms:W3CDTF">2015-11-24T06:39:00Z</dcterms:created>
  <dcterms:modified xsi:type="dcterms:W3CDTF">2018-09-10T10:55:00Z</dcterms:modified>
</cp:coreProperties>
</file>