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77B6C" w:rsidRPr="009F7323" w:rsidTr="00B86C3F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377B6C" w:rsidRPr="009F7323" w:rsidRDefault="00377B6C" w:rsidP="0021285A">
            <w:pPr>
              <w:pStyle w:val="23"/>
              <w:jc w:val="left"/>
              <w:rPr>
                <w:szCs w:val="28"/>
              </w:rPr>
            </w:pPr>
          </w:p>
        </w:tc>
      </w:tr>
    </w:tbl>
    <w:tbl>
      <w:tblPr>
        <w:tblpPr w:leftFromText="180" w:rightFromText="180" w:vertAnchor="page" w:horzAnchor="margin" w:tblpY="571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B86C3F" w:rsidTr="00B86C3F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86C3F" w:rsidRDefault="00B86C3F" w:rsidP="00B86C3F">
            <w:pPr>
              <w:pStyle w:val="1"/>
              <w:spacing w:line="276" w:lineRule="auto"/>
              <w:jc w:val="center"/>
              <w:rPr>
                <w:b w:val="0"/>
                <w:bCs w:val="0"/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6C3F" w:rsidTr="00B86C3F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86C3F" w:rsidRPr="00487F84" w:rsidRDefault="00B86C3F" w:rsidP="00B86C3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B86C3F" w:rsidRPr="00487F84" w:rsidRDefault="00B86C3F" w:rsidP="00B86C3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B86C3F" w:rsidRPr="00D13402" w:rsidRDefault="00B86C3F" w:rsidP="00B86C3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B86C3F" w:rsidRPr="00487F84" w:rsidRDefault="00B86C3F" w:rsidP="00B86C3F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487F84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B86C3F" w:rsidTr="00B86C3F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6C3F" w:rsidRPr="00D942AD" w:rsidRDefault="00D968B5" w:rsidP="00B86C3F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«24» 12 </w:t>
            </w:r>
            <w:r w:rsidR="00B86C3F" w:rsidRPr="009B00E3">
              <w:rPr>
                <w:bCs/>
                <w:sz w:val="24"/>
                <w:szCs w:val="24"/>
              </w:rPr>
              <w:t>201</w:t>
            </w:r>
            <w:r w:rsidR="0021285A">
              <w:rPr>
                <w:bCs/>
                <w:sz w:val="24"/>
                <w:szCs w:val="24"/>
              </w:rPr>
              <w:t>8</w:t>
            </w:r>
            <w:r w:rsidR="00B86C3F">
              <w:rPr>
                <w:bCs/>
              </w:rPr>
              <w:t>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B86C3F" w:rsidRPr="00D942AD" w:rsidRDefault="00B86C3F" w:rsidP="00B86C3F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B86C3F" w:rsidRPr="00D942AD" w:rsidRDefault="00B86C3F" w:rsidP="00D968B5">
            <w:pPr>
              <w:spacing w:line="276" w:lineRule="auto"/>
              <w:rPr>
                <w:bCs/>
              </w:rPr>
            </w:pPr>
            <w:r>
              <w:rPr>
                <w:bCs/>
                <w:sz w:val="24"/>
                <w:szCs w:val="24"/>
              </w:rPr>
              <w:t xml:space="preserve">   </w:t>
            </w:r>
            <w:r w:rsidRPr="009B00E3">
              <w:rPr>
                <w:bCs/>
                <w:sz w:val="24"/>
                <w:szCs w:val="24"/>
              </w:rPr>
              <w:t xml:space="preserve">№ </w:t>
            </w:r>
            <w:r w:rsidR="00D968B5">
              <w:rPr>
                <w:bCs/>
                <w:sz w:val="24"/>
                <w:szCs w:val="24"/>
              </w:rPr>
              <w:t>211</w:t>
            </w:r>
          </w:p>
        </w:tc>
      </w:tr>
      <w:tr w:rsidR="00B86C3F" w:rsidTr="00B86C3F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86C3F" w:rsidRDefault="00B86C3F" w:rsidP="00B86C3F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  <w:p w:rsidR="0021285A" w:rsidRPr="0021285A" w:rsidRDefault="0021285A" w:rsidP="0021285A"/>
          <w:p w:rsidR="0021285A" w:rsidRDefault="0021285A" w:rsidP="002128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21285A" w:rsidRDefault="0021285A" w:rsidP="002128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Старонижестеблиевского сельского поселения Красноармейского района</w:t>
            </w:r>
          </w:p>
          <w:p w:rsidR="0021285A" w:rsidRPr="0021285A" w:rsidRDefault="0021285A" w:rsidP="002128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14 ноября 2017 года № 230 «Об утверждении муниципальной программы «Молодежь  Старонижестеблиевского сельского поселения Красноармейского района</w:t>
            </w:r>
          </w:p>
        </w:tc>
      </w:tr>
    </w:tbl>
    <w:p w:rsidR="00D66994" w:rsidRDefault="00D66994" w:rsidP="00D6699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D66994" w:rsidTr="0045234B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D66994" w:rsidRPr="009F7323" w:rsidRDefault="00D66994" w:rsidP="00846A36">
            <w:pPr>
              <w:rPr>
                <w:sz w:val="28"/>
                <w:szCs w:val="28"/>
              </w:rPr>
            </w:pPr>
          </w:p>
          <w:p w:rsidR="00D66994" w:rsidRPr="009F7323" w:rsidRDefault="00D66994" w:rsidP="0062232E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9F7323">
              <w:rPr>
                <w:b/>
                <w:sz w:val="28"/>
                <w:szCs w:val="28"/>
              </w:rPr>
              <w:tab/>
            </w:r>
            <w:r w:rsidR="00846A36" w:rsidRPr="00846A36">
              <w:rPr>
                <w:sz w:val="28"/>
                <w:szCs w:val="28"/>
              </w:rPr>
              <w:t xml:space="preserve">В целях реализации молодежной политики </w:t>
            </w:r>
            <w:r w:rsidR="00846A36">
              <w:rPr>
                <w:sz w:val="28"/>
                <w:szCs w:val="28"/>
              </w:rPr>
              <w:t xml:space="preserve">на территории Старонижестеблиевского </w:t>
            </w:r>
            <w:r w:rsidR="00846A36" w:rsidRPr="00846A36">
              <w:rPr>
                <w:sz w:val="28"/>
                <w:szCs w:val="28"/>
              </w:rPr>
              <w:t>сельского поселения</w:t>
            </w:r>
            <w:r w:rsidR="00846A36">
              <w:rPr>
                <w:sz w:val="28"/>
                <w:szCs w:val="28"/>
              </w:rPr>
              <w:t xml:space="preserve"> Красноармейского района</w:t>
            </w:r>
            <w:r w:rsidR="00846A36">
              <w:rPr>
                <w:b/>
                <w:sz w:val="28"/>
                <w:szCs w:val="28"/>
              </w:rPr>
              <w:t xml:space="preserve">, </w:t>
            </w:r>
            <w:r w:rsidR="00846A36">
              <w:rPr>
                <w:sz w:val="28"/>
                <w:szCs w:val="28"/>
              </w:rPr>
              <w:t>в</w:t>
            </w:r>
            <w:r w:rsidRPr="009F7323">
              <w:rPr>
                <w:sz w:val="28"/>
                <w:szCs w:val="28"/>
              </w:rPr>
              <w:t>о исполнение Федерального закона от 6 октября 2003 года № 131-ФЗ</w:t>
            </w:r>
            <w:r w:rsidR="000A748E">
              <w:rPr>
                <w:sz w:val="28"/>
                <w:szCs w:val="28"/>
              </w:rPr>
              <w:t xml:space="preserve"> </w:t>
            </w:r>
            <w:r w:rsidRPr="009F7323">
              <w:rPr>
                <w:sz w:val="28"/>
                <w:szCs w:val="28"/>
              </w:rPr>
              <w:t xml:space="preserve">«Об общих принципах организации местного самоуправления в Российской Федерации», статьи 179 Бюджетного кодекса Российской Федерации, Устава Старонижестеблиевского сельского поселения Красноармейского района </w:t>
            </w:r>
          </w:p>
          <w:p w:rsidR="00D66994" w:rsidRPr="009F7323" w:rsidRDefault="00D66994" w:rsidP="0045234B">
            <w:pPr>
              <w:rPr>
                <w:sz w:val="28"/>
                <w:szCs w:val="28"/>
              </w:rPr>
            </w:pPr>
            <w:r w:rsidRPr="009F7323">
              <w:rPr>
                <w:sz w:val="28"/>
                <w:szCs w:val="28"/>
              </w:rPr>
              <w:t xml:space="preserve">п </w:t>
            </w:r>
            <w:proofErr w:type="gramStart"/>
            <w:r w:rsidRPr="009F7323">
              <w:rPr>
                <w:sz w:val="28"/>
                <w:szCs w:val="28"/>
              </w:rPr>
              <w:t>о</w:t>
            </w:r>
            <w:proofErr w:type="gramEnd"/>
            <w:r w:rsidRPr="009F7323">
              <w:rPr>
                <w:sz w:val="28"/>
                <w:szCs w:val="28"/>
              </w:rPr>
              <w:t xml:space="preserve"> с т а н о в л я ю:</w:t>
            </w:r>
          </w:p>
          <w:p w:rsidR="00D66994" w:rsidRPr="009F7323" w:rsidRDefault="00D66994" w:rsidP="0045234B">
            <w:pPr>
              <w:pStyle w:val="23"/>
              <w:ind w:firstLine="709"/>
              <w:jc w:val="both"/>
              <w:rPr>
                <w:b w:val="0"/>
                <w:szCs w:val="28"/>
              </w:rPr>
            </w:pPr>
            <w:r w:rsidRPr="009F7323">
              <w:rPr>
                <w:b w:val="0"/>
                <w:szCs w:val="28"/>
              </w:rPr>
              <w:t>1.</w:t>
            </w:r>
            <w:r w:rsidR="00482CAC">
              <w:rPr>
                <w:b w:val="0"/>
                <w:szCs w:val="28"/>
              </w:rPr>
              <w:t xml:space="preserve"> Внести изменение в</w:t>
            </w:r>
            <w:r w:rsidR="004A4F47">
              <w:rPr>
                <w:b w:val="0"/>
                <w:szCs w:val="28"/>
              </w:rPr>
              <w:t xml:space="preserve"> муниципальную программу «</w:t>
            </w:r>
            <w:r>
              <w:rPr>
                <w:b w:val="0"/>
                <w:szCs w:val="28"/>
              </w:rPr>
              <w:t>Молодежь</w:t>
            </w:r>
            <w:r w:rsidRPr="009F7323">
              <w:rPr>
                <w:b w:val="0"/>
                <w:szCs w:val="28"/>
              </w:rPr>
              <w:t xml:space="preserve"> Старонижестеблиевского сельского пос</w:t>
            </w:r>
            <w:r w:rsidR="004A4F47">
              <w:rPr>
                <w:b w:val="0"/>
                <w:szCs w:val="28"/>
              </w:rPr>
              <w:t xml:space="preserve">еления Красноармейского района» </w:t>
            </w:r>
            <w:r w:rsidRPr="009F7323">
              <w:rPr>
                <w:b w:val="0"/>
                <w:szCs w:val="28"/>
              </w:rPr>
              <w:t>(прилагается).</w:t>
            </w:r>
          </w:p>
          <w:p w:rsidR="00D66994" w:rsidRPr="009F7323" w:rsidRDefault="00D66994" w:rsidP="0045234B">
            <w:pPr>
              <w:pStyle w:val="23"/>
              <w:ind w:firstLine="709"/>
              <w:jc w:val="both"/>
              <w:rPr>
                <w:b w:val="0"/>
                <w:szCs w:val="28"/>
              </w:rPr>
            </w:pPr>
            <w:r w:rsidRPr="009F7323">
              <w:rPr>
                <w:b w:val="0"/>
                <w:szCs w:val="28"/>
              </w:rPr>
              <w:t>2.</w:t>
            </w:r>
            <w:r>
              <w:rPr>
                <w:b w:val="0"/>
                <w:szCs w:val="28"/>
              </w:rPr>
              <w:t xml:space="preserve"> </w:t>
            </w:r>
            <w:r w:rsidRPr="009F7323">
              <w:rPr>
                <w:b w:val="0"/>
                <w:szCs w:val="28"/>
              </w:rPr>
              <w:t>Отделу по бухгалтерскому учету и финансам администрации Старонижестеблиевского сельского поселения Красноармейского района (Коваленко) осуществлять финансирование расходов на реализацию данной программы в 201</w:t>
            </w:r>
            <w:r w:rsidR="007534B2">
              <w:rPr>
                <w:b w:val="0"/>
                <w:szCs w:val="28"/>
              </w:rPr>
              <w:t>9</w:t>
            </w:r>
            <w:r w:rsidRPr="009F7323">
              <w:rPr>
                <w:b w:val="0"/>
                <w:szCs w:val="28"/>
              </w:rPr>
              <w:t>-20</w:t>
            </w:r>
            <w:r>
              <w:rPr>
                <w:b w:val="0"/>
                <w:szCs w:val="28"/>
              </w:rPr>
              <w:t>20</w:t>
            </w:r>
            <w:r w:rsidRPr="009F7323">
              <w:rPr>
                <w:b w:val="0"/>
                <w:szCs w:val="28"/>
              </w:rPr>
              <w:t xml:space="preserve"> годах в пределах средств утвержденных бюджетом поселения на эти цели.</w:t>
            </w:r>
          </w:p>
          <w:p w:rsidR="00D66994" w:rsidRPr="009F7323" w:rsidRDefault="00D66994" w:rsidP="0062232E">
            <w:pPr>
              <w:ind w:firstLine="709"/>
              <w:jc w:val="both"/>
              <w:rPr>
                <w:sz w:val="28"/>
                <w:szCs w:val="28"/>
              </w:rPr>
            </w:pPr>
            <w:r w:rsidRPr="009F7323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9F7323">
              <w:rPr>
                <w:sz w:val="28"/>
                <w:szCs w:val="28"/>
              </w:rPr>
              <w:t>Контроль за</w:t>
            </w:r>
            <w:proofErr w:type="gramEnd"/>
            <w:r w:rsidRPr="009F7323">
              <w:rPr>
                <w:sz w:val="28"/>
                <w:szCs w:val="28"/>
              </w:rPr>
              <w:t xml:space="preserve"> выполнением настоящего постановления возложить на заместителя главы Старонижест</w:t>
            </w:r>
            <w:r w:rsidR="0062232E">
              <w:rPr>
                <w:sz w:val="28"/>
                <w:szCs w:val="28"/>
              </w:rPr>
              <w:t xml:space="preserve">еблиевского сельского поселения </w:t>
            </w:r>
            <w:r w:rsidRPr="009F7323">
              <w:rPr>
                <w:sz w:val="28"/>
                <w:szCs w:val="28"/>
              </w:rPr>
              <w:t xml:space="preserve">Красноармейского района </w:t>
            </w:r>
            <w:r>
              <w:rPr>
                <w:sz w:val="28"/>
                <w:szCs w:val="28"/>
              </w:rPr>
              <w:t xml:space="preserve">Елену Егоровну </w:t>
            </w:r>
            <w:r w:rsidRPr="009F7323">
              <w:rPr>
                <w:sz w:val="28"/>
                <w:szCs w:val="28"/>
              </w:rPr>
              <w:t xml:space="preserve"> Черепанову.</w:t>
            </w:r>
          </w:p>
          <w:p w:rsidR="00D66994" w:rsidRPr="009F7323" w:rsidRDefault="00D66994" w:rsidP="0045234B">
            <w:pPr>
              <w:ind w:firstLine="709"/>
              <w:rPr>
                <w:sz w:val="28"/>
                <w:szCs w:val="28"/>
              </w:rPr>
            </w:pPr>
            <w:r w:rsidRPr="009F7323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Pr="009F7323">
              <w:rPr>
                <w:sz w:val="28"/>
                <w:szCs w:val="28"/>
              </w:rPr>
              <w:t>Постановление вступает в силу со дня его обнародования.</w:t>
            </w:r>
          </w:p>
          <w:p w:rsidR="00D66994" w:rsidRPr="009F7323" w:rsidRDefault="00D66994" w:rsidP="0045234B">
            <w:pPr>
              <w:rPr>
                <w:sz w:val="28"/>
                <w:szCs w:val="28"/>
              </w:rPr>
            </w:pPr>
          </w:p>
        </w:tc>
      </w:tr>
    </w:tbl>
    <w:p w:rsidR="00D66994" w:rsidRPr="002E1BB5" w:rsidRDefault="00D66994" w:rsidP="00D66994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37"/>
        <w:gridCol w:w="4834"/>
      </w:tblGrid>
      <w:tr w:rsidR="00D66994" w:rsidTr="0045234B">
        <w:tc>
          <w:tcPr>
            <w:tcW w:w="4785" w:type="dxa"/>
          </w:tcPr>
          <w:p w:rsidR="00D66994" w:rsidRPr="009F7323" w:rsidRDefault="00D66994" w:rsidP="0045234B">
            <w:pPr>
              <w:rPr>
                <w:sz w:val="28"/>
                <w:szCs w:val="28"/>
              </w:rPr>
            </w:pPr>
            <w:r w:rsidRPr="009F7323">
              <w:rPr>
                <w:sz w:val="28"/>
                <w:szCs w:val="28"/>
              </w:rPr>
              <w:t xml:space="preserve">Глава </w:t>
            </w:r>
          </w:p>
          <w:p w:rsidR="00D66994" w:rsidRPr="009F7323" w:rsidRDefault="00D66994" w:rsidP="0045234B">
            <w:pPr>
              <w:rPr>
                <w:sz w:val="28"/>
                <w:szCs w:val="28"/>
              </w:rPr>
            </w:pPr>
            <w:r w:rsidRPr="009F7323">
              <w:rPr>
                <w:sz w:val="28"/>
                <w:szCs w:val="28"/>
              </w:rPr>
              <w:t xml:space="preserve">Старонижестеблиевского </w:t>
            </w:r>
          </w:p>
          <w:p w:rsidR="00D66994" w:rsidRPr="009F7323" w:rsidRDefault="00D66994" w:rsidP="0045234B">
            <w:pPr>
              <w:rPr>
                <w:sz w:val="28"/>
                <w:szCs w:val="28"/>
              </w:rPr>
            </w:pPr>
            <w:r w:rsidRPr="009F7323">
              <w:rPr>
                <w:sz w:val="28"/>
                <w:szCs w:val="28"/>
              </w:rPr>
              <w:t>сельского поселения</w:t>
            </w:r>
          </w:p>
          <w:p w:rsidR="00D66994" w:rsidRPr="009F7323" w:rsidRDefault="00D66994" w:rsidP="0045234B">
            <w:pPr>
              <w:rPr>
                <w:sz w:val="28"/>
                <w:szCs w:val="28"/>
              </w:rPr>
            </w:pPr>
            <w:r w:rsidRPr="009F7323">
              <w:rPr>
                <w:sz w:val="28"/>
                <w:szCs w:val="28"/>
              </w:rPr>
              <w:t xml:space="preserve">Красноармейского района  </w:t>
            </w:r>
          </w:p>
        </w:tc>
        <w:tc>
          <w:tcPr>
            <w:tcW w:w="4962" w:type="dxa"/>
          </w:tcPr>
          <w:p w:rsidR="00D66994" w:rsidRPr="009F7323" w:rsidRDefault="00D66994" w:rsidP="0045234B">
            <w:pPr>
              <w:jc w:val="right"/>
              <w:rPr>
                <w:sz w:val="28"/>
                <w:szCs w:val="28"/>
              </w:rPr>
            </w:pPr>
          </w:p>
          <w:p w:rsidR="00D66994" w:rsidRPr="009F7323" w:rsidRDefault="00D66994" w:rsidP="0045234B">
            <w:pPr>
              <w:jc w:val="right"/>
              <w:rPr>
                <w:sz w:val="28"/>
                <w:szCs w:val="28"/>
              </w:rPr>
            </w:pPr>
          </w:p>
          <w:p w:rsidR="00D66994" w:rsidRPr="009F7323" w:rsidRDefault="00D66994" w:rsidP="0045234B">
            <w:pPr>
              <w:jc w:val="right"/>
              <w:rPr>
                <w:sz w:val="28"/>
                <w:szCs w:val="28"/>
              </w:rPr>
            </w:pPr>
          </w:p>
          <w:p w:rsidR="00D66994" w:rsidRPr="009F7323" w:rsidRDefault="00D66994" w:rsidP="0045234B">
            <w:pPr>
              <w:jc w:val="right"/>
              <w:rPr>
                <w:sz w:val="28"/>
                <w:szCs w:val="28"/>
              </w:rPr>
            </w:pPr>
            <w:r w:rsidRPr="009F7323">
              <w:rPr>
                <w:sz w:val="28"/>
                <w:szCs w:val="28"/>
              </w:rPr>
              <w:t xml:space="preserve">В.В. </w:t>
            </w:r>
            <w:r w:rsidR="004A4F47">
              <w:rPr>
                <w:sz w:val="28"/>
                <w:szCs w:val="28"/>
              </w:rPr>
              <w:t xml:space="preserve"> </w:t>
            </w:r>
            <w:r w:rsidRPr="009F7323">
              <w:rPr>
                <w:sz w:val="28"/>
                <w:szCs w:val="28"/>
              </w:rPr>
              <w:t>Новак</w:t>
            </w:r>
          </w:p>
        </w:tc>
      </w:tr>
    </w:tbl>
    <w:p w:rsidR="006F1E9F" w:rsidRDefault="006F1E9F" w:rsidP="00377B6C">
      <w:pPr>
        <w:pStyle w:val="23"/>
        <w:jc w:val="left"/>
        <w:rPr>
          <w:szCs w:val="28"/>
        </w:rPr>
      </w:pPr>
    </w:p>
    <w:p w:rsidR="00B274CC" w:rsidRDefault="00B274CC" w:rsidP="00B274CC">
      <w:pPr>
        <w:pStyle w:val="23"/>
        <w:jc w:val="left"/>
        <w:rPr>
          <w:szCs w:val="28"/>
        </w:rPr>
      </w:pPr>
    </w:p>
    <w:p w:rsidR="004A4F47" w:rsidRDefault="004A4F47" w:rsidP="00B274CC">
      <w:pPr>
        <w:pStyle w:val="23"/>
        <w:rPr>
          <w:szCs w:val="28"/>
        </w:rPr>
      </w:pPr>
      <w:r>
        <w:rPr>
          <w:szCs w:val="28"/>
        </w:rPr>
        <w:lastRenderedPageBreak/>
        <w:t>2</w:t>
      </w:r>
    </w:p>
    <w:p w:rsidR="00D66994" w:rsidRPr="002E1BB5" w:rsidRDefault="00D66994" w:rsidP="00B274CC">
      <w:pPr>
        <w:pStyle w:val="23"/>
        <w:rPr>
          <w:szCs w:val="28"/>
        </w:rPr>
      </w:pPr>
      <w:r w:rsidRPr="002E1BB5">
        <w:rPr>
          <w:szCs w:val="28"/>
        </w:rPr>
        <w:t>ЛИСТ СОГЛАСОВАНИЯ</w:t>
      </w:r>
    </w:p>
    <w:p w:rsidR="00D66994" w:rsidRPr="002E1BB5" w:rsidRDefault="00D66994" w:rsidP="00D66994">
      <w:pPr>
        <w:pStyle w:val="23"/>
        <w:jc w:val="both"/>
        <w:rPr>
          <w:szCs w:val="28"/>
        </w:rPr>
      </w:pPr>
      <w:r w:rsidRPr="002E1BB5">
        <w:rPr>
          <w:b w:val="0"/>
          <w:szCs w:val="28"/>
        </w:rPr>
        <w:t xml:space="preserve">к </w:t>
      </w:r>
      <w:r w:rsidR="004A4F47">
        <w:rPr>
          <w:b w:val="0"/>
          <w:szCs w:val="28"/>
        </w:rPr>
        <w:t>проекту постановления</w:t>
      </w:r>
      <w:r w:rsidRPr="002E1BB5">
        <w:rPr>
          <w:b w:val="0"/>
          <w:szCs w:val="28"/>
        </w:rPr>
        <w:t xml:space="preserve"> администрации Старонижестеблиевского сельского поселения Красноармейского района </w:t>
      </w:r>
      <w:proofErr w:type="gramStart"/>
      <w:r w:rsidRPr="002E1BB5">
        <w:rPr>
          <w:b w:val="0"/>
          <w:szCs w:val="28"/>
        </w:rPr>
        <w:t>от</w:t>
      </w:r>
      <w:proofErr w:type="gramEnd"/>
      <w:r w:rsidRPr="002E1BB5">
        <w:rPr>
          <w:b w:val="0"/>
          <w:szCs w:val="28"/>
        </w:rPr>
        <w:t xml:space="preserve"> _______________ №</w:t>
      </w:r>
      <w:r w:rsidRPr="002E1BB5">
        <w:rPr>
          <w:szCs w:val="28"/>
        </w:rPr>
        <w:t xml:space="preserve"> 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D66994" w:rsidRPr="007272B5" w:rsidTr="00D66994"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</w:tcPr>
          <w:p w:rsidR="00442F60" w:rsidRPr="00442F60" w:rsidRDefault="004A4F47" w:rsidP="00442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42F60" w:rsidRPr="00442F60">
              <w:rPr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442F60" w:rsidRPr="00442F60" w:rsidRDefault="00442F60" w:rsidP="00442F60">
            <w:pPr>
              <w:jc w:val="center"/>
              <w:rPr>
                <w:sz w:val="28"/>
                <w:szCs w:val="28"/>
              </w:rPr>
            </w:pPr>
            <w:r w:rsidRPr="00442F60">
              <w:rPr>
                <w:sz w:val="28"/>
                <w:szCs w:val="28"/>
              </w:rPr>
              <w:t>Старонижестеблиевского сельского поселения Красноармейского района</w:t>
            </w:r>
          </w:p>
          <w:p w:rsidR="00D66994" w:rsidRPr="007272B5" w:rsidRDefault="00442F60" w:rsidP="00442F60">
            <w:pPr>
              <w:pStyle w:val="23"/>
              <w:rPr>
                <w:b w:val="0"/>
                <w:szCs w:val="28"/>
              </w:rPr>
            </w:pPr>
            <w:r w:rsidRPr="00442F60">
              <w:rPr>
                <w:b w:val="0"/>
                <w:szCs w:val="28"/>
              </w:rPr>
              <w:t>от 14 ноября 2017 года № 230 «Об утверждении муниципальной программы «Молодежь  Старонижестеблиевского сельского поселения Красноармейского района</w:t>
            </w:r>
            <w:r w:rsidR="004A4F47">
              <w:rPr>
                <w:b w:val="0"/>
                <w:szCs w:val="28"/>
              </w:rPr>
              <w:t>»</w:t>
            </w:r>
          </w:p>
        </w:tc>
      </w:tr>
    </w:tbl>
    <w:p w:rsidR="00D66994" w:rsidRPr="00D66994" w:rsidRDefault="00D66994" w:rsidP="00D66994">
      <w:pPr>
        <w:jc w:val="center"/>
        <w:rPr>
          <w:b/>
          <w:sz w:val="28"/>
          <w:szCs w:val="28"/>
        </w:rPr>
      </w:pPr>
    </w:p>
    <w:p w:rsidR="00D66994" w:rsidRPr="002E1BB5" w:rsidRDefault="00D66994" w:rsidP="00D66994">
      <w:pPr>
        <w:jc w:val="center"/>
        <w:rPr>
          <w:sz w:val="28"/>
          <w:szCs w:val="28"/>
        </w:rPr>
      </w:pPr>
    </w:p>
    <w:p w:rsidR="00D66994" w:rsidRPr="002E1BB5" w:rsidRDefault="00D66994" w:rsidP="00D66994">
      <w:pPr>
        <w:rPr>
          <w:sz w:val="28"/>
          <w:szCs w:val="28"/>
        </w:rPr>
      </w:pPr>
    </w:p>
    <w:p w:rsidR="00D66994" w:rsidRPr="002E1BB5" w:rsidRDefault="00D66994" w:rsidP="00D66994">
      <w:pPr>
        <w:rPr>
          <w:sz w:val="28"/>
          <w:szCs w:val="28"/>
        </w:rPr>
      </w:pPr>
      <w:r w:rsidRPr="002E1BB5">
        <w:rPr>
          <w:sz w:val="28"/>
          <w:szCs w:val="28"/>
        </w:rPr>
        <w:t>Проект подготовлен и внесен:</w:t>
      </w:r>
    </w:p>
    <w:tbl>
      <w:tblPr>
        <w:tblW w:w="9889" w:type="dxa"/>
        <w:tblLook w:val="01E0"/>
      </w:tblPr>
      <w:tblGrid>
        <w:gridCol w:w="7621"/>
        <w:gridCol w:w="2268"/>
      </w:tblGrid>
      <w:tr w:rsidR="00D66994" w:rsidRPr="002E1BB5" w:rsidTr="0045234B">
        <w:tc>
          <w:tcPr>
            <w:tcW w:w="7621" w:type="dxa"/>
          </w:tcPr>
          <w:p w:rsidR="00D66994" w:rsidRDefault="004A4F47" w:rsidP="0045234B">
            <w:pPr>
              <w:pStyle w:val="23"/>
              <w:jc w:val="left"/>
              <w:rPr>
                <w:b w:val="0"/>
              </w:rPr>
            </w:pPr>
            <w:r>
              <w:rPr>
                <w:b w:val="0"/>
              </w:rPr>
              <w:t>Ведущим</w:t>
            </w:r>
            <w:r w:rsidR="00D66994">
              <w:rPr>
                <w:b w:val="0"/>
              </w:rPr>
              <w:t xml:space="preserve"> специалист</w:t>
            </w:r>
            <w:r>
              <w:rPr>
                <w:b w:val="0"/>
              </w:rPr>
              <w:t>ом</w:t>
            </w:r>
          </w:p>
          <w:p w:rsidR="00D66994" w:rsidRDefault="00D66994" w:rsidP="0045234B">
            <w:pPr>
              <w:pStyle w:val="23"/>
              <w:jc w:val="left"/>
              <w:rPr>
                <w:b w:val="0"/>
              </w:rPr>
            </w:pPr>
            <w:r w:rsidRPr="00CC4DB9">
              <w:rPr>
                <w:b w:val="0"/>
              </w:rPr>
              <w:t xml:space="preserve">по делам несовершеннолетних </w:t>
            </w:r>
          </w:p>
          <w:p w:rsidR="00D66994" w:rsidRDefault="00D66994" w:rsidP="0045234B">
            <w:pPr>
              <w:pStyle w:val="23"/>
              <w:jc w:val="left"/>
              <w:rPr>
                <w:b w:val="0"/>
              </w:rPr>
            </w:pPr>
            <w:r w:rsidRPr="00CC4DB9">
              <w:rPr>
                <w:b w:val="0"/>
              </w:rPr>
              <w:t xml:space="preserve">администрации Старонижестеблиевского </w:t>
            </w:r>
          </w:p>
          <w:p w:rsidR="00D66994" w:rsidRDefault="00D66994" w:rsidP="0045234B">
            <w:pPr>
              <w:pStyle w:val="23"/>
              <w:tabs>
                <w:tab w:val="left" w:pos="3030"/>
              </w:tabs>
              <w:jc w:val="left"/>
              <w:rPr>
                <w:b w:val="0"/>
              </w:rPr>
            </w:pPr>
            <w:r w:rsidRPr="00CC4DB9">
              <w:rPr>
                <w:b w:val="0"/>
              </w:rPr>
              <w:t xml:space="preserve">сельского поселения </w:t>
            </w:r>
            <w:r>
              <w:rPr>
                <w:b w:val="0"/>
              </w:rPr>
              <w:tab/>
            </w:r>
          </w:p>
          <w:p w:rsidR="00D66994" w:rsidRPr="002E1BB5" w:rsidRDefault="00D66994" w:rsidP="0045234B">
            <w:pPr>
              <w:rPr>
                <w:sz w:val="28"/>
                <w:szCs w:val="28"/>
              </w:rPr>
            </w:pPr>
            <w:r w:rsidRPr="002E1BB5">
              <w:rPr>
                <w:sz w:val="28"/>
                <w:szCs w:val="28"/>
              </w:rPr>
              <w:t>Красноармейского района</w:t>
            </w:r>
            <w:r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2268" w:type="dxa"/>
          </w:tcPr>
          <w:p w:rsidR="00D66994" w:rsidRPr="002E1BB5" w:rsidRDefault="00D66994" w:rsidP="0045234B">
            <w:pPr>
              <w:jc w:val="right"/>
              <w:rPr>
                <w:sz w:val="28"/>
                <w:szCs w:val="28"/>
              </w:rPr>
            </w:pPr>
          </w:p>
          <w:p w:rsidR="00D66994" w:rsidRPr="002E1BB5" w:rsidRDefault="00D66994" w:rsidP="0045234B">
            <w:pPr>
              <w:jc w:val="right"/>
              <w:rPr>
                <w:sz w:val="28"/>
                <w:szCs w:val="28"/>
              </w:rPr>
            </w:pPr>
          </w:p>
          <w:p w:rsidR="00D66994" w:rsidRPr="002E1BB5" w:rsidRDefault="00D66994" w:rsidP="0045234B">
            <w:pPr>
              <w:jc w:val="right"/>
              <w:rPr>
                <w:sz w:val="28"/>
                <w:szCs w:val="28"/>
              </w:rPr>
            </w:pPr>
          </w:p>
          <w:p w:rsidR="00D66994" w:rsidRDefault="00D66994" w:rsidP="0045234B">
            <w:pPr>
              <w:jc w:val="right"/>
              <w:rPr>
                <w:sz w:val="28"/>
                <w:szCs w:val="28"/>
              </w:rPr>
            </w:pPr>
          </w:p>
          <w:p w:rsidR="00D66994" w:rsidRPr="007D6FB8" w:rsidRDefault="00D66994" w:rsidP="004A4F47">
            <w:pPr>
              <w:ind w:hanging="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4A4F4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Е.С</w:t>
            </w:r>
            <w:r w:rsidR="004A4F4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Лысенкова</w:t>
            </w:r>
          </w:p>
        </w:tc>
      </w:tr>
      <w:tr w:rsidR="00D66994" w:rsidRPr="002E1BB5" w:rsidTr="0045234B">
        <w:tc>
          <w:tcPr>
            <w:tcW w:w="7621" w:type="dxa"/>
          </w:tcPr>
          <w:p w:rsidR="00D66994" w:rsidRPr="002E1BB5" w:rsidRDefault="00D66994" w:rsidP="0045234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66994" w:rsidRPr="002E1BB5" w:rsidRDefault="00D66994" w:rsidP="0045234B">
            <w:pPr>
              <w:jc w:val="right"/>
              <w:rPr>
                <w:sz w:val="28"/>
                <w:szCs w:val="28"/>
              </w:rPr>
            </w:pPr>
          </w:p>
        </w:tc>
      </w:tr>
      <w:tr w:rsidR="00D66994" w:rsidRPr="002E1BB5" w:rsidTr="0045234B">
        <w:tc>
          <w:tcPr>
            <w:tcW w:w="7621" w:type="dxa"/>
          </w:tcPr>
          <w:p w:rsidR="00D66994" w:rsidRPr="002E1BB5" w:rsidRDefault="00D66994" w:rsidP="00452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согласован</w:t>
            </w:r>
          </w:p>
        </w:tc>
        <w:tc>
          <w:tcPr>
            <w:tcW w:w="2268" w:type="dxa"/>
          </w:tcPr>
          <w:p w:rsidR="00D66994" w:rsidRPr="002E1BB5" w:rsidRDefault="00D66994" w:rsidP="0045234B">
            <w:pPr>
              <w:jc w:val="right"/>
              <w:rPr>
                <w:sz w:val="28"/>
                <w:szCs w:val="28"/>
              </w:rPr>
            </w:pPr>
          </w:p>
        </w:tc>
      </w:tr>
      <w:tr w:rsidR="00D66994" w:rsidRPr="002E1BB5" w:rsidTr="0045234B">
        <w:tc>
          <w:tcPr>
            <w:tcW w:w="7621" w:type="dxa"/>
          </w:tcPr>
          <w:p w:rsidR="00D66994" w:rsidRPr="002E1BB5" w:rsidRDefault="00D66994" w:rsidP="0045234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66994" w:rsidRDefault="00D66994" w:rsidP="0045234B">
            <w:pPr>
              <w:jc w:val="right"/>
              <w:rPr>
                <w:sz w:val="28"/>
                <w:szCs w:val="28"/>
              </w:rPr>
            </w:pPr>
          </w:p>
        </w:tc>
      </w:tr>
      <w:tr w:rsidR="00D66994" w:rsidRPr="002E1BB5" w:rsidTr="0045234B">
        <w:tc>
          <w:tcPr>
            <w:tcW w:w="7621" w:type="dxa"/>
          </w:tcPr>
          <w:p w:rsidR="00D66994" w:rsidRPr="002E1BB5" w:rsidRDefault="00D66994" w:rsidP="0045234B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2E1BB5">
              <w:rPr>
                <w:sz w:val="28"/>
                <w:szCs w:val="28"/>
              </w:rPr>
              <w:t xml:space="preserve">Начальник отдела по бухгалтерскому учету </w:t>
            </w:r>
          </w:p>
          <w:p w:rsidR="00D66994" w:rsidRPr="002E1BB5" w:rsidRDefault="00D66994" w:rsidP="0045234B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2E1BB5">
              <w:rPr>
                <w:sz w:val="28"/>
                <w:szCs w:val="28"/>
              </w:rPr>
              <w:t>и финансам, главный бухгалтер администрации</w:t>
            </w:r>
          </w:p>
          <w:p w:rsidR="00D66994" w:rsidRPr="002E1BB5" w:rsidRDefault="00D66994" w:rsidP="0045234B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2E1BB5">
              <w:rPr>
                <w:sz w:val="28"/>
                <w:szCs w:val="28"/>
              </w:rPr>
              <w:t>Старонижестеблиевского сельского поселения</w:t>
            </w:r>
            <w:r w:rsidRPr="002E1BB5">
              <w:rPr>
                <w:sz w:val="28"/>
                <w:szCs w:val="28"/>
              </w:rPr>
              <w:tab/>
            </w:r>
          </w:p>
          <w:p w:rsidR="00D66994" w:rsidRPr="002E1BB5" w:rsidRDefault="00D66994" w:rsidP="0045234B">
            <w:pPr>
              <w:rPr>
                <w:sz w:val="28"/>
                <w:szCs w:val="28"/>
              </w:rPr>
            </w:pPr>
            <w:r w:rsidRPr="002E1BB5">
              <w:rPr>
                <w:sz w:val="28"/>
                <w:szCs w:val="28"/>
              </w:rPr>
              <w:t xml:space="preserve">Красноармейского района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D66994" w:rsidRDefault="00D66994" w:rsidP="0045234B">
            <w:pPr>
              <w:jc w:val="right"/>
              <w:rPr>
                <w:sz w:val="28"/>
                <w:szCs w:val="28"/>
              </w:rPr>
            </w:pPr>
          </w:p>
          <w:p w:rsidR="00D66994" w:rsidRDefault="00D66994" w:rsidP="0045234B">
            <w:pPr>
              <w:jc w:val="right"/>
              <w:rPr>
                <w:sz w:val="28"/>
                <w:szCs w:val="28"/>
              </w:rPr>
            </w:pPr>
          </w:p>
          <w:p w:rsidR="00D66994" w:rsidRDefault="00D66994" w:rsidP="0045234B">
            <w:pPr>
              <w:jc w:val="right"/>
              <w:rPr>
                <w:sz w:val="28"/>
                <w:szCs w:val="28"/>
              </w:rPr>
            </w:pPr>
          </w:p>
          <w:p w:rsidR="00D66994" w:rsidRDefault="00D66994" w:rsidP="0045234B">
            <w:pPr>
              <w:jc w:val="right"/>
              <w:rPr>
                <w:sz w:val="28"/>
                <w:szCs w:val="28"/>
              </w:rPr>
            </w:pPr>
            <w:r w:rsidRPr="002E1BB5">
              <w:rPr>
                <w:sz w:val="28"/>
                <w:szCs w:val="28"/>
              </w:rPr>
              <w:t xml:space="preserve">Т.А. </w:t>
            </w:r>
            <w:r w:rsidR="004A4F47">
              <w:rPr>
                <w:sz w:val="28"/>
                <w:szCs w:val="28"/>
              </w:rPr>
              <w:t xml:space="preserve"> </w:t>
            </w:r>
            <w:r w:rsidRPr="002E1BB5">
              <w:rPr>
                <w:sz w:val="28"/>
                <w:szCs w:val="28"/>
              </w:rPr>
              <w:t>Коваленко</w:t>
            </w:r>
          </w:p>
        </w:tc>
      </w:tr>
      <w:tr w:rsidR="00D66994" w:rsidRPr="002E1BB5" w:rsidTr="0045234B">
        <w:tc>
          <w:tcPr>
            <w:tcW w:w="7621" w:type="dxa"/>
          </w:tcPr>
          <w:p w:rsidR="00D66994" w:rsidRPr="002E1BB5" w:rsidRDefault="00D66994" w:rsidP="0045234B">
            <w:pPr>
              <w:tabs>
                <w:tab w:val="left" w:pos="7920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66994" w:rsidRDefault="00D66994" w:rsidP="0045234B">
            <w:pPr>
              <w:jc w:val="right"/>
              <w:rPr>
                <w:sz w:val="28"/>
                <w:szCs w:val="28"/>
              </w:rPr>
            </w:pPr>
          </w:p>
        </w:tc>
      </w:tr>
      <w:tr w:rsidR="00D66994" w:rsidRPr="002E1BB5" w:rsidTr="0045234B">
        <w:tc>
          <w:tcPr>
            <w:tcW w:w="7621" w:type="dxa"/>
          </w:tcPr>
          <w:p w:rsidR="00D66994" w:rsidRDefault="00D66994" w:rsidP="0045234B">
            <w:pPr>
              <w:tabs>
                <w:tab w:val="left" w:pos="79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 по</w:t>
            </w:r>
          </w:p>
          <w:p w:rsidR="00D66994" w:rsidRDefault="00D66994" w:rsidP="0045234B">
            <w:pPr>
              <w:tabs>
                <w:tab w:val="left" w:pos="79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юридическим вопросам администрации</w:t>
            </w:r>
          </w:p>
          <w:p w:rsidR="00D66994" w:rsidRPr="002E1BB5" w:rsidRDefault="00D66994" w:rsidP="0045234B">
            <w:pPr>
              <w:rPr>
                <w:sz w:val="28"/>
                <w:szCs w:val="28"/>
              </w:rPr>
            </w:pPr>
            <w:r w:rsidRPr="002E1BB5">
              <w:rPr>
                <w:sz w:val="28"/>
                <w:szCs w:val="28"/>
              </w:rPr>
              <w:t xml:space="preserve">Старонижестеблиевского </w:t>
            </w:r>
          </w:p>
          <w:p w:rsidR="00D66994" w:rsidRPr="002E1BB5" w:rsidRDefault="00D66994" w:rsidP="0045234B">
            <w:pPr>
              <w:rPr>
                <w:sz w:val="28"/>
                <w:szCs w:val="28"/>
              </w:rPr>
            </w:pPr>
            <w:r w:rsidRPr="002E1BB5">
              <w:rPr>
                <w:sz w:val="28"/>
                <w:szCs w:val="28"/>
              </w:rPr>
              <w:t xml:space="preserve">сельского поселения </w:t>
            </w:r>
          </w:p>
          <w:p w:rsidR="00D66994" w:rsidRPr="002E1BB5" w:rsidRDefault="00D66994" w:rsidP="0045234B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2E1BB5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2268" w:type="dxa"/>
          </w:tcPr>
          <w:p w:rsidR="00D66994" w:rsidRDefault="00D66994" w:rsidP="0045234B">
            <w:pPr>
              <w:jc w:val="right"/>
              <w:rPr>
                <w:sz w:val="28"/>
                <w:szCs w:val="28"/>
              </w:rPr>
            </w:pPr>
          </w:p>
          <w:p w:rsidR="00D66994" w:rsidRDefault="00D66994" w:rsidP="0045234B">
            <w:pPr>
              <w:jc w:val="right"/>
              <w:rPr>
                <w:sz w:val="28"/>
                <w:szCs w:val="28"/>
              </w:rPr>
            </w:pPr>
          </w:p>
          <w:p w:rsidR="00D66994" w:rsidRDefault="00D66994" w:rsidP="0045234B">
            <w:pPr>
              <w:jc w:val="right"/>
              <w:rPr>
                <w:sz w:val="28"/>
                <w:szCs w:val="28"/>
              </w:rPr>
            </w:pPr>
          </w:p>
          <w:p w:rsidR="00D66994" w:rsidRDefault="00D66994" w:rsidP="0045234B">
            <w:pPr>
              <w:jc w:val="right"/>
              <w:rPr>
                <w:sz w:val="28"/>
                <w:szCs w:val="28"/>
              </w:rPr>
            </w:pPr>
          </w:p>
          <w:p w:rsidR="00D66994" w:rsidRDefault="00D66994" w:rsidP="0045234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О.Н. </w:t>
            </w:r>
            <w:r w:rsidR="004A4F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Шестопал</w:t>
            </w:r>
          </w:p>
        </w:tc>
      </w:tr>
    </w:tbl>
    <w:p w:rsidR="00D66994" w:rsidRPr="002E1BB5" w:rsidRDefault="00D66994" w:rsidP="00D66994">
      <w:pPr>
        <w:tabs>
          <w:tab w:val="decimal" w:pos="4253"/>
          <w:tab w:val="left" w:pos="4962"/>
        </w:tabs>
        <w:rPr>
          <w:sz w:val="28"/>
          <w:szCs w:val="28"/>
        </w:rPr>
      </w:pPr>
    </w:p>
    <w:p w:rsidR="00D66994" w:rsidRPr="002E1BB5" w:rsidRDefault="00D66994" w:rsidP="00D66994">
      <w:pPr>
        <w:rPr>
          <w:sz w:val="28"/>
          <w:szCs w:val="28"/>
        </w:rPr>
      </w:pPr>
    </w:p>
    <w:p w:rsidR="00D66994" w:rsidRPr="002E1BB5" w:rsidRDefault="00D66994" w:rsidP="00D66994">
      <w:pPr>
        <w:rPr>
          <w:sz w:val="28"/>
          <w:szCs w:val="28"/>
        </w:rPr>
      </w:pPr>
    </w:p>
    <w:p w:rsidR="00D66994" w:rsidRPr="002E1BB5" w:rsidRDefault="00D66994" w:rsidP="00D66994">
      <w:pPr>
        <w:rPr>
          <w:sz w:val="28"/>
          <w:szCs w:val="28"/>
        </w:rPr>
      </w:pPr>
    </w:p>
    <w:p w:rsidR="00D66994" w:rsidRPr="002E1BB5" w:rsidRDefault="00D66994" w:rsidP="00D66994">
      <w:pPr>
        <w:rPr>
          <w:sz w:val="28"/>
          <w:szCs w:val="28"/>
        </w:rPr>
      </w:pPr>
    </w:p>
    <w:p w:rsidR="00D66994" w:rsidRPr="002E1BB5" w:rsidRDefault="00D66994" w:rsidP="00D66994">
      <w:pPr>
        <w:rPr>
          <w:sz w:val="28"/>
          <w:szCs w:val="28"/>
        </w:rPr>
      </w:pPr>
    </w:p>
    <w:p w:rsidR="00D66994" w:rsidRPr="002E1BB5" w:rsidRDefault="00D66994" w:rsidP="00D66994">
      <w:pPr>
        <w:rPr>
          <w:sz w:val="28"/>
          <w:szCs w:val="28"/>
        </w:rPr>
      </w:pPr>
    </w:p>
    <w:p w:rsidR="00D66994" w:rsidRPr="002E1BB5" w:rsidRDefault="00D66994" w:rsidP="00D66994">
      <w:pPr>
        <w:rPr>
          <w:sz w:val="28"/>
          <w:szCs w:val="28"/>
        </w:rPr>
      </w:pPr>
    </w:p>
    <w:p w:rsidR="00D66994" w:rsidRDefault="00D66994" w:rsidP="00D66994">
      <w:pPr>
        <w:spacing w:after="200" w:line="276" w:lineRule="auto"/>
        <w:rPr>
          <w:sz w:val="28"/>
          <w:szCs w:val="28"/>
        </w:rPr>
      </w:pPr>
    </w:p>
    <w:p w:rsidR="00740BBF" w:rsidRDefault="00740BBF" w:rsidP="00D66994">
      <w:pPr>
        <w:spacing w:after="200" w:line="276" w:lineRule="auto"/>
        <w:rPr>
          <w:sz w:val="28"/>
          <w:szCs w:val="28"/>
        </w:rPr>
      </w:pPr>
    </w:p>
    <w:p w:rsidR="007C0EAD" w:rsidRPr="002E1BB5" w:rsidRDefault="007C0EAD" w:rsidP="00D66994">
      <w:pPr>
        <w:spacing w:after="200" w:line="276" w:lineRule="auto"/>
        <w:rPr>
          <w:sz w:val="28"/>
          <w:szCs w:val="28"/>
        </w:rPr>
      </w:pPr>
    </w:p>
    <w:p w:rsidR="00377B6C" w:rsidRDefault="00377B6C" w:rsidP="00377B6C">
      <w:pPr>
        <w:rPr>
          <w:sz w:val="28"/>
          <w:szCs w:val="28"/>
        </w:rPr>
      </w:pPr>
    </w:p>
    <w:p w:rsidR="00D66994" w:rsidRDefault="00D66994" w:rsidP="00D66994">
      <w:pPr>
        <w:ind w:firstLine="558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D66994" w:rsidRDefault="005B7066" w:rsidP="00D66994">
      <w:pPr>
        <w:ind w:firstLine="558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D66994">
        <w:rPr>
          <w:sz w:val="28"/>
          <w:szCs w:val="28"/>
        </w:rPr>
        <w:t xml:space="preserve"> </w:t>
      </w:r>
      <w:r w:rsidR="006F1E9F">
        <w:rPr>
          <w:sz w:val="28"/>
          <w:szCs w:val="28"/>
        </w:rPr>
        <w:t xml:space="preserve">главы                                             </w:t>
      </w:r>
    </w:p>
    <w:p w:rsidR="00D66994" w:rsidRDefault="00D66994" w:rsidP="00D66994">
      <w:pPr>
        <w:ind w:firstLine="5580"/>
        <w:jc w:val="center"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D66994" w:rsidRDefault="00D66994" w:rsidP="00D66994">
      <w:pPr>
        <w:ind w:firstLine="5580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D66994" w:rsidRDefault="00D66994" w:rsidP="00D66994">
      <w:pPr>
        <w:ind w:firstLine="5580"/>
        <w:jc w:val="center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D66994" w:rsidRPr="00626543" w:rsidRDefault="005B7066" w:rsidP="00D66994">
      <w:pPr>
        <w:ind w:firstLine="55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274CC">
        <w:rPr>
          <w:sz w:val="28"/>
          <w:szCs w:val="28"/>
        </w:rPr>
        <w:t xml:space="preserve">                    № </w:t>
      </w:r>
    </w:p>
    <w:p w:rsidR="00D66994" w:rsidRPr="009103B3" w:rsidRDefault="00D66994" w:rsidP="00D66994">
      <w:pPr>
        <w:rPr>
          <w:sz w:val="28"/>
        </w:rPr>
      </w:pPr>
      <w:r>
        <w:rPr>
          <w:sz w:val="28"/>
        </w:rPr>
        <w:t xml:space="preserve"> </w:t>
      </w:r>
    </w:p>
    <w:p w:rsidR="00D66994" w:rsidRDefault="00D66994" w:rsidP="00D66994">
      <w:pPr>
        <w:jc w:val="center"/>
        <w:rPr>
          <w:b/>
          <w:sz w:val="28"/>
        </w:rPr>
      </w:pPr>
    </w:p>
    <w:p w:rsidR="00D66994" w:rsidRPr="005B7066" w:rsidRDefault="00D66994" w:rsidP="00D66994">
      <w:pPr>
        <w:jc w:val="center"/>
        <w:rPr>
          <w:b/>
          <w:sz w:val="28"/>
        </w:rPr>
      </w:pPr>
      <w:r w:rsidRPr="005B7066">
        <w:rPr>
          <w:b/>
          <w:sz w:val="28"/>
        </w:rPr>
        <w:t>ПАСПОРТ</w:t>
      </w:r>
    </w:p>
    <w:p w:rsidR="00D66994" w:rsidRPr="005B7066" w:rsidRDefault="00D66994" w:rsidP="00D66994">
      <w:pPr>
        <w:jc w:val="center"/>
        <w:rPr>
          <w:b/>
          <w:sz w:val="28"/>
        </w:rPr>
      </w:pPr>
      <w:r w:rsidRPr="005B7066">
        <w:rPr>
          <w:b/>
          <w:sz w:val="28"/>
        </w:rPr>
        <w:t xml:space="preserve"> муниципальной  программы </w:t>
      </w:r>
    </w:p>
    <w:p w:rsidR="00D66994" w:rsidRPr="005B7066" w:rsidRDefault="005B7066" w:rsidP="00D66994">
      <w:pPr>
        <w:pStyle w:val="23"/>
      </w:pPr>
      <w:r>
        <w:t>«</w:t>
      </w:r>
      <w:r w:rsidR="00D66994" w:rsidRPr="005B7066">
        <w:t xml:space="preserve">Молодежь Старонижестеблиевского сельского поселения </w:t>
      </w:r>
    </w:p>
    <w:p w:rsidR="00D66994" w:rsidRPr="005B7066" w:rsidRDefault="00D66994" w:rsidP="00D66994">
      <w:pPr>
        <w:pStyle w:val="23"/>
      </w:pPr>
      <w:r w:rsidRPr="005B7066">
        <w:t>Красноарме</w:t>
      </w:r>
      <w:r w:rsidR="005B7066">
        <w:t>йского района»</w:t>
      </w:r>
      <w:r w:rsidRPr="005B7066">
        <w:t xml:space="preserve"> </w:t>
      </w:r>
    </w:p>
    <w:p w:rsidR="00D66994" w:rsidRPr="00EF7E25" w:rsidRDefault="00D66994" w:rsidP="00D66994">
      <w:pPr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61"/>
      </w:tblGrid>
      <w:tr w:rsidR="002B4F8B" w:rsidRPr="00AA7F29" w:rsidTr="0045234B">
        <w:tc>
          <w:tcPr>
            <w:tcW w:w="3528" w:type="dxa"/>
          </w:tcPr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 xml:space="preserve">Координатор </w:t>
            </w:r>
          </w:p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 xml:space="preserve">муниципальной  </w:t>
            </w:r>
          </w:p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программы</w:t>
            </w:r>
          </w:p>
        </w:tc>
        <w:tc>
          <w:tcPr>
            <w:tcW w:w="6361" w:type="dxa"/>
          </w:tcPr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Ведущий специалист по делам несовершеннолетних администрации Старонижестеблиевского сельского поселения Красноармейского района</w:t>
            </w:r>
          </w:p>
        </w:tc>
      </w:tr>
      <w:tr w:rsidR="002B4A5D" w:rsidRPr="00AA7F29" w:rsidTr="0045234B">
        <w:tc>
          <w:tcPr>
            <w:tcW w:w="3528" w:type="dxa"/>
          </w:tcPr>
          <w:p w:rsidR="002B4A5D" w:rsidRPr="002B4A5D" w:rsidRDefault="002B4A5D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Координаторы подпрограмм</w:t>
            </w:r>
          </w:p>
        </w:tc>
        <w:tc>
          <w:tcPr>
            <w:tcW w:w="6361" w:type="dxa"/>
          </w:tcPr>
          <w:p w:rsidR="002B4A5D" w:rsidRPr="002B4A5D" w:rsidRDefault="002B4A5D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Не предусмотрены</w:t>
            </w:r>
          </w:p>
        </w:tc>
      </w:tr>
      <w:tr w:rsidR="00D66994" w:rsidRPr="00AA7F29" w:rsidTr="0045234B">
        <w:tc>
          <w:tcPr>
            <w:tcW w:w="3528" w:type="dxa"/>
          </w:tcPr>
          <w:p w:rsidR="00D66994" w:rsidRPr="002B4A5D" w:rsidRDefault="00D66994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361" w:type="dxa"/>
          </w:tcPr>
          <w:p w:rsidR="00D66994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Администрация</w:t>
            </w:r>
            <w:r w:rsidR="00D66994" w:rsidRPr="002B4A5D">
              <w:rPr>
                <w:sz w:val="24"/>
                <w:szCs w:val="24"/>
              </w:rPr>
              <w:t xml:space="preserve"> Старонижестеблиевского сельского поселения Красноармейского района</w:t>
            </w:r>
          </w:p>
        </w:tc>
      </w:tr>
      <w:tr w:rsidR="002B4A5D" w:rsidRPr="00AA7F29" w:rsidTr="0045234B">
        <w:tc>
          <w:tcPr>
            <w:tcW w:w="3528" w:type="dxa"/>
          </w:tcPr>
          <w:p w:rsidR="002B4A5D" w:rsidRPr="002B4A5D" w:rsidRDefault="002B4A5D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361" w:type="dxa"/>
          </w:tcPr>
          <w:p w:rsidR="002B4A5D" w:rsidRPr="002B4A5D" w:rsidRDefault="002B4A5D" w:rsidP="004523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предусмотрены</w:t>
            </w:r>
          </w:p>
        </w:tc>
      </w:tr>
      <w:tr w:rsidR="002B4A5D" w:rsidRPr="00AA7F29" w:rsidTr="0045234B">
        <w:tc>
          <w:tcPr>
            <w:tcW w:w="3528" w:type="dxa"/>
          </w:tcPr>
          <w:p w:rsidR="002B4A5D" w:rsidRPr="002B4A5D" w:rsidRDefault="002B4A5D" w:rsidP="004523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Ведомственные целевые программы</w:t>
            </w:r>
          </w:p>
        </w:tc>
        <w:tc>
          <w:tcPr>
            <w:tcW w:w="6361" w:type="dxa"/>
          </w:tcPr>
          <w:p w:rsidR="002B4A5D" w:rsidRDefault="002B4A5D" w:rsidP="004523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r w:rsidR="0045234B">
              <w:rPr>
                <w:sz w:val="24"/>
                <w:szCs w:val="24"/>
              </w:rPr>
              <w:t>предусмотрены</w:t>
            </w:r>
          </w:p>
        </w:tc>
      </w:tr>
      <w:tr w:rsidR="00D66994" w:rsidRPr="00AA7F29" w:rsidTr="0045234B">
        <w:tc>
          <w:tcPr>
            <w:tcW w:w="3528" w:type="dxa"/>
          </w:tcPr>
          <w:p w:rsidR="00D66994" w:rsidRPr="002B4A5D" w:rsidRDefault="00D66994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 xml:space="preserve">Цели муниципальной </w:t>
            </w:r>
          </w:p>
          <w:p w:rsidR="00D66994" w:rsidRPr="002B4A5D" w:rsidRDefault="00D66994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программы</w:t>
            </w:r>
          </w:p>
        </w:tc>
        <w:tc>
          <w:tcPr>
            <w:tcW w:w="6361" w:type="dxa"/>
          </w:tcPr>
          <w:p w:rsidR="00D66994" w:rsidRPr="002B4A5D" w:rsidRDefault="00D66994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Создание условий для социального становления и развития молодежи Старонижестеблиевского сельского поселения Красноармейского района;</w:t>
            </w:r>
          </w:p>
        </w:tc>
      </w:tr>
      <w:tr w:rsidR="00D66994" w:rsidRPr="00AA7F29" w:rsidTr="0045234B">
        <w:tc>
          <w:tcPr>
            <w:tcW w:w="3528" w:type="dxa"/>
          </w:tcPr>
          <w:p w:rsidR="00D66994" w:rsidRPr="002B4A5D" w:rsidRDefault="00D66994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361" w:type="dxa"/>
          </w:tcPr>
          <w:p w:rsidR="00D66994" w:rsidRPr="002B4A5D" w:rsidRDefault="0065638C" w:rsidP="0045234B">
            <w:pPr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-</w:t>
            </w:r>
            <w:r w:rsidR="00D66994" w:rsidRPr="002B4A5D">
              <w:rPr>
                <w:sz w:val="24"/>
                <w:szCs w:val="24"/>
              </w:rPr>
              <w:t>реализация творческого потенциала молодежи и подростков  в интересах общества;</w:t>
            </w:r>
          </w:p>
          <w:p w:rsidR="00D66994" w:rsidRPr="002B4A5D" w:rsidRDefault="00D66994" w:rsidP="0045234B">
            <w:pPr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- формирование у молодежи чувства готовности  к служению обществу и государству;</w:t>
            </w:r>
          </w:p>
        </w:tc>
      </w:tr>
      <w:tr w:rsidR="002B4F8B" w:rsidRPr="00AA7F29" w:rsidTr="0045234B">
        <w:tc>
          <w:tcPr>
            <w:tcW w:w="3528" w:type="dxa"/>
          </w:tcPr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 xml:space="preserve">Перечень </w:t>
            </w:r>
          </w:p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 xml:space="preserve">целевых показателей </w:t>
            </w:r>
          </w:p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 xml:space="preserve">муниципальной </w:t>
            </w:r>
          </w:p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программы</w:t>
            </w:r>
          </w:p>
        </w:tc>
        <w:tc>
          <w:tcPr>
            <w:tcW w:w="6361" w:type="dxa"/>
          </w:tcPr>
          <w:p w:rsidR="002B4F8B" w:rsidRPr="002B4A5D" w:rsidRDefault="008B2BC6" w:rsidP="0045234B">
            <w:pPr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-</w:t>
            </w:r>
            <w:r w:rsidR="005B318A" w:rsidRPr="002B4A5D">
              <w:rPr>
                <w:sz w:val="24"/>
                <w:szCs w:val="24"/>
              </w:rPr>
              <w:t xml:space="preserve">количество </w:t>
            </w:r>
            <w:r w:rsidRPr="002B4A5D">
              <w:rPr>
                <w:sz w:val="24"/>
                <w:szCs w:val="24"/>
              </w:rPr>
              <w:t>м</w:t>
            </w:r>
            <w:r w:rsidR="002B4F8B" w:rsidRPr="002B4A5D">
              <w:rPr>
                <w:sz w:val="24"/>
                <w:szCs w:val="24"/>
              </w:rPr>
              <w:t>ероприятия, направленных на повышение творческого и духовно- нравственного потенциала подростков и молодежи сельского поселения;</w:t>
            </w:r>
          </w:p>
          <w:p w:rsidR="00823602" w:rsidRPr="002B4A5D" w:rsidRDefault="00823602" w:rsidP="0045234B">
            <w:pPr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-количество молодых людей, в возрасте от 14 до  30 лет, участвующих в мероприятиях;</w:t>
            </w:r>
          </w:p>
          <w:p w:rsidR="002B4F8B" w:rsidRPr="002B4A5D" w:rsidRDefault="008B2BC6" w:rsidP="005B318A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2B4A5D">
              <w:rPr>
                <w:rFonts w:ascii="Times New Roman" w:hAnsi="Times New Roman"/>
                <w:sz w:val="24"/>
                <w:szCs w:val="24"/>
              </w:rPr>
              <w:t>-</w:t>
            </w:r>
            <w:r w:rsidR="005B318A" w:rsidRPr="002B4A5D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2B4A5D">
              <w:rPr>
                <w:rFonts w:ascii="Times New Roman" w:hAnsi="Times New Roman"/>
                <w:sz w:val="24"/>
                <w:szCs w:val="24"/>
              </w:rPr>
              <w:t>т</w:t>
            </w:r>
            <w:r w:rsidR="005B318A" w:rsidRPr="002B4A5D">
              <w:rPr>
                <w:rFonts w:ascii="Times New Roman" w:hAnsi="Times New Roman"/>
                <w:sz w:val="24"/>
                <w:szCs w:val="24"/>
              </w:rPr>
              <w:t xml:space="preserve">рудоустроенных </w:t>
            </w:r>
            <w:r w:rsidR="002B4F8B" w:rsidRPr="002B4A5D">
              <w:rPr>
                <w:rFonts w:ascii="Times New Roman" w:hAnsi="Times New Roman"/>
                <w:sz w:val="24"/>
                <w:szCs w:val="24"/>
              </w:rPr>
              <w:t>несовершеннолетних;</w:t>
            </w:r>
          </w:p>
          <w:p w:rsidR="00AD0601" w:rsidRPr="002B4A5D" w:rsidRDefault="008B2BC6" w:rsidP="0045234B">
            <w:pPr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-</w:t>
            </w:r>
            <w:r w:rsidR="00AD0601" w:rsidRPr="002B4A5D">
              <w:rPr>
                <w:sz w:val="24"/>
                <w:szCs w:val="24"/>
              </w:rPr>
              <w:t xml:space="preserve">процент </w:t>
            </w:r>
            <w:r w:rsidRPr="002B4A5D">
              <w:rPr>
                <w:sz w:val="24"/>
                <w:szCs w:val="24"/>
              </w:rPr>
              <w:t>о</w:t>
            </w:r>
            <w:r w:rsidR="00AD0601" w:rsidRPr="002B4A5D">
              <w:rPr>
                <w:sz w:val="24"/>
                <w:szCs w:val="24"/>
              </w:rPr>
              <w:t>снащения</w:t>
            </w:r>
            <w:r w:rsidR="002B4F8B" w:rsidRPr="002B4A5D">
              <w:rPr>
                <w:sz w:val="24"/>
                <w:szCs w:val="24"/>
              </w:rPr>
              <w:t xml:space="preserve"> дворовых площадок, </w:t>
            </w:r>
          </w:p>
          <w:p w:rsidR="002B4F8B" w:rsidRPr="002B4A5D" w:rsidRDefault="00AD0601" w:rsidP="0045234B">
            <w:pPr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- количество организованных</w:t>
            </w:r>
            <w:r w:rsidR="002B4F8B" w:rsidRPr="002B4A5D">
              <w:rPr>
                <w:sz w:val="24"/>
                <w:szCs w:val="24"/>
              </w:rPr>
              <w:t xml:space="preserve"> мероприятий на дворовых площадках</w:t>
            </w:r>
            <w:r w:rsidRPr="002B4A5D">
              <w:rPr>
                <w:sz w:val="24"/>
                <w:szCs w:val="24"/>
              </w:rPr>
              <w:t>.</w:t>
            </w:r>
          </w:p>
        </w:tc>
      </w:tr>
      <w:tr w:rsidR="002B4F8B" w:rsidRPr="00AA7F29" w:rsidTr="0045234B">
        <w:tc>
          <w:tcPr>
            <w:tcW w:w="3528" w:type="dxa"/>
          </w:tcPr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 xml:space="preserve">Этапы и сроки реализации муниципальной </w:t>
            </w:r>
          </w:p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программы</w:t>
            </w:r>
          </w:p>
        </w:tc>
        <w:tc>
          <w:tcPr>
            <w:tcW w:w="6361" w:type="dxa"/>
          </w:tcPr>
          <w:p w:rsidR="002B4F8B" w:rsidRPr="002B4A5D" w:rsidRDefault="002B4F8B" w:rsidP="00D66994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2018-2020 годы</w:t>
            </w:r>
          </w:p>
        </w:tc>
      </w:tr>
      <w:tr w:rsidR="002B4F8B" w:rsidRPr="00AA7F29" w:rsidTr="0045234B">
        <w:tc>
          <w:tcPr>
            <w:tcW w:w="3528" w:type="dxa"/>
          </w:tcPr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Объем бюджетных ассигнований муниципальной программы</w:t>
            </w:r>
          </w:p>
        </w:tc>
        <w:tc>
          <w:tcPr>
            <w:tcW w:w="6361" w:type="dxa"/>
          </w:tcPr>
          <w:p w:rsidR="00A2272C" w:rsidRDefault="00A2272C" w:rsidP="004523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</w:t>
            </w:r>
            <w:r w:rsidR="00B274CC">
              <w:rPr>
                <w:sz w:val="24"/>
                <w:szCs w:val="24"/>
              </w:rPr>
              <w:t>ансирования программы, всего 230</w:t>
            </w:r>
            <w:r>
              <w:rPr>
                <w:sz w:val="24"/>
                <w:szCs w:val="24"/>
              </w:rPr>
              <w:t>,0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</w:p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 xml:space="preserve">2018 год – 85,0 тысяч рублей </w:t>
            </w:r>
          </w:p>
          <w:p w:rsidR="002B4F8B" w:rsidRPr="002B4A5D" w:rsidRDefault="00B274CC" w:rsidP="004523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50</w:t>
            </w:r>
            <w:r w:rsidR="002B4F8B" w:rsidRPr="002B4A5D">
              <w:rPr>
                <w:sz w:val="24"/>
                <w:szCs w:val="24"/>
              </w:rPr>
              <w:t>,0 тысяч рублей</w:t>
            </w:r>
          </w:p>
          <w:p w:rsidR="002B4F8B" w:rsidRPr="002B4A5D" w:rsidRDefault="002B4F8B" w:rsidP="00D66994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 xml:space="preserve">2020 год – 95,0  тысяч рублей </w:t>
            </w:r>
          </w:p>
        </w:tc>
      </w:tr>
      <w:tr w:rsidR="002B4F8B" w:rsidRPr="00AA7F29" w:rsidTr="0045234B">
        <w:tc>
          <w:tcPr>
            <w:tcW w:w="3528" w:type="dxa"/>
          </w:tcPr>
          <w:p w:rsidR="002B4F8B" w:rsidRPr="002B4A5D" w:rsidRDefault="002B4F8B" w:rsidP="003B765C">
            <w:pPr>
              <w:rPr>
                <w:sz w:val="24"/>
                <w:szCs w:val="24"/>
              </w:rPr>
            </w:pPr>
            <w:proofErr w:type="gramStart"/>
            <w:r w:rsidRPr="002B4A5D">
              <w:rPr>
                <w:sz w:val="24"/>
                <w:szCs w:val="24"/>
              </w:rPr>
              <w:t>Контроль за</w:t>
            </w:r>
            <w:proofErr w:type="gramEnd"/>
            <w:r w:rsidRPr="002B4A5D">
              <w:rPr>
                <w:sz w:val="24"/>
                <w:szCs w:val="24"/>
              </w:rPr>
              <w:t xml:space="preserve"> выполнением муниципальной программы</w:t>
            </w:r>
          </w:p>
        </w:tc>
        <w:tc>
          <w:tcPr>
            <w:tcW w:w="6361" w:type="dxa"/>
          </w:tcPr>
          <w:p w:rsidR="002B4F8B" w:rsidRPr="002B4A5D" w:rsidRDefault="003B765C" w:rsidP="003B7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Заместитель г</w:t>
            </w:r>
            <w:r w:rsidR="002B4F8B" w:rsidRPr="002B4A5D">
              <w:rPr>
                <w:sz w:val="24"/>
                <w:szCs w:val="24"/>
              </w:rPr>
              <w:t>ла</w:t>
            </w:r>
            <w:r>
              <w:rPr>
                <w:sz w:val="24"/>
                <w:szCs w:val="24"/>
              </w:rPr>
              <w:t>вы</w:t>
            </w:r>
            <w:r w:rsidR="002B4F8B" w:rsidRPr="002B4A5D">
              <w:rPr>
                <w:sz w:val="24"/>
                <w:szCs w:val="24"/>
              </w:rPr>
              <w:t xml:space="preserve"> администрации Старонижестеблиевского сельского поселения Красноармейского района</w:t>
            </w:r>
          </w:p>
        </w:tc>
      </w:tr>
    </w:tbl>
    <w:p w:rsidR="00442F60" w:rsidRDefault="00442F60" w:rsidP="005B7066">
      <w:pPr>
        <w:pStyle w:val="1"/>
        <w:keepNext w:val="0"/>
        <w:widowControl w:val="0"/>
        <w:autoSpaceDE w:val="0"/>
        <w:autoSpaceDN w:val="0"/>
        <w:adjustRightInd w:val="0"/>
        <w:spacing w:before="0" w:after="0"/>
        <w:ind w:left="360"/>
        <w:jc w:val="center"/>
        <w:rPr>
          <w:rFonts w:ascii="Times New Roman" w:hAnsi="Times New Roman"/>
          <w:sz w:val="28"/>
          <w:szCs w:val="28"/>
        </w:rPr>
      </w:pPr>
      <w:bookmarkStart w:id="0" w:name="sub_100"/>
    </w:p>
    <w:p w:rsidR="003B765C" w:rsidRPr="00681267" w:rsidRDefault="005B7066" w:rsidP="005B7066">
      <w:pPr>
        <w:pStyle w:val="1"/>
        <w:keepNext w:val="0"/>
        <w:widowControl w:val="0"/>
        <w:autoSpaceDE w:val="0"/>
        <w:autoSpaceDN w:val="0"/>
        <w:adjustRightInd w:val="0"/>
        <w:spacing w:before="0" w:after="0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B765C" w:rsidRPr="00681267">
        <w:rPr>
          <w:rFonts w:ascii="Times New Roman" w:hAnsi="Times New Roman"/>
          <w:sz w:val="28"/>
          <w:szCs w:val="28"/>
        </w:rPr>
        <w:t xml:space="preserve">Характеристика текущего состояния и прогноз развития сферы </w:t>
      </w:r>
    </w:p>
    <w:p w:rsidR="003B765C" w:rsidRPr="00681267" w:rsidRDefault="003B765C" w:rsidP="003B765C">
      <w:pPr>
        <w:pStyle w:val="1"/>
        <w:keepNext w:val="0"/>
        <w:widowControl w:val="0"/>
        <w:autoSpaceDE w:val="0"/>
        <w:autoSpaceDN w:val="0"/>
        <w:adjustRightInd w:val="0"/>
        <w:spacing w:before="0" w:after="0"/>
        <w:ind w:left="360"/>
        <w:jc w:val="center"/>
        <w:rPr>
          <w:rFonts w:ascii="Times New Roman" w:hAnsi="Times New Roman"/>
          <w:sz w:val="28"/>
          <w:szCs w:val="28"/>
        </w:rPr>
      </w:pPr>
      <w:r w:rsidRPr="00681267">
        <w:rPr>
          <w:rFonts w:ascii="Times New Roman" w:hAnsi="Times New Roman"/>
          <w:sz w:val="28"/>
          <w:szCs w:val="28"/>
        </w:rPr>
        <w:t xml:space="preserve">молодежной политики </w:t>
      </w:r>
      <w:bookmarkEnd w:id="0"/>
    </w:p>
    <w:p w:rsidR="003B765C" w:rsidRPr="00681267" w:rsidRDefault="003B765C" w:rsidP="0062232E">
      <w:pPr>
        <w:tabs>
          <w:tab w:val="left" w:pos="709"/>
        </w:tabs>
        <w:rPr>
          <w:b/>
        </w:rPr>
      </w:pPr>
    </w:p>
    <w:p w:rsidR="003B765C" w:rsidRDefault="003B765C" w:rsidP="0062232E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Современная государственная молодежная политика представляет собой совокупность приоритетов и мер, направленных на создание условий и возможностей для успешной социализации и эффективной самореализации молодежи,  для развития ее потенциала в интересах общества и государства, следовательно, на социально – экономическое и культурное развитие нашей страны, обеспечение ее конкурентоспособности и укрепление национальной безопасности.</w:t>
      </w:r>
    </w:p>
    <w:p w:rsidR="003B765C" w:rsidRDefault="003B765C" w:rsidP="0062232E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российском обществе, когда для большинства граждан приоритетом стало накопление материальных благ, семья перестала полноценно выполнять воспитательные функции, что привело к формированию у молодежи неопределенных стереотипов, отсутствию выраженной жизненной стратегии. Одним из проявлений данной проблемы является социальное и культурное обособление молодежи. В совокупности с естественными протестными настроениями, юношеским максимализмом, потребностью выделиться при самоидентификации, это может привести не только к утрате молодым человеком потенциала инновационного развития, но и к преобладанию негативных жизненных стратегий и склонности к девиантному поведению.</w:t>
      </w:r>
    </w:p>
    <w:p w:rsidR="003B765C" w:rsidRDefault="003B765C" w:rsidP="0062232E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Отличительной чертой Краснодарского края, которую следует учитывать при разработке муниципальной программы по реализации молодежной политики, является тот факт, что Кубань – многонациональный регион. На территории Краснодарского края проживают представители более ста народов. В данных условиях молодежь призвана выступать проводником идеологии толерантности, развития российской культуры и укрепления межнациональных отношений.</w:t>
      </w:r>
    </w:p>
    <w:p w:rsidR="003B765C" w:rsidRDefault="003B765C" w:rsidP="0062232E">
      <w:pPr>
        <w:pStyle w:val="ConsPlusNormal"/>
        <w:widowControl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связи с</w:t>
      </w:r>
      <w:r w:rsidR="009920A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старением населения и неблагоприятными демографическими тенденциями</w:t>
      </w:r>
      <w:r w:rsidR="009920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сегодняшние 14 – 30 – летние жители Краснодарского края, Старонижестеблиевского сельского поселения Красноармейского района станут в ближайшие годы основным трудовым ресурсом, который позволит решать приоритетные задачи социально – экономического развития Краснодарского края, Старонижестеблиевского сельского поселения Красноармейского района, а их трудовая деятельность станет основным источником средств для социального обеспечения детей, инвалидов и людей старшего поколения.</w:t>
      </w:r>
      <w:proofErr w:type="gramEnd"/>
    </w:p>
    <w:p w:rsidR="003B765C" w:rsidRDefault="003B765C" w:rsidP="0062232E">
      <w:pPr>
        <w:pStyle w:val="ConsPlusNormal"/>
        <w:widowControl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позиции молодежи в общественно – политической жизни края, ее уверенности в завтрашнем дне и активности будет зависеть достижение приоритетных задач социально – экономического развития Краснодарского края, Старонижестеблиевского сельского поселения Красноармейского района.</w:t>
      </w:r>
    </w:p>
    <w:p w:rsidR="00377B6C" w:rsidRDefault="003B765C" w:rsidP="0062232E">
      <w:pPr>
        <w:pStyle w:val="ConsPlusNormal"/>
        <w:widowControl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 программно – целевого метода решения проблемы позволяет рассматривать саму молодежь в качестве целевой группы муниципальной</w:t>
      </w:r>
      <w:r w:rsidR="00B274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«Молодежь Старонижестеблиевского сельского поселения Красноармейского района». Таким образом, молодежь, выступая в качестве </w:t>
      </w:r>
    </w:p>
    <w:p w:rsidR="003B765C" w:rsidRPr="003B765C" w:rsidRDefault="003B765C" w:rsidP="0062232E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субъекта муниципальной программы, становится также и активным участником муниципальной программы на всех этапах ее реализации.</w:t>
      </w:r>
    </w:p>
    <w:p w:rsidR="003B765C" w:rsidRDefault="003B765C" w:rsidP="0062232E">
      <w:pPr>
        <w:tabs>
          <w:tab w:val="left" w:pos="709"/>
        </w:tabs>
        <w:ind w:left="360"/>
        <w:jc w:val="center"/>
        <w:rPr>
          <w:b/>
          <w:sz w:val="28"/>
        </w:rPr>
      </w:pPr>
    </w:p>
    <w:p w:rsidR="003B765C" w:rsidRPr="00681267" w:rsidRDefault="00D66994" w:rsidP="003B765C">
      <w:pPr>
        <w:pStyle w:val="1"/>
        <w:numPr>
          <w:ilvl w:val="0"/>
          <w:numId w:val="3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b w:val="0"/>
          <w:sz w:val="28"/>
        </w:rPr>
        <w:t xml:space="preserve"> </w:t>
      </w:r>
      <w:r w:rsidR="003B765C" w:rsidRPr="00681267">
        <w:rPr>
          <w:rFonts w:ascii="Times New Roman" w:hAnsi="Times New Roman"/>
          <w:sz w:val="28"/>
          <w:szCs w:val="28"/>
        </w:rPr>
        <w:t xml:space="preserve">Цели, задачи и целевые показатели, </w:t>
      </w:r>
    </w:p>
    <w:p w:rsidR="00D66994" w:rsidRPr="003B765C" w:rsidRDefault="003B765C" w:rsidP="003B765C">
      <w:pPr>
        <w:pStyle w:val="1"/>
        <w:spacing w:before="0" w:after="0"/>
        <w:ind w:left="720"/>
        <w:jc w:val="center"/>
        <w:rPr>
          <w:rFonts w:ascii="Times New Roman" w:hAnsi="Times New Roman"/>
          <w:sz w:val="28"/>
          <w:szCs w:val="28"/>
        </w:rPr>
      </w:pPr>
      <w:r w:rsidRPr="00681267">
        <w:rPr>
          <w:rFonts w:ascii="Times New Roman" w:hAnsi="Times New Roman"/>
          <w:sz w:val="28"/>
          <w:szCs w:val="28"/>
        </w:rPr>
        <w:t>сроки и этапы реализации муниципальной программы</w:t>
      </w:r>
    </w:p>
    <w:p w:rsidR="00D66994" w:rsidRDefault="00D66994" w:rsidP="00D66994">
      <w:pPr>
        <w:ind w:left="360"/>
        <w:jc w:val="center"/>
        <w:rPr>
          <w:sz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"/>
        <w:gridCol w:w="2827"/>
        <w:gridCol w:w="1471"/>
        <w:gridCol w:w="1205"/>
        <w:gridCol w:w="1299"/>
        <w:gridCol w:w="1149"/>
        <w:gridCol w:w="1149"/>
      </w:tblGrid>
      <w:tr w:rsidR="00D66994" w:rsidRPr="00AA7F29" w:rsidTr="0045234B">
        <w:trPr>
          <w:trHeight w:val="480"/>
        </w:trPr>
        <w:tc>
          <w:tcPr>
            <w:tcW w:w="778" w:type="dxa"/>
            <w:vMerge w:val="restart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№</w:t>
            </w:r>
          </w:p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п/п</w:t>
            </w:r>
          </w:p>
        </w:tc>
        <w:tc>
          <w:tcPr>
            <w:tcW w:w="2345" w:type="dxa"/>
            <w:vMerge w:val="restart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Наименование</w:t>
            </w:r>
          </w:p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целевого</w:t>
            </w:r>
          </w:p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показателя</w:t>
            </w:r>
          </w:p>
        </w:tc>
        <w:tc>
          <w:tcPr>
            <w:tcW w:w="1435" w:type="dxa"/>
            <w:vMerge w:val="restart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Статус</w:t>
            </w:r>
          </w:p>
        </w:tc>
        <w:tc>
          <w:tcPr>
            <w:tcW w:w="4132" w:type="dxa"/>
            <w:gridSpan w:val="3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Значение показателей</w:t>
            </w:r>
          </w:p>
        </w:tc>
      </w:tr>
      <w:tr w:rsidR="00D66994" w:rsidRPr="00AA7F29" w:rsidTr="0045234B">
        <w:trPr>
          <w:trHeight w:val="480"/>
        </w:trPr>
        <w:tc>
          <w:tcPr>
            <w:tcW w:w="778" w:type="dxa"/>
            <w:vMerge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</w:p>
        </w:tc>
        <w:tc>
          <w:tcPr>
            <w:tcW w:w="2345" w:type="dxa"/>
            <w:vMerge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</w:p>
        </w:tc>
        <w:tc>
          <w:tcPr>
            <w:tcW w:w="1435" w:type="dxa"/>
            <w:vMerge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vMerge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</w:p>
        </w:tc>
        <w:tc>
          <w:tcPr>
            <w:tcW w:w="1520" w:type="dxa"/>
          </w:tcPr>
          <w:p w:rsidR="00D66994" w:rsidRDefault="003B765C" w:rsidP="00452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2018</w:t>
            </w:r>
          </w:p>
          <w:p w:rsidR="003B765C" w:rsidRPr="00AA7F29" w:rsidRDefault="003B765C" w:rsidP="00452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1306" w:type="dxa"/>
          </w:tcPr>
          <w:p w:rsidR="00D66994" w:rsidRPr="00AA7F29" w:rsidRDefault="003B765C" w:rsidP="00452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2019 год</w:t>
            </w:r>
          </w:p>
        </w:tc>
        <w:tc>
          <w:tcPr>
            <w:tcW w:w="1306" w:type="dxa"/>
          </w:tcPr>
          <w:p w:rsidR="00D66994" w:rsidRDefault="003B765C" w:rsidP="00452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2020</w:t>
            </w:r>
          </w:p>
          <w:p w:rsidR="003B765C" w:rsidRPr="00AA7F29" w:rsidRDefault="003B765C" w:rsidP="00452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</w:tr>
      <w:tr w:rsidR="00D66994" w:rsidRPr="00AA7F29" w:rsidTr="0045234B">
        <w:tc>
          <w:tcPr>
            <w:tcW w:w="778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1</w:t>
            </w:r>
          </w:p>
        </w:tc>
        <w:tc>
          <w:tcPr>
            <w:tcW w:w="2345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2</w:t>
            </w:r>
          </w:p>
        </w:tc>
        <w:tc>
          <w:tcPr>
            <w:tcW w:w="1435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3</w:t>
            </w:r>
          </w:p>
        </w:tc>
        <w:tc>
          <w:tcPr>
            <w:tcW w:w="1276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4</w:t>
            </w:r>
          </w:p>
        </w:tc>
        <w:tc>
          <w:tcPr>
            <w:tcW w:w="1520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5</w:t>
            </w:r>
          </w:p>
        </w:tc>
        <w:tc>
          <w:tcPr>
            <w:tcW w:w="1306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6</w:t>
            </w:r>
          </w:p>
        </w:tc>
        <w:tc>
          <w:tcPr>
            <w:tcW w:w="1306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7</w:t>
            </w:r>
          </w:p>
        </w:tc>
      </w:tr>
      <w:tr w:rsidR="00D66994" w:rsidRPr="00AA7F29" w:rsidTr="0045234B">
        <w:tc>
          <w:tcPr>
            <w:tcW w:w="778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1</w:t>
            </w:r>
          </w:p>
        </w:tc>
        <w:tc>
          <w:tcPr>
            <w:tcW w:w="9188" w:type="dxa"/>
            <w:gridSpan w:val="6"/>
          </w:tcPr>
          <w:p w:rsidR="00D66994" w:rsidRDefault="00D66994" w:rsidP="00452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муниципальная </w:t>
            </w:r>
            <w:r w:rsidRPr="00AA7F29">
              <w:rPr>
                <w:sz w:val="28"/>
              </w:rPr>
              <w:t xml:space="preserve"> программа </w:t>
            </w:r>
            <w:r>
              <w:rPr>
                <w:sz w:val="28"/>
                <w:szCs w:val="28"/>
              </w:rPr>
              <w:t>«Молодежь</w:t>
            </w:r>
            <w:r w:rsidRPr="00AA7F29">
              <w:rPr>
                <w:sz w:val="28"/>
                <w:szCs w:val="28"/>
              </w:rPr>
              <w:t xml:space="preserve"> Старонижестеблиевского </w:t>
            </w:r>
          </w:p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  <w:szCs w:val="28"/>
              </w:rPr>
              <w:t xml:space="preserve">сельского поселения  Красноармейского района» </w:t>
            </w:r>
          </w:p>
        </w:tc>
      </w:tr>
      <w:tr w:rsidR="00D66994" w:rsidRPr="00AA7F29" w:rsidTr="0045234B">
        <w:tc>
          <w:tcPr>
            <w:tcW w:w="778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1.1</w:t>
            </w:r>
          </w:p>
        </w:tc>
        <w:tc>
          <w:tcPr>
            <w:tcW w:w="2345" w:type="dxa"/>
          </w:tcPr>
          <w:p w:rsidR="00D66994" w:rsidRPr="00823602" w:rsidRDefault="00823602" w:rsidP="0045234B">
            <w:pPr>
              <w:rPr>
                <w:sz w:val="24"/>
                <w:szCs w:val="24"/>
              </w:rPr>
            </w:pPr>
            <w:r w:rsidRPr="00823602">
              <w:rPr>
                <w:sz w:val="24"/>
                <w:szCs w:val="24"/>
              </w:rPr>
              <w:t>Создание условий для социального становления и развития молодежи Старонижестеблиевского сельского поселения Красноармейского района;</w:t>
            </w:r>
          </w:p>
        </w:tc>
        <w:tc>
          <w:tcPr>
            <w:tcW w:w="1435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4"/>
                <w:szCs w:val="24"/>
              </w:rPr>
              <w:t>тыс</w:t>
            </w:r>
            <w:proofErr w:type="gramStart"/>
            <w:r w:rsidRPr="00AA7F29">
              <w:rPr>
                <w:sz w:val="24"/>
                <w:szCs w:val="24"/>
              </w:rPr>
              <w:t>.р</w:t>
            </w:r>
            <w:proofErr w:type="gramEnd"/>
            <w:r w:rsidRPr="00AA7F29">
              <w:rPr>
                <w:sz w:val="24"/>
                <w:szCs w:val="24"/>
              </w:rPr>
              <w:t>уб</w:t>
            </w:r>
            <w:r w:rsidRPr="00AA7F29"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3</w:t>
            </w:r>
          </w:p>
        </w:tc>
        <w:tc>
          <w:tcPr>
            <w:tcW w:w="1520" w:type="dxa"/>
          </w:tcPr>
          <w:p w:rsidR="00D66994" w:rsidRPr="00AA7F29" w:rsidRDefault="00D66994" w:rsidP="00D669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  <w:r w:rsidRPr="00AA7F29">
              <w:rPr>
                <w:sz w:val="28"/>
              </w:rPr>
              <w:t>,0</w:t>
            </w:r>
          </w:p>
        </w:tc>
        <w:tc>
          <w:tcPr>
            <w:tcW w:w="1306" w:type="dxa"/>
          </w:tcPr>
          <w:p w:rsidR="00D66994" w:rsidRPr="00AA7F29" w:rsidRDefault="00B274CC" w:rsidP="00452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  <w:r w:rsidR="00D66994" w:rsidRPr="00AA7F29">
              <w:rPr>
                <w:sz w:val="28"/>
              </w:rPr>
              <w:t>,0</w:t>
            </w:r>
          </w:p>
        </w:tc>
        <w:tc>
          <w:tcPr>
            <w:tcW w:w="1306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</w:t>
            </w:r>
            <w:r w:rsidRPr="00AA7F29">
              <w:rPr>
                <w:sz w:val="28"/>
              </w:rPr>
              <w:t>,0</w:t>
            </w:r>
          </w:p>
        </w:tc>
      </w:tr>
      <w:tr w:rsidR="00D66994" w:rsidRPr="00AA7F29" w:rsidTr="0045234B">
        <w:tc>
          <w:tcPr>
            <w:tcW w:w="778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</w:p>
        </w:tc>
        <w:tc>
          <w:tcPr>
            <w:tcW w:w="2345" w:type="dxa"/>
          </w:tcPr>
          <w:p w:rsidR="00D66994" w:rsidRPr="00147D1E" w:rsidRDefault="00D66994" w:rsidP="0045234B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количество молодых людей, в возрасте от 14 до  30 лет, участвующих в мероприятиях</w:t>
            </w:r>
          </w:p>
        </w:tc>
        <w:tc>
          <w:tcPr>
            <w:tcW w:w="1435" w:type="dxa"/>
          </w:tcPr>
          <w:p w:rsidR="00D66994" w:rsidRPr="00147D1E" w:rsidRDefault="00D66994" w:rsidP="0045234B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  <w:p w:rsidR="00D66994" w:rsidRPr="00147D1E" w:rsidRDefault="00D66994" w:rsidP="0045234B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276" w:type="dxa"/>
          </w:tcPr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3</w:t>
            </w:r>
          </w:p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dxa"/>
          </w:tcPr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306" w:type="dxa"/>
          </w:tcPr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100</w:t>
            </w:r>
          </w:p>
        </w:tc>
        <w:tc>
          <w:tcPr>
            <w:tcW w:w="1306" w:type="dxa"/>
          </w:tcPr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</w:t>
            </w:r>
          </w:p>
        </w:tc>
      </w:tr>
      <w:tr w:rsidR="00D66994" w:rsidRPr="00AA7F29" w:rsidTr="0045234B">
        <w:tc>
          <w:tcPr>
            <w:tcW w:w="778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</w:p>
        </w:tc>
        <w:tc>
          <w:tcPr>
            <w:tcW w:w="2345" w:type="dxa"/>
          </w:tcPr>
          <w:p w:rsidR="00D66994" w:rsidRPr="00147D1E" w:rsidRDefault="00D66994" w:rsidP="0045234B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Количество трудоустроенных несовершеннолетних</w:t>
            </w:r>
          </w:p>
        </w:tc>
        <w:tc>
          <w:tcPr>
            <w:tcW w:w="1435" w:type="dxa"/>
          </w:tcPr>
          <w:p w:rsidR="00D66994" w:rsidRPr="00147D1E" w:rsidRDefault="00D66994" w:rsidP="0045234B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 xml:space="preserve"> </w:t>
            </w:r>
          </w:p>
          <w:p w:rsidR="00D66994" w:rsidRPr="00147D1E" w:rsidRDefault="00D66994" w:rsidP="0045234B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3</w:t>
            </w:r>
          </w:p>
        </w:tc>
        <w:tc>
          <w:tcPr>
            <w:tcW w:w="1520" w:type="dxa"/>
          </w:tcPr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306" w:type="dxa"/>
          </w:tcPr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306" w:type="dxa"/>
          </w:tcPr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823602" w:rsidRPr="00AA7F29" w:rsidTr="0045234B">
        <w:tc>
          <w:tcPr>
            <w:tcW w:w="778" w:type="dxa"/>
          </w:tcPr>
          <w:p w:rsidR="00823602" w:rsidRPr="00AA7F29" w:rsidRDefault="00823602" w:rsidP="0045234B">
            <w:pPr>
              <w:jc w:val="center"/>
              <w:rPr>
                <w:sz w:val="28"/>
              </w:rPr>
            </w:pPr>
          </w:p>
        </w:tc>
        <w:tc>
          <w:tcPr>
            <w:tcW w:w="2345" w:type="dxa"/>
          </w:tcPr>
          <w:p w:rsidR="00823602" w:rsidRPr="00823602" w:rsidRDefault="00823602" w:rsidP="00823602">
            <w:pPr>
              <w:rPr>
                <w:sz w:val="28"/>
                <w:szCs w:val="28"/>
              </w:rPr>
            </w:pPr>
            <w:r w:rsidRPr="00823602">
              <w:rPr>
                <w:sz w:val="24"/>
                <w:szCs w:val="24"/>
              </w:rPr>
              <w:t>процент оснащения дворовых площадок,</w:t>
            </w:r>
            <w:r w:rsidRPr="002B4F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35" w:type="dxa"/>
          </w:tcPr>
          <w:p w:rsidR="00823602" w:rsidRPr="00147D1E" w:rsidRDefault="00823602" w:rsidP="0045234B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%</w:t>
            </w:r>
          </w:p>
        </w:tc>
        <w:tc>
          <w:tcPr>
            <w:tcW w:w="1276" w:type="dxa"/>
          </w:tcPr>
          <w:p w:rsidR="00823602" w:rsidRPr="00147D1E" w:rsidRDefault="00823602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20" w:type="dxa"/>
          </w:tcPr>
          <w:p w:rsidR="00823602" w:rsidRPr="00147D1E" w:rsidRDefault="00823602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306" w:type="dxa"/>
          </w:tcPr>
          <w:p w:rsidR="00823602" w:rsidRPr="00147D1E" w:rsidRDefault="00823602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306" w:type="dxa"/>
          </w:tcPr>
          <w:p w:rsidR="00823602" w:rsidRPr="00147D1E" w:rsidRDefault="00823602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D66994" w:rsidRPr="00AA7F29" w:rsidTr="0045234B">
        <w:tc>
          <w:tcPr>
            <w:tcW w:w="778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</w:p>
        </w:tc>
        <w:tc>
          <w:tcPr>
            <w:tcW w:w="2345" w:type="dxa"/>
          </w:tcPr>
          <w:p w:rsidR="00D66994" w:rsidRPr="00147D1E" w:rsidRDefault="00823602" w:rsidP="0045234B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66994" w:rsidRPr="00147D1E">
              <w:rPr>
                <w:sz w:val="24"/>
                <w:szCs w:val="24"/>
              </w:rPr>
              <w:t>оличество проведенных летних оздоровительных смен</w:t>
            </w:r>
          </w:p>
        </w:tc>
        <w:tc>
          <w:tcPr>
            <w:tcW w:w="1435" w:type="dxa"/>
          </w:tcPr>
          <w:p w:rsidR="00D66994" w:rsidRPr="00147D1E" w:rsidRDefault="00D66994" w:rsidP="0045234B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  <w:p w:rsidR="00D66994" w:rsidRPr="00147D1E" w:rsidRDefault="00D66994" w:rsidP="0045234B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единиц</w:t>
            </w:r>
          </w:p>
        </w:tc>
        <w:tc>
          <w:tcPr>
            <w:tcW w:w="1276" w:type="dxa"/>
          </w:tcPr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3</w:t>
            </w:r>
          </w:p>
        </w:tc>
        <w:tc>
          <w:tcPr>
            <w:tcW w:w="1520" w:type="dxa"/>
          </w:tcPr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6" w:type="dxa"/>
          </w:tcPr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6" w:type="dxa"/>
          </w:tcPr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23602" w:rsidRPr="00AA7F29" w:rsidTr="0045234B">
        <w:tc>
          <w:tcPr>
            <w:tcW w:w="778" w:type="dxa"/>
          </w:tcPr>
          <w:p w:rsidR="00823602" w:rsidRPr="00AA7F29" w:rsidRDefault="00823602" w:rsidP="0045234B">
            <w:pPr>
              <w:jc w:val="center"/>
              <w:rPr>
                <w:sz w:val="28"/>
              </w:rPr>
            </w:pPr>
          </w:p>
        </w:tc>
        <w:tc>
          <w:tcPr>
            <w:tcW w:w="2345" w:type="dxa"/>
          </w:tcPr>
          <w:p w:rsidR="00823602" w:rsidRPr="00823602" w:rsidRDefault="00823602" w:rsidP="0045234B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823602">
              <w:rPr>
                <w:sz w:val="24"/>
                <w:szCs w:val="24"/>
              </w:rPr>
              <w:t>количество организованных мероприятий на дворовых площадках.</w:t>
            </w:r>
          </w:p>
        </w:tc>
        <w:tc>
          <w:tcPr>
            <w:tcW w:w="1435" w:type="dxa"/>
          </w:tcPr>
          <w:p w:rsidR="00823602" w:rsidRPr="00147D1E" w:rsidRDefault="00823602" w:rsidP="0045234B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единиц</w:t>
            </w:r>
          </w:p>
        </w:tc>
        <w:tc>
          <w:tcPr>
            <w:tcW w:w="1276" w:type="dxa"/>
          </w:tcPr>
          <w:p w:rsidR="00823602" w:rsidRPr="00147D1E" w:rsidRDefault="00823602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20" w:type="dxa"/>
          </w:tcPr>
          <w:p w:rsidR="00823602" w:rsidRPr="00147D1E" w:rsidRDefault="00823602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06" w:type="dxa"/>
          </w:tcPr>
          <w:p w:rsidR="00823602" w:rsidRPr="00147D1E" w:rsidRDefault="00823602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06" w:type="dxa"/>
          </w:tcPr>
          <w:p w:rsidR="00823602" w:rsidRPr="00147D1E" w:rsidRDefault="00823602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D66994" w:rsidRDefault="00D66994" w:rsidP="00D66994">
      <w:pPr>
        <w:pStyle w:val="2"/>
        <w:ind w:firstLine="720"/>
        <w:jc w:val="both"/>
        <w:rPr>
          <w:b w:val="0"/>
          <w:i w:val="0"/>
        </w:rPr>
      </w:pPr>
    </w:p>
    <w:p w:rsidR="00D66994" w:rsidRDefault="00D66994" w:rsidP="00D66994">
      <w:pPr>
        <w:pStyle w:val="afa"/>
        <w:spacing w:before="0" w:after="0"/>
        <w:ind w:firstLine="708"/>
        <w:jc w:val="both"/>
        <w:rPr>
          <w:sz w:val="28"/>
          <w:szCs w:val="28"/>
        </w:rPr>
      </w:pPr>
      <w:r w:rsidRPr="00960BDD">
        <w:rPr>
          <w:sz w:val="28"/>
          <w:szCs w:val="28"/>
        </w:rPr>
        <w:t>Программа ориентирована на достижение  основной цели:</w:t>
      </w:r>
    </w:p>
    <w:p w:rsidR="00D66994" w:rsidRPr="00C615ED" w:rsidRDefault="00D66994" w:rsidP="00D66994">
      <w:pPr>
        <w:pStyle w:val="afa"/>
        <w:spacing w:before="0" w:after="0"/>
        <w:ind w:firstLine="708"/>
        <w:jc w:val="both"/>
        <w:rPr>
          <w:sz w:val="28"/>
          <w:szCs w:val="28"/>
        </w:rPr>
      </w:pPr>
      <w:r w:rsidRPr="00C615ED">
        <w:rPr>
          <w:sz w:val="28"/>
          <w:szCs w:val="28"/>
        </w:rPr>
        <w:t>Организация полноценной работы с молодежью  Старонижестеблиевского сельского поселения Красноармейского района на 20</w:t>
      </w:r>
      <w:r>
        <w:rPr>
          <w:sz w:val="28"/>
          <w:szCs w:val="28"/>
        </w:rPr>
        <w:t>18</w:t>
      </w:r>
      <w:r w:rsidRPr="00C615ED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C615ED">
        <w:rPr>
          <w:sz w:val="28"/>
          <w:szCs w:val="28"/>
        </w:rPr>
        <w:t xml:space="preserve"> годы.</w:t>
      </w:r>
    </w:p>
    <w:p w:rsidR="00D66994" w:rsidRDefault="00D66994" w:rsidP="00B274CC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Возрастная группа молодежи Старонижестеблиевского сельского поселения Красноармейского района в возрасте от 14 до 30 лет составляет 2588 человек от всего населения Старонижестеблиевского сельского </w:t>
      </w:r>
      <w:r>
        <w:rPr>
          <w:sz w:val="28"/>
          <w:szCs w:val="28"/>
        </w:rPr>
        <w:lastRenderedPageBreak/>
        <w:t xml:space="preserve">поселения Красноармейского района. В настоящее время актуальными остаются  проблемы интеграции молодого поколения в обществе, его воспитание и социализация. В молодежной и подростковой  среде продолжают нарастать негативные тенденции: социальное расслоение, отсутствие духовных ценностей и нравственных ориентиров, трудности в получении работы, правовой нигилизм и экстремистские настроения, рост наркомании и алкоголизма и ВИЧ - инфекции. </w:t>
      </w:r>
    </w:p>
    <w:p w:rsidR="00D66994" w:rsidRDefault="00D66994" w:rsidP="00D66994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Необходимо учесть, что защита интересов основной части молодежи лежит не в сфере традиционных форм социальной защиты в виде различных пособий, компенсаций и льготного снабжения товарами первой необходимости, а в услугах, которые компенсируют недостаток жизненного опыта, предоставляют возможности самореализации и самовыражения.</w:t>
      </w:r>
    </w:p>
    <w:p w:rsidR="00D66994" w:rsidRPr="00C615ED" w:rsidRDefault="00D66994" w:rsidP="00D66994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тоже время, можно с уверенностью говорить о качественном улучшении деловых и волевых характеристик молодежи Старонижестеблиевского сельского поселения Красноармейского района: новые возможности выбора, ставка на собственные силы, для достижения жизненного успеха, отсутствие гарантий благополучия, все это требует жизненного самоопределения и высокого напряжения сил. У нового поколения  утверждаются такие качества, как самостоятельность, ответственность за свою судьбу, реальная оценка своих возможностей, мобильность.</w:t>
      </w:r>
    </w:p>
    <w:p w:rsidR="00D66994" w:rsidRDefault="00D66994" w:rsidP="00D66994">
      <w:pPr>
        <w:jc w:val="center"/>
        <w:rPr>
          <w:b/>
          <w:sz w:val="28"/>
        </w:rPr>
      </w:pPr>
    </w:p>
    <w:p w:rsidR="009920A2" w:rsidRPr="009920A2" w:rsidRDefault="00D66994" w:rsidP="009920A2">
      <w:pPr>
        <w:pStyle w:val="ab"/>
        <w:numPr>
          <w:ilvl w:val="0"/>
          <w:numId w:val="3"/>
        </w:numPr>
        <w:jc w:val="center"/>
        <w:rPr>
          <w:b/>
          <w:sz w:val="28"/>
        </w:rPr>
      </w:pPr>
      <w:r w:rsidRPr="009920A2">
        <w:rPr>
          <w:b/>
          <w:sz w:val="28"/>
        </w:rPr>
        <w:t>Перечень</w:t>
      </w:r>
      <w:r w:rsidR="00F24868" w:rsidRPr="009920A2">
        <w:rPr>
          <w:b/>
          <w:sz w:val="28"/>
        </w:rPr>
        <w:t xml:space="preserve"> и краткое описание</w:t>
      </w:r>
      <w:r w:rsidRPr="009920A2">
        <w:rPr>
          <w:b/>
          <w:sz w:val="28"/>
        </w:rPr>
        <w:t xml:space="preserve"> основных мероприятий</w:t>
      </w:r>
    </w:p>
    <w:p w:rsidR="00D66994" w:rsidRPr="009920A2" w:rsidRDefault="00D66994" w:rsidP="009920A2">
      <w:pPr>
        <w:pStyle w:val="ab"/>
        <w:jc w:val="center"/>
        <w:rPr>
          <w:b/>
          <w:sz w:val="28"/>
        </w:rPr>
      </w:pPr>
      <w:r w:rsidRPr="009920A2">
        <w:rPr>
          <w:b/>
          <w:sz w:val="28"/>
        </w:rPr>
        <w:t>муниципальной программы</w:t>
      </w:r>
    </w:p>
    <w:p w:rsidR="00D66994" w:rsidRDefault="00D66994" w:rsidP="00D66994">
      <w:pPr>
        <w:jc w:val="center"/>
        <w:rPr>
          <w:b/>
          <w:sz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6"/>
        <w:gridCol w:w="1519"/>
        <w:gridCol w:w="744"/>
        <w:gridCol w:w="1240"/>
        <w:gridCol w:w="1134"/>
        <w:gridCol w:w="851"/>
        <w:gridCol w:w="850"/>
        <w:gridCol w:w="851"/>
        <w:gridCol w:w="1275"/>
        <w:gridCol w:w="1560"/>
      </w:tblGrid>
      <w:tr w:rsidR="00D66994" w:rsidRPr="00AA7F29" w:rsidTr="0045234B">
        <w:trPr>
          <w:trHeight w:val="390"/>
        </w:trPr>
        <w:tc>
          <w:tcPr>
            <w:tcW w:w="466" w:type="dxa"/>
            <w:vMerge w:val="restart"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№</w:t>
            </w:r>
          </w:p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п/п</w:t>
            </w:r>
          </w:p>
        </w:tc>
        <w:tc>
          <w:tcPr>
            <w:tcW w:w="1519" w:type="dxa"/>
            <w:vMerge w:val="restart"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Наименование</w:t>
            </w:r>
          </w:p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мероприятия</w:t>
            </w:r>
          </w:p>
        </w:tc>
        <w:tc>
          <w:tcPr>
            <w:tcW w:w="744" w:type="dxa"/>
            <w:vMerge w:val="restart"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Статус</w:t>
            </w:r>
          </w:p>
        </w:tc>
        <w:tc>
          <w:tcPr>
            <w:tcW w:w="1240" w:type="dxa"/>
            <w:vMerge w:val="restart"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 xml:space="preserve">Источники </w:t>
            </w:r>
          </w:p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 xml:space="preserve">Объем </w:t>
            </w:r>
          </w:p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Финансирования всего (тыс</w:t>
            </w:r>
            <w:proofErr w:type="gramStart"/>
            <w:r w:rsidRPr="00AA7F29">
              <w:rPr>
                <w:sz w:val="18"/>
                <w:szCs w:val="18"/>
              </w:rPr>
              <w:t>.р</w:t>
            </w:r>
            <w:proofErr w:type="gramEnd"/>
            <w:r w:rsidRPr="00AA7F29">
              <w:rPr>
                <w:sz w:val="18"/>
                <w:szCs w:val="18"/>
              </w:rPr>
              <w:t>уб)</w:t>
            </w:r>
          </w:p>
        </w:tc>
        <w:tc>
          <w:tcPr>
            <w:tcW w:w="2552" w:type="dxa"/>
            <w:gridSpan w:val="3"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В том числе по годам</w:t>
            </w:r>
          </w:p>
        </w:tc>
        <w:tc>
          <w:tcPr>
            <w:tcW w:w="1275" w:type="dxa"/>
            <w:vMerge w:val="restart"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Непосредственный результат</w:t>
            </w:r>
          </w:p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 xml:space="preserve"> реализации </w:t>
            </w:r>
          </w:p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мероприятия</w:t>
            </w:r>
          </w:p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Участник муниципальной программы (к примеру, муниципальный заказчик, главный распорядител</w:t>
            </w:r>
            <w:proofErr w:type="gramStart"/>
            <w:r w:rsidRPr="00AA7F29">
              <w:rPr>
                <w:sz w:val="18"/>
                <w:szCs w:val="18"/>
              </w:rPr>
              <w:t>ь(</w:t>
            </w:r>
            <w:proofErr w:type="gramEnd"/>
            <w:r w:rsidRPr="00AA7F29">
              <w:rPr>
                <w:sz w:val="18"/>
                <w:szCs w:val="18"/>
              </w:rPr>
              <w:t>распорядитель) бюджетных средств, исполнитель)</w:t>
            </w:r>
          </w:p>
        </w:tc>
      </w:tr>
      <w:tr w:rsidR="00D66994" w:rsidRPr="00AA7F29" w:rsidTr="0045234B">
        <w:trPr>
          <w:trHeight w:val="225"/>
        </w:trPr>
        <w:tc>
          <w:tcPr>
            <w:tcW w:w="466" w:type="dxa"/>
            <w:vMerge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9" w:type="dxa"/>
            <w:vMerge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vMerge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  <w:vMerge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66994" w:rsidRPr="00AA7F29" w:rsidRDefault="00B274CC" w:rsidP="004523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</w:t>
            </w:r>
          </w:p>
        </w:tc>
        <w:tc>
          <w:tcPr>
            <w:tcW w:w="850" w:type="dxa"/>
          </w:tcPr>
          <w:p w:rsidR="00D66994" w:rsidRPr="00AA7F29" w:rsidRDefault="00B274CC" w:rsidP="004523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</w:t>
            </w:r>
          </w:p>
        </w:tc>
        <w:tc>
          <w:tcPr>
            <w:tcW w:w="851" w:type="dxa"/>
          </w:tcPr>
          <w:p w:rsidR="00D66994" w:rsidRPr="00AA7F29" w:rsidRDefault="00B274CC" w:rsidP="004523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275" w:type="dxa"/>
            <w:vMerge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</w:p>
        </w:tc>
      </w:tr>
      <w:tr w:rsidR="00D66994" w:rsidRPr="00AA7F29" w:rsidTr="0045234B">
        <w:tc>
          <w:tcPr>
            <w:tcW w:w="466" w:type="dxa"/>
          </w:tcPr>
          <w:p w:rsidR="00D66994" w:rsidRPr="00442A54" w:rsidRDefault="00D66994" w:rsidP="0045234B">
            <w:pPr>
              <w:jc w:val="center"/>
            </w:pPr>
            <w:r w:rsidRPr="00442A54">
              <w:t>1</w:t>
            </w:r>
          </w:p>
        </w:tc>
        <w:tc>
          <w:tcPr>
            <w:tcW w:w="1519" w:type="dxa"/>
          </w:tcPr>
          <w:p w:rsidR="00D66994" w:rsidRPr="00442A54" w:rsidRDefault="00D66994" w:rsidP="0045234B">
            <w:pPr>
              <w:jc w:val="center"/>
            </w:pPr>
            <w:r w:rsidRPr="00442A54">
              <w:t>2</w:t>
            </w:r>
          </w:p>
        </w:tc>
        <w:tc>
          <w:tcPr>
            <w:tcW w:w="744" w:type="dxa"/>
          </w:tcPr>
          <w:p w:rsidR="00D66994" w:rsidRPr="00442A54" w:rsidRDefault="00D66994" w:rsidP="0045234B">
            <w:pPr>
              <w:jc w:val="center"/>
            </w:pPr>
            <w:r w:rsidRPr="00442A54">
              <w:t>3</w:t>
            </w:r>
          </w:p>
        </w:tc>
        <w:tc>
          <w:tcPr>
            <w:tcW w:w="1240" w:type="dxa"/>
          </w:tcPr>
          <w:p w:rsidR="00D66994" w:rsidRPr="00442A54" w:rsidRDefault="00D66994" w:rsidP="0045234B">
            <w:pPr>
              <w:jc w:val="center"/>
            </w:pPr>
            <w:r w:rsidRPr="00442A54">
              <w:t>4</w:t>
            </w:r>
          </w:p>
        </w:tc>
        <w:tc>
          <w:tcPr>
            <w:tcW w:w="1134" w:type="dxa"/>
          </w:tcPr>
          <w:p w:rsidR="00D66994" w:rsidRPr="00442A54" w:rsidRDefault="00D66994" w:rsidP="0045234B">
            <w:pPr>
              <w:jc w:val="center"/>
            </w:pPr>
            <w:r w:rsidRPr="00442A54">
              <w:t>5</w:t>
            </w:r>
          </w:p>
        </w:tc>
        <w:tc>
          <w:tcPr>
            <w:tcW w:w="851" w:type="dxa"/>
          </w:tcPr>
          <w:p w:rsidR="00D66994" w:rsidRPr="00442A54" w:rsidRDefault="00D66994" w:rsidP="0045234B">
            <w:pPr>
              <w:jc w:val="center"/>
            </w:pPr>
            <w:r w:rsidRPr="00442A54">
              <w:t>6</w:t>
            </w:r>
          </w:p>
        </w:tc>
        <w:tc>
          <w:tcPr>
            <w:tcW w:w="850" w:type="dxa"/>
          </w:tcPr>
          <w:p w:rsidR="00D66994" w:rsidRPr="00442A54" w:rsidRDefault="00D66994" w:rsidP="0045234B">
            <w:pPr>
              <w:jc w:val="center"/>
            </w:pPr>
            <w:r w:rsidRPr="00442A54">
              <w:t>7</w:t>
            </w:r>
          </w:p>
        </w:tc>
        <w:tc>
          <w:tcPr>
            <w:tcW w:w="851" w:type="dxa"/>
          </w:tcPr>
          <w:p w:rsidR="00D66994" w:rsidRPr="00442A54" w:rsidRDefault="00D66994" w:rsidP="0045234B">
            <w:pPr>
              <w:jc w:val="center"/>
            </w:pPr>
            <w:r w:rsidRPr="00442A54">
              <w:t>8</w:t>
            </w:r>
          </w:p>
        </w:tc>
        <w:tc>
          <w:tcPr>
            <w:tcW w:w="1275" w:type="dxa"/>
          </w:tcPr>
          <w:p w:rsidR="00D66994" w:rsidRPr="00442A54" w:rsidRDefault="00D66994" w:rsidP="0045234B">
            <w:pPr>
              <w:jc w:val="center"/>
            </w:pPr>
            <w:r w:rsidRPr="00442A54">
              <w:t>9</w:t>
            </w:r>
          </w:p>
        </w:tc>
        <w:tc>
          <w:tcPr>
            <w:tcW w:w="1560" w:type="dxa"/>
          </w:tcPr>
          <w:p w:rsidR="00D66994" w:rsidRPr="00442A54" w:rsidRDefault="00D66994" w:rsidP="0045234B">
            <w:pPr>
              <w:jc w:val="center"/>
            </w:pPr>
            <w:r w:rsidRPr="00442A54">
              <w:t>10</w:t>
            </w:r>
          </w:p>
        </w:tc>
      </w:tr>
      <w:tr w:rsidR="00D66994" w:rsidRPr="00AA7F29" w:rsidTr="0045234B">
        <w:tc>
          <w:tcPr>
            <w:tcW w:w="466" w:type="dxa"/>
          </w:tcPr>
          <w:p w:rsidR="00D66994" w:rsidRPr="00442A54" w:rsidRDefault="00D66994" w:rsidP="0045234B">
            <w:pPr>
              <w:jc w:val="center"/>
            </w:pPr>
            <w:r w:rsidRPr="00442A54">
              <w:t>1</w:t>
            </w:r>
          </w:p>
        </w:tc>
        <w:tc>
          <w:tcPr>
            <w:tcW w:w="1519" w:type="dxa"/>
          </w:tcPr>
          <w:p w:rsidR="00D66994" w:rsidRPr="00442A54" w:rsidRDefault="00D66994" w:rsidP="0045234B">
            <w:pPr>
              <w:jc w:val="center"/>
            </w:pPr>
            <w:r>
              <w:t>Цель</w:t>
            </w:r>
          </w:p>
        </w:tc>
        <w:tc>
          <w:tcPr>
            <w:tcW w:w="744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7761" w:type="dxa"/>
            <w:gridSpan w:val="7"/>
          </w:tcPr>
          <w:p w:rsidR="00D66994" w:rsidRPr="00AA7F29" w:rsidRDefault="00AA7280" w:rsidP="0045234B">
            <w:pPr>
              <w:rPr>
                <w:sz w:val="24"/>
                <w:szCs w:val="24"/>
              </w:rPr>
            </w:pPr>
            <w:r w:rsidRPr="00823602">
              <w:rPr>
                <w:sz w:val="24"/>
                <w:szCs w:val="24"/>
              </w:rPr>
              <w:t>Создание условий для социального становления и развития молодежи Старонижестеблиевского сельского поселения Красноармейского района;</w:t>
            </w:r>
          </w:p>
        </w:tc>
      </w:tr>
      <w:tr w:rsidR="00D66994" w:rsidRPr="00AA7F29" w:rsidTr="0045234B">
        <w:tc>
          <w:tcPr>
            <w:tcW w:w="466" w:type="dxa"/>
          </w:tcPr>
          <w:p w:rsidR="00D66994" w:rsidRPr="00442A54" w:rsidRDefault="00D66994" w:rsidP="0045234B">
            <w:r>
              <w:t>1.</w:t>
            </w:r>
            <w:r w:rsidRPr="00442A54">
              <w:t>1</w:t>
            </w:r>
          </w:p>
        </w:tc>
        <w:tc>
          <w:tcPr>
            <w:tcW w:w="1519" w:type="dxa"/>
          </w:tcPr>
          <w:p w:rsidR="00D66994" w:rsidRPr="00442A54" w:rsidRDefault="00D66994" w:rsidP="0045234B">
            <w:pPr>
              <w:jc w:val="center"/>
            </w:pPr>
            <w:r>
              <w:t>Задача</w:t>
            </w:r>
          </w:p>
        </w:tc>
        <w:tc>
          <w:tcPr>
            <w:tcW w:w="744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7761" w:type="dxa"/>
            <w:gridSpan w:val="7"/>
          </w:tcPr>
          <w:p w:rsidR="00D66994" w:rsidRPr="00A169C6" w:rsidRDefault="00D66994" w:rsidP="00452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169C6">
              <w:rPr>
                <w:sz w:val="24"/>
                <w:szCs w:val="24"/>
              </w:rPr>
              <w:t>еализация творческого потенциала молодежи и подростков  в интересах общества;</w:t>
            </w:r>
          </w:p>
        </w:tc>
      </w:tr>
      <w:tr w:rsidR="00D66994" w:rsidRPr="00AA7F29" w:rsidTr="0045234B">
        <w:tc>
          <w:tcPr>
            <w:tcW w:w="466" w:type="dxa"/>
            <w:vMerge w:val="restart"/>
          </w:tcPr>
          <w:p w:rsidR="00D66994" w:rsidRPr="00442A54" w:rsidRDefault="00D66994" w:rsidP="0045234B"/>
        </w:tc>
        <w:tc>
          <w:tcPr>
            <w:tcW w:w="1519" w:type="dxa"/>
            <w:vMerge w:val="restart"/>
            <w:tcBorders>
              <w:top w:val="nil"/>
            </w:tcBorders>
          </w:tcPr>
          <w:p w:rsidR="00D66994" w:rsidRDefault="00D66994" w:rsidP="0045234B">
            <w:pPr>
              <w:jc w:val="center"/>
            </w:pPr>
            <w:r>
              <w:t>Основное</w:t>
            </w:r>
          </w:p>
          <w:p w:rsidR="00D66994" w:rsidRPr="00442A54" w:rsidRDefault="00D66994" w:rsidP="0045234B">
            <w:pPr>
              <w:jc w:val="center"/>
            </w:pPr>
            <w:r>
              <w:t>Мероприятие №1 в том числе:</w:t>
            </w:r>
          </w:p>
        </w:tc>
        <w:tc>
          <w:tcPr>
            <w:tcW w:w="744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240" w:type="dxa"/>
          </w:tcPr>
          <w:p w:rsidR="00D66994" w:rsidRPr="00AA7F29" w:rsidRDefault="00D66994" w:rsidP="0045234B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D66994" w:rsidRPr="00442A54" w:rsidRDefault="00B274CC" w:rsidP="00D66994">
            <w:pPr>
              <w:jc w:val="center"/>
            </w:pPr>
            <w:r>
              <w:t>23</w:t>
            </w:r>
            <w:r w:rsidR="00D66994">
              <w:t>0,0</w:t>
            </w:r>
          </w:p>
        </w:tc>
        <w:tc>
          <w:tcPr>
            <w:tcW w:w="851" w:type="dxa"/>
          </w:tcPr>
          <w:p w:rsidR="00D66994" w:rsidRPr="00442A54" w:rsidRDefault="00D66994" w:rsidP="00D66994">
            <w:r>
              <w:t>85,0</w:t>
            </w:r>
          </w:p>
        </w:tc>
        <w:tc>
          <w:tcPr>
            <w:tcW w:w="850" w:type="dxa"/>
          </w:tcPr>
          <w:p w:rsidR="00D66994" w:rsidRPr="00442A54" w:rsidRDefault="00B274CC" w:rsidP="0045234B">
            <w:pPr>
              <w:jc w:val="center"/>
            </w:pPr>
            <w:r>
              <w:t>5</w:t>
            </w:r>
            <w:r w:rsidR="00D66994">
              <w:t>0,0</w:t>
            </w:r>
          </w:p>
        </w:tc>
        <w:tc>
          <w:tcPr>
            <w:tcW w:w="851" w:type="dxa"/>
          </w:tcPr>
          <w:p w:rsidR="00D66994" w:rsidRPr="00442A54" w:rsidRDefault="00D66994" w:rsidP="0045234B">
            <w:pPr>
              <w:jc w:val="center"/>
            </w:pPr>
            <w:r>
              <w:t>95,0</w:t>
            </w:r>
          </w:p>
        </w:tc>
        <w:tc>
          <w:tcPr>
            <w:tcW w:w="1275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560" w:type="dxa"/>
          </w:tcPr>
          <w:p w:rsidR="00D66994" w:rsidRPr="00442A54" w:rsidRDefault="00D66994" w:rsidP="0045234B">
            <w:pPr>
              <w:jc w:val="center"/>
            </w:pPr>
          </w:p>
        </w:tc>
      </w:tr>
      <w:tr w:rsidR="00D66994" w:rsidRPr="00AA7F29" w:rsidTr="0045234B">
        <w:tc>
          <w:tcPr>
            <w:tcW w:w="466" w:type="dxa"/>
            <w:vMerge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519" w:type="dxa"/>
            <w:vMerge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744" w:type="dxa"/>
          </w:tcPr>
          <w:p w:rsidR="00D66994" w:rsidRPr="00442A54" w:rsidRDefault="00D66994" w:rsidP="0045234B">
            <w:pPr>
              <w:jc w:val="center"/>
            </w:pPr>
            <w:r>
              <w:t>3</w:t>
            </w:r>
          </w:p>
        </w:tc>
        <w:tc>
          <w:tcPr>
            <w:tcW w:w="1240" w:type="dxa"/>
          </w:tcPr>
          <w:p w:rsidR="00D66994" w:rsidRPr="00AA7F29" w:rsidRDefault="00D66994" w:rsidP="0045234B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Местный</w:t>
            </w:r>
          </w:p>
          <w:p w:rsidR="00D66994" w:rsidRPr="00AA7F29" w:rsidRDefault="00D66994" w:rsidP="0045234B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</w:tcPr>
          <w:p w:rsidR="00D66994" w:rsidRPr="00442A54" w:rsidRDefault="00B274CC" w:rsidP="00D66994">
            <w:pPr>
              <w:jc w:val="center"/>
            </w:pPr>
            <w:r>
              <w:t>230,0</w:t>
            </w:r>
          </w:p>
        </w:tc>
        <w:tc>
          <w:tcPr>
            <w:tcW w:w="851" w:type="dxa"/>
          </w:tcPr>
          <w:p w:rsidR="00D66994" w:rsidRPr="00442A54" w:rsidRDefault="00D66994" w:rsidP="00D66994">
            <w:r>
              <w:t>85,0</w:t>
            </w:r>
          </w:p>
        </w:tc>
        <w:tc>
          <w:tcPr>
            <w:tcW w:w="850" w:type="dxa"/>
          </w:tcPr>
          <w:p w:rsidR="00D66994" w:rsidRPr="00442A54" w:rsidRDefault="00B274CC" w:rsidP="0045234B">
            <w:pPr>
              <w:jc w:val="center"/>
            </w:pPr>
            <w:r>
              <w:t>5</w:t>
            </w:r>
            <w:r w:rsidR="00D66994">
              <w:t>0,0</w:t>
            </w:r>
          </w:p>
        </w:tc>
        <w:tc>
          <w:tcPr>
            <w:tcW w:w="851" w:type="dxa"/>
          </w:tcPr>
          <w:p w:rsidR="00D66994" w:rsidRPr="00442A54" w:rsidRDefault="00D66994" w:rsidP="0045234B">
            <w:pPr>
              <w:jc w:val="center"/>
            </w:pPr>
            <w:r>
              <w:t>95,0</w:t>
            </w:r>
          </w:p>
        </w:tc>
        <w:tc>
          <w:tcPr>
            <w:tcW w:w="1275" w:type="dxa"/>
          </w:tcPr>
          <w:p w:rsidR="00D66994" w:rsidRPr="00AA7F29" w:rsidRDefault="00D66994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Реализация мероприятий для достижения поставленной цели</w:t>
            </w:r>
          </w:p>
        </w:tc>
        <w:tc>
          <w:tcPr>
            <w:tcW w:w="1560" w:type="dxa"/>
          </w:tcPr>
          <w:p w:rsidR="00D66994" w:rsidRPr="00AA7F29" w:rsidRDefault="00D66994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 xml:space="preserve">Администрация </w:t>
            </w:r>
          </w:p>
          <w:p w:rsidR="00D66994" w:rsidRPr="00AA7F29" w:rsidRDefault="00D66994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 xml:space="preserve">Старонижестеблиевского сельского поселения Красноармейского </w:t>
            </w:r>
          </w:p>
          <w:p w:rsidR="00D66994" w:rsidRPr="00AA7F29" w:rsidRDefault="004A4F47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Р</w:t>
            </w:r>
            <w:r w:rsidR="00D66994" w:rsidRPr="00AA7F29">
              <w:rPr>
                <w:sz w:val="16"/>
                <w:szCs w:val="16"/>
              </w:rPr>
              <w:t>айона</w:t>
            </w:r>
          </w:p>
        </w:tc>
      </w:tr>
      <w:tr w:rsidR="00D66994" w:rsidRPr="00AA7F29" w:rsidTr="0045234B">
        <w:tc>
          <w:tcPr>
            <w:tcW w:w="466" w:type="dxa"/>
            <w:vMerge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519" w:type="dxa"/>
            <w:vMerge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744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240" w:type="dxa"/>
          </w:tcPr>
          <w:p w:rsidR="00D66994" w:rsidRPr="00AA7F29" w:rsidRDefault="00D66994" w:rsidP="0045234B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134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851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850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851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275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560" w:type="dxa"/>
          </w:tcPr>
          <w:p w:rsidR="00D66994" w:rsidRPr="00442A54" w:rsidRDefault="00D66994" w:rsidP="0045234B">
            <w:pPr>
              <w:jc w:val="center"/>
            </w:pPr>
          </w:p>
        </w:tc>
      </w:tr>
      <w:tr w:rsidR="00D66994" w:rsidRPr="00AA7F29" w:rsidTr="0045234B">
        <w:tc>
          <w:tcPr>
            <w:tcW w:w="466" w:type="dxa"/>
            <w:vMerge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519" w:type="dxa"/>
            <w:vMerge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744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240" w:type="dxa"/>
          </w:tcPr>
          <w:p w:rsidR="00D66994" w:rsidRPr="00AA7F29" w:rsidRDefault="00D66994" w:rsidP="0045234B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 xml:space="preserve">Краевой </w:t>
            </w:r>
          </w:p>
          <w:p w:rsidR="00D66994" w:rsidRPr="00AA7F29" w:rsidRDefault="00D66994" w:rsidP="0045234B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бюджет</w:t>
            </w:r>
          </w:p>
        </w:tc>
        <w:tc>
          <w:tcPr>
            <w:tcW w:w="1134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851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850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851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275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560" w:type="dxa"/>
          </w:tcPr>
          <w:p w:rsidR="00D66994" w:rsidRPr="00442A54" w:rsidRDefault="00D66994" w:rsidP="0045234B">
            <w:pPr>
              <w:jc w:val="center"/>
            </w:pPr>
          </w:p>
        </w:tc>
      </w:tr>
      <w:tr w:rsidR="00D66994" w:rsidRPr="00AA7F29" w:rsidTr="0045234B">
        <w:tc>
          <w:tcPr>
            <w:tcW w:w="466" w:type="dxa"/>
            <w:vMerge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519" w:type="dxa"/>
            <w:vMerge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744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240" w:type="dxa"/>
          </w:tcPr>
          <w:p w:rsidR="00D66994" w:rsidRPr="00AA7F29" w:rsidRDefault="00D66994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Внебюджетны</w:t>
            </w:r>
            <w:r w:rsidRPr="00AA7F29">
              <w:rPr>
                <w:sz w:val="16"/>
                <w:szCs w:val="16"/>
              </w:rPr>
              <w:lastRenderedPageBreak/>
              <w:t>е источники</w:t>
            </w:r>
          </w:p>
        </w:tc>
        <w:tc>
          <w:tcPr>
            <w:tcW w:w="1134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851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850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851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275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560" w:type="dxa"/>
          </w:tcPr>
          <w:p w:rsidR="00D66994" w:rsidRPr="00442A54" w:rsidRDefault="00D66994" w:rsidP="0045234B">
            <w:pPr>
              <w:jc w:val="center"/>
            </w:pPr>
          </w:p>
        </w:tc>
      </w:tr>
      <w:tr w:rsidR="00D66994" w:rsidRPr="00AA7F29" w:rsidTr="0045234B">
        <w:tc>
          <w:tcPr>
            <w:tcW w:w="466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519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744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240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134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851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850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851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275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560" w:type="dxa"/>
          </w:tcPr>
          <w:p w:rsidR="00D66994" w:rsidRPr="00442A54" w:rsidRDefault="00D66994" w:rsidP="0045234B">
            <w:pPr>
              <w:jc w:val="center"/>
            </w:pPr>
          </w:p>
        </w:tc>
      </w:tr>
      <w:tr w:rsidR="00D66994" w:rsidRPr="00AA7F29" w:rsidTr="0045234B">
        <w:tc>
          <w:tcPr>
            <w:tcW w:w="466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519" w:type="dxa"/>
          </w:tcPr>
          <w:p w:rsidR="00D66994" w:rsidRPr="00D867E5" w:rsidRDefault="00D66994" w:rsidP="0045234B">
            <w:pPr>
              <w:rPr>
                <w:sz w:val="22"/>
                <w:szCs w:val="22"/>
              </w:rPr>
            </w:pPr>
            <w:r w:rsidRPr="00D867E5">
              <w:rPr>
                <w:sz w:val="22"/>
                <w:szCs w:val="22"/>
              </w:rPr>
              <w:t xml:space="preserve">Проведение культурно </w:t>
            </w:r>
          </w:p>
          <w:p w:rsidR="00D66994" w:rsidRPr="00442A54" w:rsidRDefault="00D66994" w:rsidP="0045234B">
            <w:pPr>
              <w:jc w:val="center"/>
            </w:pPr>
            <w:r w:rsidRPr="00D867E5">
              <w:rPr>
                <w:sz w:val="22"/>
                <w:szCs w:val="22"/>
              </w:rPr>
              <w:t>массовых мероприятий  направленных на творческое, духовно- нравственное и физическое развитие молодежи</w:t>
            </w:r>
          </w:p>
        </w:tc>
        <w:tc>
          <w:tcPr>
            <w:tcW w:w="744" w:type="dxa"/>
          </w:tcPr>
          <w:p w:rsidR="00D66994" w:rsidRPr="00442A54" w:rsidRDefault="00D66994" w:rsidP="0045234B">
            <w:pPr>
              <w:jc w:val="center"/>
            </w:pPr>
            <w:r>
              <w:t>3</w:t>
            </w:r>
          </w:p>
        </w:tc>
        <w:tc>
          <w:tcPr>
            <w:tcW w:w="1240" w:type="dxa"/>
          </w:tcPr>
          <w:p w:rsidR="00D66994" w:rsidRPr="00AA7F29" w:rsidRDefault="00D66994" w:rsidP="0045234B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Местный</w:t>
            </w:r>
          </w:p>
          <w:p w:rsidR="00D66994" w:rsidRPr="00442A54" w:rsidRDefault="00D66994" w:rsidP="0045234B">
            <w:r w:rsidRPr="00AA7F2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</w:tcPr>
          <w:p w:rsidR="00D66994" w:rsidRPr="00442A54" w:rsidRDefault="00B274CC" w:rsidP="00B274CC">
            <w:pPr>
              <w:jc w:val="center"/>
            </w:pPr>
            <w:r>
              <w:t>145,0</w:t>
            </w:r>
          </w:p>
        </w:tc>
        <w:tc>
          <w:tcPr>
            <w:tcW w:w="851" w:type="dxa"/>
          </w:tcPr>
          <w:p w:rsidR="00D66994" w:rsidRPr="00442A54" w:rsidRDefault="00D66994" w:rsidP="0045234B">
            <w:pPr>
              <w:jc w:val="center"/>
            </w:pPr>
            <w:r>
              <w:t>55,0</w:t>
            </w:r>
          </w:p>
        </w:tc>
        <w:tc>
          <w:tcPr>
            <w:tcW w:w="850" w:type="dxa"/>
          </w:tcPr>
          <w:p w:rsidR="00D66994" w:rsidRPr="00442A54" w:rsidRDefault="00B274CC" w:rsidP="00D66994">
            <w:pPr>
              <w:jc w:val="center"/>
            </w:pPr>
            <w:r>
              <w:t>30</w:t>
            </w:r>
            <w:r w:rsidR="00D66994">
              <w:t>,0</w:t>
            </w:r>
          </w:p>
        </w:tc>
        <w:tc>
          <w:tcPr>
            <w:tcW w:w="851" w:type="dxa"/>
          </w:tcPr>
          <w:p w:rsidR="00D66994" w:rsidRPr="00442A54" w:rsidRDefault="00D66994" w:rsidP="0045234B">
            <w:pPr>
              <w:jc w:val="center"/>
            </w:pPr>
            <w:r>
              <w:t>60,0</w:t>
            </w:r>
          </w:p>
        </w:tc>
        <w:tc>
          <w:tcPr>
            <w:tcW w:w="1275" w:type="dxa"/>
          </w:tcPr>
          <w:p w:rsidR="00D66994" w:rsidRPr="00442A54" w:rsidRDefault="00D66994" w:rsidP="0045234B">
            <w:pPr>
              <w:jc w:val="center"/>
            </w:pPr>
            <w:r w:rsidRPr="00AA7F29">
              <w:rPr>
                <w:sz w:val="16"/>
                <w:szCs w:val="16"/>
              </w:rPr>
              <w:t>Реализация мероприятий для достижения поставленной цели</w:t>
            </w:r>
          </w:p>
        </w:tc>
        <w:tc>
          <w:tcPr>
            <w:tcW w:w="1560" w:type="dxa"/>
          </w:tcPr>
          <w:p w:rsidR="00D66994" w:rsidRPr="00AA7F29" w:rsidRDefault="00D66994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 xml:space="preserve">Администрация </w:t>
            </w:r>
          </w:p>
          <w:p w:rsidR="00D66994" w:rsidRPr="00AA7F29" w:rsidRDefault="00D66994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 xml:space="preserve">Старонижестеблиевского сельского поселения Красноармейского </w:t>
            </w:r>
          </w:p>
          <w:p w:rsidR="00D66994" w:rsidRPr="00442A54" w:rsidRDefault="004A4F47" w:rsidP="0045234B">
            <w:pPr>
              <w:jc w:val="center"/>
            </w:pPr>
            <w:r w:rsidRPr="00AA7F29">
              <w:rPr>
                <w:sz w:val="16"/>
                <w:szCs w:val="16"/>
              </w:rPr>
              <w:t>Р</w:t>
            </w:r>
            <w:r w:rsidR="00D66994" w:rsidRPr="00AA7F29">
              <w:rPr>
                <w:sz w:val="16"/>
                <w:szCs w:val="16"/>
              </w:rPr>
              <w:t>айона</w:t>
            </w:r>
          </w:p>
        </w:tc>
      </w:tr>
      <w:tr w:rsidR="00D66994" w:rsidRPr="00AA7F29" w:rsidTr="0045234B">
        <w:trPr>
          <w:trHeight w:val="116"/>
        </w:trPr>
        <w:tc>
          <w:tcPr>
            <w:tcW w:w="466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519" w:type="dxa"/>
          </w:tcPr>
          <w:p w:rsidR="00D66994" w:rsidRPr="00D867E5" w:rsidRDefault="00D66994" w:rsidP="0045234B">
            <w:pPr>
              <w:jc w:val="center"/>
              <w:rPr>
                <w:sz w:val="22"/>
                <w:szCs w:val="22"/>
              </w:rPr>
            </w:pPr>
            <w:r w:rsidRPr="00D867E5">
              <w:rPr>
                <w:sz w:val="22"/>
                <w:szCs w:val="22"/>
              </w:rPr>
              <w:t xml:space="preserve">Мероприятие по </w:t>
            </w:r>
            <w:r>
              <w:rPr>
                <w:sz w:val="22"/>
                <w:szCs w:val="22"/>
              </w:rPr>
              <w:t xml:space="preserve">трудоустройству </w:t>
            </w:r>
          </w:p>
        </w:tc>
        <w:tc>
          <w:tcPr>
            <w:tcW w:w="744" w:type="dxa"/>
          </w:tcPr>
          <w:p w:rsidR="00D66994" w:rsidRPr="00442A54" w:rsidRDefault="00D66994" w:rsidP="0045234B">
            <w:pPr>
              <w:jc w:val="center"/>
            </w:pPr>
            <w:r>
              <w:t>3</w:t>
            </w:r>
          </w:p>
        </w:tc>
        <w:tc>
          <w:tcPr>
            <w:tcW w:w="1240" w:type="dxa"/>
          </w:tcPr>
          <w:p w:rsidR="00D66994" w:rsidRPr="00AA7F29" w:rsidRDefault="00D66994" w:rsidP="0045234B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Местный</w:t>
            </w:r>
          </w:p>
          <w:p w:rsidR="00D66994" w:rsidRPr="00442A54" w:rsidRDefault="00D66994" w:rsidP="0045234B">
            <w:r w:rsidRPr="00AA7F2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</w:tcPr>
          <w:p w:rsidR="00D66994" w:rsidRPr="00442A54" w:rsidRDefault="00A5440D" w:rsidP="0045234B">
            <w:pPr>
              <w:jc w:val="center"/>
            </w:pPr>
            <w:r>
              <w:t>48,0</w:t>
            </w:r>
          </w:p>
        </w:tc>
        <w:tc>
          <w:tcPr>
            <w:tcW w:w="851" w:type="dxa"/>
          </w:tcPr>
          <w:p w:rsidR="00D66994" w:rsidRPr="00442A54" w:rsidRDefault="00D66994" w:rsidP="0045234B">
            <w:pPr>
              <w:jc w:val="center"/>
            </w:pPr>
            <w:r>
              <w:t>18,0</w:t>
            </w:r>
          </w:p>
        </w:tc>
        <w:tc>
          <w:tcPr>
            <w:tcW w:w="850" w:type="dxa"/>
          </w:tcPr>
          <w:p w:rsidR="00D66994" w:rsidRPr="00442A54" w:rsidRDefault="00B274CC" w:rsidP="0045234B">
            <w:pPr>
              <w:jc w:val="center"/>
            </w:pPr>
            <w:r>
              <w:t>10</w:t>
            </w:r>
            <w:r w:rsidR="00D66994">
              <w:t>,0</w:t>
            </w:r>
          </w:p>
        </w:tc>
        <w:tc>
          <w:tcPr>
            <w:tcW w:w="851" w:type="dxa"/>
          </w:tcPr>
          <w:p w:rsidR="00D66994" w:rsidRPr="00442A54" w:rsidRDefault="00D66994" w:rsidP="00D66994">
            <w:pPr>
              <w:jc w:val="center"/>
            </w:pPr>
            <w:r>
              <w:t>20,0</w:t>
            </w:r>
          </w:p>
        </w:tc>
        <w:tc>
          <w:tcPr>
            <w:tcW w:w="1275" w:type="dxa"/>
          </w:tcPr>
          <w:p w:rsidR="00D66994" w:rsidRPr="00442A54" w:rsidRDefault="00D66994" w:rsidP="0045234B">
            <w:pPr>
              <w:jc w:val="center"/>
            </w:pPr>
            <w:r w:rsidRPr="00AA7F29">
              <w:rPr>
                <w:sz w:val="16"/>
                <w:szCs w:val="16"/>
              </w:rPr>
              <w:t>Реализация мероприятий для достижения поставленной цели</w:t>
            </w:r>
          </w:p>
        </w:tc>
        <w:tc>
          <w:tcPr>
            <w:tcW w:w="1560" w:type="dxa"/>
          </w:tcPr>
          <w:p w:rsidR="00D66994" w:rsidRPr="00AA7F29" w:rsidRDefault="00D66994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 xml:space="preserve">Администрация </w:t>
            </w:r>
          </w:p>
          <w:p w:rsidR="00D66994" w:rsidRPr="00AA7F29" w:rsidRDefault="00D66994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 xml:space="preserve">Старонижестеблиевского сельского поселения Красноармейского </w:t>
            </w:r>
          </w:p>
          <w:p w:rsidR="00D66994" w:rsidRPr="00442A54" w:rsidRDefault="004A4F47" w:rsidP="0045234B">
            <w:pPr>
              <w:jc w:val="center"/>
            </w:pPr>
            <w:r w:rsidRPr="00AA7F29">
              <w:rPr>
                <w:sz w:val="16"/>
                <w:szCs w:val="16"/>
              </w:rPr>
              <w:t>Р</w:t>
            </w:r>
            <w:r w:rsidR="00D66994" w:rsidRPr="00AA7F29">
              <w:rPr>
                <w:sz w:val="16"/>
                <w:szCs w:val="16"/>
              </w:rPr>
              <w:t>айона</w:t>
            </w:r>
          </w:p>
        </w:tc>
      </w:tr>
      <w:tr w:rsidR="00D66994" w:rsidRPr="00AA7F29" w:rsidTr="0045234B">
        <w:tc>
          <w:tcPr>
            <w:tcW w:w="466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</w:p>
        </w:tc>
        <w:tc>
          <w:tcPr>
            <w:tcW w:w="1519" w:type="dxa"/>
          </w:tcPr>
          <w:p w:rsidR="00D66994" w:rsidRPr="00D867E5" w:rsidRDefault="00D66994" w:rsidP="0045234B">
            <w:pPr>
              <w:rPr>
                <w:sz w:val="22"/>
                <w:szCs w:val="22"/>
              </w:rPr>
            </w:pPr>
            <w:r w:rsidRPr="00D867E5">
              <w:rPr>
                <w:sz w:val="22"/>
                <w:szCs w:val="22"/>
              </w:rPr>
              <w:t>Оснащение дворовых площадок, организация мероприятий на дворовых площадках</w:t>
            </w:r>
          </w:p>
        </w:tc>
        <w:tc>
          <w:tcPr>
            <w:tcW w:w="744" w:type="dxa"/>
          </w:tcPr>
          <w:p w:rsidR="00D66994" w:rsidRPr="00442A54" w:rsidRDefault="00D66994" w:rsidP="0045234B">
            <w:pPr>
              <w:jc w:val="center"/>
            </w:pPr>
            <w:r>
              <w:t>3</w:t>
            </w:r>
          </w:p>
        </w:tc>
        <w:tc>
          <w:tcPr>
            <w:tcW w:w="1240" w:type="dxa"/>
          </w:tcPr>
          <w:p w:rsidR="00D66994" w:rsidRPr="00AA7F29" w:rsidRDefault="00D66994" w:rsidP="0045234B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Местный</w:t>
            </w:r>
          </w:p>
          <w:p w:rsidR="00D66994" w:rsidRPr="00442A54" w:rsidRDefault="00D66994" w:rsidP="0045234B">
            <w:r w:rsidRPr="00AA7F2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</w:tcPr>
          <w:p w:rsidR="00D66994" w:rsidRPr="003A17FD" w:rsidRDefault="00A5440D" w:rsidP="004523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37,0</w:t>
            </w:r>
          </w:p>
        </w:tc>
        <w:tc>
          <w:tcPr>
            <w:tcW w:w="851" w:type="dxa"/>
          </w:tcPr>
          <w:p w:rsidR="00D66994" w:rsidRPr="000E1F86" w:rsidRDefault="00D66994" w:rsidP="00D66994">
            <w:pPr>
              <w:jc w:val="center"/>
            </w:pPr>
            <w:r>
              <w:t>12,0</w:t>
            </w:r>
          </w:p>
        </w:tc>
        <w:tc>
          <w:tcPr>
            <w:tcW w:w="850" w:type="dxa"/>
          </w:tcPr>
          <w:p w:rsidR="00D66994" w:rsidRPr="000E1F86" w:rsidRDefault="00B274CC" w:rsidP="0045234B">
            <w:pPr>
              <w:jc w:val="center"/>
            </w:pPr>
            <w:r>
              <w:t>10</w:t>
            </w:r>
            <w:r w:rsidR="00D66994">
              <w:t>,0</w:t>
            </w:r>
          </w:p>
        </w:tc>
        <w:tc>
          <w:tcPr>
            <w:tcW w:w="851" w:type="dxa"/>
          </w:tcPr>
          <w:p w:rsidR="00D66994" w:rsidRPr="000E1F86" w:rsidRDefault="00D66994" w:rsidP="00D66994">
            <w:pPr>
              <w:jc w:val="center"/>
            </w:pPr>
            <w:r>
              <w:t>15,0</w:t>
            </w:r>
          </w:p>
        </w:tc>
        <w:tc>
          <w:tcPr>
            <w:tcW w:w="1275" w:type="dxa"/>
          </w:tcPr>
          <w:p w:rsidR="00D66994" w:rsidRPr="00442A54" w:rsidRDefault="00D66994" w:rsidP="0045234B">
            <w:pPr>
              <w:jc w:val="center"/>
            </w:pPr>
            <w:r w:rsidRPr="00AA7F29">
              <w:rPr>
                <w:sz w:val="16"/>
                <w:szCs w:val="16"/>
              </w:rPr>
              <w:t>Реализация мероприятий для достижения поставленной цели</w:t>
            </w:r>
          </w:p>
        </w:tc>
        <w:tc>
          <w:tcPr>
            <w:tcW w:w="1560" w:type="dxa"/>
          </w:tcPr>
          <w:p w:rsidR="00D66994" w:rsidRPr="00AA7F29" w:rsidRDefault="00D66994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 xml:space="preserve">Администрация </w:t>
            </w:r>
          </w:p>
          <w:p w:rsidR="00D66994" w:rsidRPr="00AA7F29" w:rsidRDefault="00D66994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 xml:space="preserve">Старонижестеблиевского сельского поселения Красноармейского </w:t>
            </w:r>
          </w:p>
          <w:p w:rsidR="00D66994" w:rsidRPr="00442A54" w:rsidRDefault="004A4F47" w:rsidP="0045234B">
            <w:pPr>
              <w:jc w:val="center"/>
            </w:pPr>
            <w:r w:rsidRPr="00AA7F29">
              <w:rPr>
                <w:sz w:val="16"/>
                <w:szCs w:val="16"/>
              </w:rPr>
              <w:t>Р</w:t>
            </w:r>
            <w:r w:rsidR="00D66994" w:rsidRPr="00AA7F29">
              <w:rPr>
                <w:sz w:val="16"/>
                <w:szCs w:val="16"/>
              </w:rPr>
              <w:t>айона</w:t>
            </w:r>
          </w:p>
        </w:tc>
      </w:tr>
    </w:tbl>
    <w:p w:rsidR="00D66994" w:rsidRDefault="00D66994" w:rsidP="00D66994">
      <w:pPr>
        <w:pStyle w:val="2"/>
        <w:ind w:firstLine="720"/>
        <w:jc w:val="both"/>
        <w:rPr>
          <w:b w:val="0"/>
          <w:i w:val="0"/>
        </w:rPr>
      </w:pPr>
    </w:p>
    <w:p w:rsidR="00D66994" w:rsidRPr="00382983" w:rsidRDefault="0062232E" w:rsidP="00D66994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66994">
        <w:rPr>
          <w:sz w:val="28"/>
          <w:szCs w:val="28"/>
        </w:rPr>
        <w:t>Старонижестеблиевского</w:t>
      </w:r>
      <w:r w:rsidR="00D66994" w:rsidRPr="00382983">
        <w:rPr>
          <w:sz w:val="28"/>
          <w:szCs w:val="28"/>
        </w:rPr>
        <w:t xml:space="preserve"> сельского поселения осуществляет организацию, координацию действий по выполнению Программы, вносит в установленном порядке предложения по уточнению мероприятий Программы с учётом складывающейся социально-экономической ситуации.</w:t>
      </w:r>
    </w:p>
    <w:p w:rsidR="00D66994" w:rsidRDefault="00D66994" w:rsidP="00D669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2983">
        <w:rPr>
          <w:sz w:val="28"/>
          <w:szCs w:val="28"/>
        </w:rPr>
        <w:t>Финансирование программных мероприятий осуществляется из средств бюджета сельского поселения в соответствии с Порядком финансирования меро</w:t>
      </w:r>
      <w:r>
        <w:rPr>
          <w:sz w:val="28"/>
          <w:szCs w:val="28"/>
        </w:rPr>
        <w:t>приятий целевых программ,</w:t>
      </w:r>
      <w:r w:rsidRPr="00382983">
        <w:rPr>
          <w:sz w:val="28"/>
          <w:szCs w:val="28"/>
        </w:rPr>
        <w:t xml:space="preserve"> другими нормативными правовыми актами, принятыми согласно действующему законодательству Рос</w:t>
      </w:r>
      <w:r>
        <w:rPr>
          <w:sz w:val="28"/>
          <w:szCs w:val="28"/>
        </w:rPr>
        <w:t>сийской Федерации и Краснодарского края</w:t>
      </w:r>
      <w:r w:rsidRPr="00382983">
        <w:rPr>
          <w:sz w:val="28"/>
          <w:szCs w:val="28"/>
        </w:rPr>
        <w:t>.</w:t>
      </w:r>
    </w:p>
    <w:p w:rsidR="00D66994" w:rsidRDefault="00D66994" w:rsidP="00D66994">
      <w:pPr>
        <w:shd w:val="clear" w:color="auto" w:fill="FFFFFF"/>
        <w:jc w:val="both"/>
        <w:outlineLvl w:val="1"/>
        <w:rPr>
          <w:color w:val="000000"/>
          <w:kern w:val="36"/>
          <w:sz w:val="28"/>
          <w:szCs w:val="28"/>
        </w:rPr>
      </w:pPr>
      <w:r>
        <w:rPr>
          <w:sz w:val="28"/>
          <w:szCs w:val="28"/>
        </w:rPr>
        <w:tab/>
        <w:t xml:space="preserve">Размещение заказов на право заключения муниципального контракта на реализацию программных мероприятий осуществляется в соответствии с </w:t>
      </w:r>
      <w:r>
        <w:rPr>
          <w:color w:val="000000"/>
          <w:kern w:val="36"/>
          <w:sz w:val="28"/>
          <w:szCs w:val="28"/>
        </w:rPr>
        <w:t xml:space="preserve">Федеральный закон Российской Федерации от 5 апреля 2013 г. N 44-ФЗ </w:t>
      </w:r>
      <w:r>
        <w:rPr>
          <w:color w:val="000000"/>
          <w:sz w:val="28"/>
          <w:szCs w:val="28"/>
        </w:rPr>
        <w:t xml:space="preserve">"О контрактной системе в сфере закупок товаров, работ, услуг для обеспечения государственных и муниципальных нужд". </w:t>
      </w:r>
      <w:hyperlink r:id="rId8" w:anchor="comments" w:history="1"/>
    </w:p>
    <w:p w:rsidR="00D66994" w:rsidRPr="00BE2828" w:rsidRDefault="00D66994" w:rsidP="00D66994">
      <w:pPr>
        <w:shd w:val="clear" w:color="auto" w:fill="FFFFFF"/>
        <w:jc w:val="both"/>
        <w:outlineLvl w:val="1"/>
        <w:rPr>
          <w:color w:val="000000"/>
          <w:kern w:val="36"/>
          <w:sz w:val="28"/>
          <w:szCs w:val="28"/>
        </w:rPr>
      </w:pPr>
    </w:p>
    <w:p w:rsidR="00F24868" w:rsidRPr="00681267" w:rsidRDefault="00F24868" w:rsidP="00F2486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681267">
        <w:rPr>
          <w:b/>
          <w:bCs/>
          <w:sz w:val="28"/>
          <w:szCs w:val="28"/>
        </w:rPr>
        <w:t>4. Обоснование ресурсного обеспечения муниципальной программы</w:t>
      </w:r>
    </w:p>
    <w:p w:rsidR="00F24868" w:rsidRDefault="00F24868" w:rsidP="00F2486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4868" w:rsidRPr="00F25F16" w:rsidRDefault="00F24868" w:rsidP="00A544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75129">
        <w:rPr>
          <w:rFonts w:ascii="Times New Roman" w:hAnsi="Times New Roman" w:cs="Times New Roman"/>
          <w:sz w:val="28"/>
          <w:szCs w:val="28"/>
        </w:rPr>
        <w:t xml:space="preserve">Общая потребность в финансовых ресурсах для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75129">
        <w:rPr>
          <w:rFonts w:ascii="Times New Roman" w:hAnsi="Times New Roman" w:cs="Times New Roman"/>
          <w:sz w:val="28"/>
          <w:szCs w:val="28"/>
        </w:rPr>
        <w:t xml:space="preserve">программных </w:t>
      </w:r>
      <w:r w:rsidRPr="00F25F16">
        <w:rPr>
          <w:rFonts w:ascii="Times New Roman" w:hAnsi="Times New Roman" w:cs="Times New Roman"/>
          <w:sz w:val="28"/>
          <w:szCs w:val="28"/>
        </w:rPr>
        <w:t xml:space="preserve">мероприятий оценивается в </w:t>
      </w:r>
      <w:r w:rsidR="00A5440D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0,0 </w:t>
      </w:r>
      <w:r w:rsidRPr="00F25F16">
        <w:rPr>
          <w:rFonts w:ascii="Times New Roman" w:hAnsi="Times New Roman" w:cs="Times New Roman"/>
          <w:sz w:val="28"/>
          <w:szCs w:val="28"/>
        </w:rPr>
        <w:t>тысяч руб</w:t>
      </w:r>
      <w:r>
        <w:rPr>
          <w:rFonts w:ascii="Times New Roman" w:hAnsi="Times New Roman" w:cs="Times New Roman"/>
          <w:sz w:val="28"/>
          <w:szCs w:val="28"/>
        </w:rPr>
        <w:t>лей.</w:t>
      </w:r>
      <w:r w:rsidRPr="00F25F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868" w:rsidRPr="00CE7256" w:rsidRDefault="00F24868" w:rsidP="006223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256">
        <w:rPr>
          <w:rFonts w:ascii="Times New Roman" w:hAnsi="Times New Roman" w:cs="Times New Roman"/>
          <w:sz w:val="28"/>
          <w:szCs w:val="28"/>
        </w:rPr>
        <w:t>Средства бюджета</w:t>
      </w:r>
      <w:r>
        <w:rPr>
          <w:rFonts w:ascii="Times New Roman" w:hAnsi="Times New Roman" w:cs="Times New Roman"/>
          <w:sz w:val="28"/>
          <w:szCs w:val="28"/>
        </w:rPr>
        <w:t xml:space="preserve"> Старонижестеблиевского сельского поселения Красноармейского района</w:t>
      </w:r>
      <w:r w:rsidRPr="00CE7256">
        <w:rPr>
          <w:rFonts w:ascii="Times New Roman" w:hAnsi="Times New Roman" w:cs="Times New Roman"/>
          <w:sz w:val="28"/>
          <w:szCs w:val="28"/>
        </w:rPr>
        <w:t>, направляемые</w:t>
      </w:r>
      <w:r>
        <w:rPr>
          <w:rFonts w:ascii="Times New Roman" w:hAnsi="Times New Roman" w:cs="Times New Roman"/>
          <w:sz w:val="28"/>
          <w:szCs w:val="28"/>
        </w:rPr>
        <w:t xml:space="preserve"> на финансирование основных мероприятий муниципальной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E7256">
        <w:rPr>
          <w:rFonts w:ascii="Times New Roman" w:hAnsi="Times New Roman" w:cs="Times New Roman"/>
          <w:sz w:val="28"/>
          <w:szCs w:val="28"/>
        </w:rPr>
        <w:t xml:space="preserve">рограммы, подлежат ежегодному уточнению </w:t>
      </w:r>
      <w:r w:rsidRPr="00CE7256">
        <w:rPr>
          <w:rFonts w:ascii="Times New Roman" w:hAnsi="Times New Roman" w:cs="Times New Roman"/>
          <w:sz w:val="28"/>
          <w:szCs w:val="28"/>
        </w:rPr>
        <w:lastRenderedPageBreak/>
        <w:t xml:space="preserve">при принятии </w:t>
      </w:r>
      <w:r>
        <w:rPr>
          <w:rFonts w:ascii="Times New Roman" w:hAnsi="Times New Roman" w:cs="Times New Roman"/>
          <w:sz w:val="28"/>
          <w:szCs w:val="28"/>
        </w:rPr>
        <w:t>решения Совета Старонижестеблиевского сельского поселения Красноармейского района</w:t>
      </w:r>
      <w:r w:rsidRPr="00CE7256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 xml:space="preserve">Старонижестеблиевского сельского поселения Красноармейского района </w:t>
      </w:r>
      <w:r w:rsidRPr="00CE7256">
        <w:rPr>
          <w:rFonts w:ascii="Times New Roman" w:hAnsi="Times New Roman" w:cs="Times New Roman"/>
          <w:sz w:val="28"/>
          <w:szCs w:val="28"/>
        </w:rPr>
        <w:t>на соответствующий финансовый год.</w:t>
      </w:r>
    </w:p>
    <w:p w:rsidR="00F24868" w:rsidRDefault="00F24868" w:rsidP="00F2486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муниципальной п</w:t>
      </w:r>
      <w:r w:rsidRPr="00CE7256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основные</w:t>
      </w:r>
      <w:r w:rsidRPr="00CE7256">
        <w:rPr>
          <w:rFonts w:ascii="Times New Roman" w:hAnsi="Times New Roman" w:cs="Times New Roman"/>
          <w:sz w:val="28"/>
          <w:szCs w:val="28"/>
        </w:rPr>
        <w:t xml:space="preserve"> мероприятия, объемы и источники их финансирования могут корректироваться на основе анализа полученных результатов и с учетом реальных возможностей </w:t>
      </w:r>
      <w:r>
        <w:rPr>
          <w:rFonts w:ascii="Times New Roman" w:hAnsi="Times New Roman" w:cs="Times New Roman"/>
          <w:sz w:val="28"/>
          <w:szCs w:val="28"/>
        </w:rPr>
        <w:t>бюджета Старонижестеблиевского сельского поселения Красноармейского района.</w:t>
      </w:r>
    </w:p>
    <w:p w:rsidR="00F24868" w:rsidRPr="00CE7256" w:rsidRDefault="00F24868" w:rsidP="006223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AE1">
        <w:rPr>
          <w:rFonts w:ascii="Times New Roman" w:hAnsi="Times New Roman" w:cs="Times New Roman"/>
          <w:sz w:val="28"/>
          <w:szCs w:val="28"/>
        </w:rPr>
        <w:t xml:space="preserve">Координатор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77AE1">
        <w:rPr>
          <w:rFonts w:ascii="Times New Roman" w:hAnsi="Times New Roman" w:cs="Times New Roman"/>
          <w:sz w:val="28"/>
          <w:szCs w:val="28"/>
        </w:rPr>
        <w:t xml:space="preserve">рограммы с учетом выделяемых на ее реализацию финансовых средств ежегодно уточняет целевые показатели и затраты по </w:t>
      </w:r>
      <w:r>
        <w:rPr>
          <w:rFonts w:ascii="Times New Roman" w:hAnsi="Times New Roman" w:cs="Times New Roman"/>
          <w:sz w:val="28"/>
          <w:szCs w:val="28"/>
        </w:rPr>
        <w:t>основным</w:t>
      </w:r>
      <w:r w:rsidRPr="00377AE1">
        <w:rPr>
          <w:rFonts w:ascii="Times New Roman" w:hAnsi="Times New Roman" w:cs="Times New Roman"/>
          <w:sz w:val="28"/>
          <w:szCs w:val="28"/>
        </w:rPr>
        <w:t xml:space="preserve"> мероприятиям, механизм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77AE1">
        <w:rPr>
          <w:rFonts w:ascii="Times New Roman" w:hAnsi="Times New Roman" w:cs="Times New Roman"/>
          <w:sz w:val="28"/>
          <w:szCs w:val="28"/>
        </w:rPr>
        <w:t>рограммы, состав исполнителей.</w:t>
      </w:r>
    </w:p>
    <w:p w:rsidR="00F24868" w:rsidRDefault="00F24868" w:rsidP="00F2486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4868" w:rsidRPr="00AD2501" w:rsidRDefault="00F24868" w:rsidP="00F24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D2501">
        <w:rPr>
          <w:b/>
          <w:sz w:val="28"/>
          <w:szCs w:val="28"/>
        </w:rPr>
        <w:t>5. Прогноз сводных показателей муниципальных заданий</w:t>
      </w:r>
    </w:p>
    <w:p w:rsidR="00F24868" w:rsidRPr="00AD2501" w:rsidRDefault="00F24868" w:rsidP="00F24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D2501">
        <w:rPr>
          <w:b/>
          <w:sz w:val="28"/>
          <w:szCs w:val="28"/>
        </w:rPr>
        <w:t>по этапам реализации муниципальной программы</w:t>
      </w:r>
    </w:p>
    <w:p w:rsidR="00F24868" w:rsidRPr="00AD2501" w:rsidRDefault="00F24868" w:rsidP="00F24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24868" w:rsidRDefault="00F24868" w:rsidP="00622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jc w:val="both"/>
        <w:rPr>
          <w:sz w:val="28"/>
          <w:szCs w:val="28"/>
        </w:rPr>
      </w:pPr>
      <w:r w:rsidRPr="00380094">
        <w:rPr>
          <w:sz w:val="28"/>
          <w:szCs w:val="28"/>
        </w:rPr>
        <w:t>В рамках муниципальной программы муниципальными учреждениями муниципальные услуги не оказываются.</w:t>
      </w:r>
    </w:p>
    <w:p w:rsidR="00F24868" w:rsidRDefault="00F24868" w:rsidP="0062232E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4868" w:rsidRDefault="00F24868" w:rsidP="00F2486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4868" w:rsidRPr="00B34E15" w:rsidRDefault="00F24868" w:rsidP="00F24868">
      <w:pPr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B34E15">
        <w:rPr>
          <w:b/>
          <w:sz w:val="28"/>
          <w:szCs w:val="28"/>
        </w:rPr>
        <w:t xml:space="preserve">. Меры муниципального регулирования и управления рисками с целью минимизации их влияния на достижение целей муниципальной программы (в случае использования налоговых и иных инструментов) </w:t>
      </w:r>
    </w:p>
    <w:p w:rsidR="00F24868" w:rsidRPr="003A75F2" w:rsidRDefault="00F24868" w:rsidP="00F24868">
      <w:pPr>
        <w:ind w:firstLine="851"/>
        <w:jc w:val="both"/>
        <w:rPr>
          <w:sz w:val="28"/>
          <w:szCs w:val="28"/>
        </w:rPr>
      </w:pPr>
    </w:p>
    <w:p w:rsidR="00F24868" w:rsidRPr="00380094" w:rsidRDefault="00F24868" w:rsidP="00622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jc w:val="both"/>
        <w:rPr>
          <w:sz w:val="28"/>
          <w:szCs w:val="28"/>
        </w:rPr>
      </w:pPr>
      <w:r w:rsidRPr="00380094">
        <w:rPr>
          <w:sz w:val="28"/>
          <w:szCs w:val="28"/>
        </w:rPr>
        <w:t>В рамках муниципальной программы меры муниципального регулирования не предусматриваются.</w:t>
      </w:r>
    </w:p>
    <w:p w:rsidR="00F24868" w:rsidRDefault="00F24868" w:rsidP="00F24868">
      <w:pPr>
        <w:pStyle w:val="1"/>
        <w:spacing w:before="0" w:after="0"/>
        <w:ind w:left="720"/>
        <w:jc w:val="center"/>
        <w:rPr>
          <w:rFonts w:ascii="Times New Roman" w:hAnsi="Times New Roman"/>
          <w:sz w:val="28"/>
          <w:szCs w:val="28"/>
        </w:rPr>
      </w:pPr>
    </w:p>
    <w:p w:rsidR="00F24868" w:rsidRDefault="00F24868" w:rsidP="00F24868"/>
    <w:p w:rsidR="00F24868" w:rsidRPr="005E302A" w:rsidRDefault="00F24868" w:rsidP="00F24868"/>
    <w:p w:rsidR="00F24868" w:rsidRPr="00B34E15" w:rsidRDefault="00F24868" w:rsidP="00F248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B34E15">
        <w:rPr>
          <w:b/>
          <w:sz w:val="28"/>
          <w:szCs w:val="28"/>
        </w:rPr>
        <w:t xml:space="preserve">. Меры правого регулирования в сфере реализации </w:t>
      </w:r>
    </w:p>
    <w:p w:rsidR="00F24868" w:rsidRPr="00B34E15" w:rsidRDefault="00F24868" w:rsidP="00F24868">
      <w:pPr>
        <w:jc w:val="center"/>
        <w:rPr>
          <w:b/>
          <w:sz w:val="28"/>
          <w:szCs w:val="28"/>
        </w:rPr>
      </w:pPr>
      <w:r w:rsidRPr="00B34E15">
        <w:rPr>
          <w:b/>
          <w:sz w:val="28"/>
          <w:szCs w:val="28"/>
        </w:rPr>
        <w:t>муниципальной программы</w:t>
      </w:r>
    </w:p>
    <w:p w:rsidR="00F24868" w:rsidRPr="00F60FFA" w:rsidRDefault="00F24868" w:rsidP="00F24868">
      <w:pPr>
        <w:jc w:val="center"/>
        <w:rPr>
          <w:b/>
          <w:sz w:val="28"/>
          <w:szCs w:val="28"/>
        </w:rPr>
      </w:pPr>
    </w:p>
    <w:p w:rsidR="00F24868" w:rsidRPr="00380094" w:rsidRDefault="00F24868" w:rsidP="00622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80094">
        <w:rPr>
          <w:sz w:val="28"/>
          <w:szCs w:val="28"/>
        </w:rPr>
        <w:t>В рамках муниципальной программы меры правового регулирования не предусматриваются.</w:t>
      </w:r>
    </w:p>
    <w:p w:rsidR="00F24868" w:rsidRDefault="00F24868" w:rsidP="0062232E">
      <w:pPr>
        <w:ind w:firstLine="709"/>
        <w:jc w:val="both"/>
        <w:rPr>
          <w:sz w:val="28"/>
          <w:szCs w:val="28"/>
        </w:rPr>
      </w:pPr>
    </w:p>
    <w:p w:rsidR="00F24868" w:rsidRPr="00B34E15" w:rsidRDefault="00F24868" w:rsidP="00F24868">
      <w:pPr>
        <w:pStyle w:val="1"/>
        <w:spacing w:before="0" w:after="0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B34E1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4E15">
        <w:rPr>
          <w:rFonts w:ascii="Times New Roman" w:hAnsi="Times New Roman"/>
          <w:sz w:val="28"/>
          <w:szCs w:val="28"/>
        </w:rPr>
        <w:t xml:space="preserve"> Методика оценки эффективности реализации</w:t>
      </w:r>
    </w:p>
    <w:p w:rsidR="00F24868" w:rsidRPr="00B34E15" w:rsidRDefault="00F24868" w:rsidP="00F24868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B34E15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F24868" w:rsidRPr="00082639" w:rsidRDefault="00F24868" w:rsidP="0062232E">
      <w:pPr>
        <w:tabs>
          <w:tab w:val="left" w:pos="567"/>
          <w:tab w:val="left" w:pos="709"/>
        </w:tabs>
        <w:rPr>
          <w:szCs w:val="28"/>
        </w:rPr>
      </w:pPr>
    </w:p>
    <w:p w:rsidR="00F24868" w:rsidRPr="002C7AD5" w:rsidRDefault="00F24868" w:rsidP="0062232E">
      <w:pPr>
        <w:pStyle w:val="1"/>
        <w:tabs>
          <w:tab w:val="left" w:pos="567"/>
          <w:tab w:val="left" w:pos="709"/>
        </w:tabs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8</w:t>
      </w:r>
      <w:r w:rsidRPr="002C7AD5">
        <w:rPr>
          <w:rFonts w:ascii="Times New Roman" w:hAnsi="Times New Roman"/>
          <w:b w:val="0"/>
          <w:sz w:val="28"/>
          <w:szCs w:val="28"/>
        </w:rPr>
        <w:t>.1. Общие положения</w:t>
      </w:r>
    </w:p>
    <w:p w:rsidR="00F24868" w:rsidRPr="002C7AD5" w:rsidRDefault="00F24868" w:rsidP="0062232E">
      <w:pPr>
        <w:tabs>
          <w:tab w:val="left" w:pos="567"/>
          <w:tab w:val="left" w:pos="70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7AD5">
        <w:rPr>
          <w:sz w:val="28"/>
          <w:szCs w:val="28"/>
        </w:rPr>
        <w:t>.1.1.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реализации.</w:t>
      </w:r>
    </w:p>
    <w:p w:rsidR="00F24868" w:rsidRPr="002C7AD5" w:rsidRDefault="00F24868" w:rsidP="00F2486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2C7AD5">
        <w:rPr>
          <w:sz w:val="28"/>
          <w:szCs w:val="28"/>
        </w:rPr>
        <w:t>.1.2. Оценка эффективности реализации муниципальной программы осуществляется в два этапа.</w:t>
      </w:r>
    </w:p>
    <w:p w:rsidR="00F24868" w:rsidRPr="002C7AD5" w:rsidRDefault="00F24868" w:rsidP="00F2486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7AD5">
        <w:rPr>
          <w:sz w:val="28"/>
          <w:szCs w:val="28"/>
        </w:rPr>
        <w:t>.1.2.1. На первом этапе осуществляется оценка эффективности реализации каждой из подпрограмм, ведомственных целевых программ, основных мероприятий, включенных в муниципальную программу, и включает:</w:t>
      </w:r>
    </w:p>
    <w:p w:rsidR="00F24868" w:rsidRPr="002C7AD5" w:rsidRDefault="00F24868" w:rsidP="00F24868">
      <w:pPr>
        <w:ind w:firstLine="851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оценку степени реализации мероприятий подпрограмм (ведомственных целевых программ, основных мероприятий) и достижения ожидаемых непосредственных результатов их реализации;</w:t>
      </w:r>
    </w:p>
    <w:p w:rsidR="00F24868" w:rsidRPr="002C7AD5" w:rsidRDefault="00F24868" w:rsidP="00F24868">
      <w:pPr>
        <w:ind w:firstLine="851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оценку степени соответствия запланированному уровню расходов;</w:t>
      </w:r>
    </w:p>
    <w:p w:rsidR="00F24868" w:rsidRPr="002C7AD5" w:rsidRDefault="00F24868" w:rsidP="00F24868">
      <w:pPr>
        <w:ind w:firstLine="851"/>
        <w:jc w:val="both"/>
        <w:rPr>
          <w:sz w:val="28"/>
          <w:szCs w:val="28"/>
        </w:rPr>
      </w:pPr>
      <w:r w:rsidRPr="002C7AD5">
        <w:rPr>
          <w:sz w:val="28"/>
          <w:szCs w:val="28"/>
        </w:rPr>
        <w:t xml:space="preserve">оценку </w:t>
      </w:r>
      <w:proofErr w:type="gramStart"/>
      <w:r w:rsidRPr="002C7AD5">
        <w:rPr>
          <w:sz w:val="28"/>
          <w:szCs w:val="28"/>
        </w:rPr>
        <w:t>эффективности использования средств бюджета</w:t>
      </w:r>
      <w:r>
        <w:rPr>
          <w:sz w:val="28"/>
          <w:szCs w:val="28"/>
        </w:rPr>
        <w:t xml:space="preserve"> поселения</w:t>
      </w:r>
      <w:proofErr w:type="gramEnd"/>
      <w:r w:rsidRPr="002C7AD5">
        <w:rPr>
          <w:sz w:val="28"/>
          <w:szCs w:val="28"/>
        </w:rPr>
        <w:t>;</w:t>
      </w:r>
    </w:p>
    <w:p w:rsidR="00F24868" w:rsidRPr="002C7AD5" w:rsidRDefault="00F24868" w:rsidP="00F24868">
      <w:pPr>
        <w:ind w:firstLine="851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оценку степени достижения целей и решения задач подпрограмм, ведомственных целевых программ, основных мероприятий, входящих в муниципальную программу (далее - оценка степени реализации подпрограммы (ведомственной целевой программы, основного мероприятия);</w:t>
      </w:r>
    </w:p>
    <w:p w:rsidR="00F24868" w:rsidRPr="002C7AD5" w:rsidRDefault="00F24868" w:rsidP="00F2486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7AD5">
        <w:rPr>
          <w:sz w:val="28"/>
          <w:szCs w:val="28"/>
        </w:rPr>
        <w:t>.1.2.2. 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:rsidR="00F24868" w:rsidRPr="002C7AD5" w:rsidRDefault="00F24868" w:rsidP="00F24868">
      <w:pPr>
        <w:pStyle w:val="1"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8</w:t>
      </w:r>
      <w:r w:rsidRPr="002C7AD5">
        <w:rPr>
          <w:rFonts w:ascii="Times New Roman" w:hAnsi="Times New Roman"/>
          <w:b w:val="0"/>
          <w:sz w:val="28"/>
          <w:szCs w:val="28"/>
        </w:rPr>
        <w:t xml:space="preserve">.2. Оценка степени реализации мероприятий подпрограмм </w:t>
      </w:r>
    </w:p>
    <w:p w:rsidR="00F24868" w:rsidRPr="002C7AD5" w:rsidRDefault="00F24868" w:rsidP="00F24868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2C7AD5">
        <w:rPr>
          <w:rFonts w:ascii="Times New Roman" w:hAnsi="Times New Roman"/>
          <w:b w:val="0"/>
          <w:sz w:val="28"/>
          <w:szCs w:val="28"/>
        </w:rPr>
        <w:t xml:space="preserve">(ведомственных целевых программ, основных мероприятий) </w:t>
      </w:r>
    </w:p>
    <w:p w:rsidR="00F24868" w:rsidRPr="002C7AD5" w:rsidRDefault="00F24868" w:rsidP="00F24868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2C7AD5">
        <w:rPr>
          <w:rFonts w:ascii="Times New Roman" w:hAnsi="Times New Roman"/>
          <w:b w:val="0"/>
          <w:sz w:val="28"/>
          <w:szCs w:val="28"/>
        </w:rPr>
        <w:t>и достижения ожидаемых непосредственных результатов их реализации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</w:p>
    <w:p w:rsidR="00F24868" w:rsidRPr="002C7AD5" w:rsidRDefault="00F24868" w:rsidP="00F2486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7AD5">
        <w:rPr>
          <w:sz w:val="28"/>
          <w:szCs w:val="28"/>
        </w:rPr>
        <w:t>.2.1. Степень реализации мероприятий оценивается для каждой подпрограммы (ведомственной целевой программы, основного мероприятия), как доля мероприятий выполненных в полном объеме по следующей формуле: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</w:p>
    <w:p w:rsidR="00F24868" w:rsidRPr="002C7AD5" w:rsidRDefault="00F24868" w:rsidP="00F24868">
      <w:pPr>
        <w:ind w:firstLine="698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СРм = Мв / М, где: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>СРм - степень реализации мероприятий;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F24868" w:rsidRPr="002C7AD5" w:rsidRDefault="00F24868" w:rsidP="00F2486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7AD5">
        <w:rPr>
          <w:sz w:val="28"/>
          <w:szCs w:val="28"/>
        </w:rPr>
        <w:t>.2.2. Мероприятие может считаться выполненным в полном объеме при достижении следующих результатов:</w:t>
      </w:r>
    </w:p>
    <w:p w:rsidR="005B7066" w:rsidRDefault="005B7066" w:rsidP="00F24868">
      <w:pPr>
        <w:ind w:firstLine="851"/>
        <w:jc w:val="both"/>
        <w:rPr>
          <w:sz w:val="28"/>
          <w:szCs w:val="28"/>
        </w:rPr>
      </w:pPr>
    </w:p>
    <w:p w:rsidR="00F24868" w:rsidRPr="002C7AD5" w:rsidRDefault="00F24868" w:rsidP="00F2486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7AD5">
        <w:rPr>
          <w:sz w:val="28"/>
          <w:szCs w:val="28"/>
        </w:rPr>
        <w:t xml:space="preserve">.2.2.1. </w:t>
      </w:r>
      <w:proofErr w:type="gramStart"/>
      <w:r w:rsidRPr="002C7AD5">
        <w:rPr>
          <w:sz w:val="28"/>
          <w:szCs w:val="28"/>
        </w:rPr>
        <w:t xml:space="preserve"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</w:t>
      </w:r>
      <w:r w:rsidRPr="002C7AD5">
        <w:rPr>
          <w:sz w:val="28"/>
          <w:szCs w:val="28"/>
        </w:rPr>
        <w:lastRenderedPageBreak/>
        <w:t>отчетному, с учетом корректировки объемов финансирования по мероприятию.</w:t>
      </w:r>
      <w:proofErr w:type="gramEnd"/>
    </w:p>
    <w:p w:rsidR="00F24868" w:rsidRPr="002C7AD5" w:rsidRDefault="00F24868" w:rsidP="00F24868">
      <w:pPr>
        <w:jc w:val="both"/>
        <w:rPr>
          <w:sz w:val="28"/>
          <w:szCs w:val="28"/>
        </w:rPr>
      </w:pPr>
      <w:proofErr w:type="gramStart"/>
      <w:r w:rsidRPr="002527FC">
        <w:rPr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сопоставление</w:t>
      </w:r>
      <w:r>
        <w:rPr>
          <w:sz w:val="28"/>
          <w:szCs w:val="28"/>
        </w:rPr>
        <w:t xml:space="preserve"> </w:t>
      </w:r>
      <w:r w:rsidRPr="002C7AD5">
        <w:rPr>
          <w:sz w:val="28"/>
          <w:szCs w:val="28"/>
        </w:rPr>
        <w:t>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</w:t>
      </w:r>
      <w:proofErr w:type="gramEnd"/>
      <w:r w:rsidRPr="002C7AD5">
        <w:rPr>
          <w:sz w:val="28"/>
          <w:szCs w:val="28"/>
        </w:rPr>
        <w:t xml:space="preserve"> </w:t>
      </w:r>
      <w:proofErr w:type="gramStart"/>
      <w:r w:rsidRPr="002C7AD5">
        <w:rPr>
          <w:sz w:val="28"/>
          <w:szCs w:val="28"/>
        </w:rPr>
        <w:t>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</w:t>
      </w:r>
      <w:proofErr w:type="gramEnd"/>
      <w:r w:rsidRPr="002C7AD5">
        <w:rPr>
          <w:sz w:val="28"/>
          <w:szCs w:val="28"/>
        </w:rPr>
        <w:t xml:space="preserve"> При этом мероприятие может считаться выполненным только в случае, если темпы ухудшения значений показателя </w:t>
      </w:r>
      <w:proofErr w:type="gramStart"/>
      <w:r w:rsidRPr="002C7AD5">
        <w:rPr>
          <w:sz w:val="28"/>
          <w:szCs w:val="28"/>
        </w:rPr>
        <w:t>результата</w:t>
      </w:r>
      <w:proofErr w:type="gramEnd"/>
      <w:r w:rsidRPr="002C7AD5">
        <w:rPr>
          <w:sz w:val="28"/>
          <w:szCs w:val="28"/>
        </w:rPr>
        <w:t xml:space="preserve">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F24868" w:rsidRPr="002C7AD5" w:rsidRDefault="00F24868" w:rsidP="00F2486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7AD5">
        <w:rPr>
          <w:sz w:val="28"/>
          <w:szCs w:val="28"/>
        </w:rPr>
        <w:t>.2.2.</w:t>
      </w:r>
      <w:r>
        <w:rPr>
          <w:sz w:val="28"/>
          <w:szCs w:val="28"/>
        </w:rPr>
        <w:t>2</w:t>
      </w:r>
      <w:r w:rsidRPr="002C7AD5">
        <w:rPr>
          <w:sz w:val="28"/>
          <w:szCs w:val="28"/>
        </w:rPr>
        <w:t xml:space="preserve">. По иным мероприятиям результаты реализации </w:t>
      </w:r>
      <w:proofErr w:type="gramStart"/>
      <w:r w:rsidRPr="002C7AD5">
        <w:rPr>
          <w:sz w:val="28"/>
          <w:szCs w:val="28"/>
        </w:rPr>
        <w:t>могут</w:t>
      </w:r>
      <w:proofErr w:type="gramEnd"/>
      <w:r w:rsidRPr="002C7AD5">
        <w:rPr>
          <w:sz w:val="28"/>
          <w:szCs w:val="28"/>
        </w:rPr>
        <w:t xml:space="preserve"> оцениваться наступление или не</w:t>
      </w:r>
      <w:r>
        <w:rPr>
          <w:sz w:val="28"/>
          <w:szCs w:val="28"/>
        </w:rPr>
        <w:t xml:space="preserve"> </w:t>
      </w:r>
      <w:r w:rsidRPr="002C7AD5">
        <w:rPr>
          <w:sz w:val="28"/>
          <w:szCs w:val="28"/>
        </w:rPr>
        <w:t>наступление контрольного события (событий) и (или) достижение качественного результата.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</w:p>
    <w:p w:rsidR="00F24868" w:rsidRPr="002C7AD5" w:rsidRDefault="00F24868" w:rsidP="00F24868">
      <w:pPr>
        <w:pStyle w:val="1"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8</w:t>
      </w:r>
      <w:r w:rsidRPr="002C7AD5">
        <w:rPr>
          <w:rFonts w:ascii="Times New Roman" w:hAnsi="Times New Roman"/>
          <w:b w:val="0"/>
          <w:sz w:val="28"/>
          <w:szCs w:val="28"/>
        </w:rPr>
        <w:t>.3. Оценка степени соответствия запланированному уровню расходов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</w:p>
    <w:p w:rsidR="00F24868" w:rsidRPr="002C7AD5" w:rsidRDefault="00F24868" w:rsidP="00F2486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7AD5">
        <w:rPr>
          <w:sz w:val="28"/>
          <w:szCs w:val="28"/>
        </w:rPr>
        <w:t>.3.1. Степень соответствия запланированному уровню расходов оценивается для каждой подпрограммы (ведомственной целевой программы, основного мероприятия) как отношение фактически произведенных в отчетном году расходов на их реализацию к плановым значениям по следующей формуле: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</w:p>
    <w:p w:rsidR="00F24868" w:rsidRPr="002C7AD5" w:rsidRDefault="00F24868" w:rsidP="00F24868">
      <w:pPr>
        <w:ind w:firstLine="698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ССуз = Зф / Зп, где: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>ССуз - степень соответствия запланированному уровню расходов;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>Зф - фактические расходы на реализацию подпрограммы (ведомственной целевой программы, основного мероприятия) в отчетном году;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  <w:proofErr w:type="gramStart"/>
      <w:r w:rsidRPr="002C7AD5">
        <w:rPr>
          <w:sz w:val="28"/>
          <w:szCs w:val="28"/>
        </w:rPr>
        <w:t>Зп - объемы бюджетных ассигнований, предусмотренные на реализацию соответствующей подпрограммы (ведомственной целевой программы, основного мероприятия) в  бюджет</w:t>
      </w:r>
      <w:r>
        <w:rPr>
          <w:sz w:val="28"/>
          <w:szCs w:val="28"/>
        </w:rPr>
        <w:t>е Старонижестеблиевского сельского поселения Красноармейского района</w:t>
      </w:r>
      <w:r w:rsidRPr="002C7AD5">
        <w:rPr>
          <w:sz w:val="28"/>
          <w:szCs w:val="28"/>
        </w:rPr>
        <w:t xml:space="preserve"> на отчетный год в соответствии с </w:t>
      </w:r>
      <w:r w:rsidRPr="002C7AD5">
        <w:rPr>
          <w:sz w:val="28"/>
          <w:szCs w:val="28"/>
        </w:rPr>
        <w:lastRenderedPageBreak/>
        <w:t>действующей на момент проведения оценки эффективности реализации редакцией муниципальной программы.</w:t>
      </w:r>
      <w:proofErr w:type="gramEnd"/>
    </w:p>
    <w:p w:rsidR="00F24868" w:rsidRPr="002C7AD5" w:rsidRDefault="00F24868" w:rsidP="00F2486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7AD5">
        <w:rPr>
          <w:sz w:val="28"/>
          <w:szCs w:val="28"/>
        </w:rPr>
        <w:t>.3.2.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«степень соответствия запланированному уровню расходов» только бюджетные расходы либо расходы из всех источников.</w:t>
      </w:r>
    </w:p>
    <w:p w:rsidR="00F24868" w:rsidRPr="002C7AD5" w:rsidRDefault="00F24868" w:rsidP="00F24868">
      <w:pPr>
        <w:pStyle w:val="1"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8</w:t>
      </w:r>
      <w:r w:rsidRPr="002C7AD5">
        <w:rPr>
          <w:rFonts w:ascii="Times New Roman" w:hAnsi="Times New Roman"/>
          <w:b w:val="0"/>
          <w:sz w:val="28"/>
          <w:szCs w:val="28"/>
        </w:rPr>
        <w:t>.4. Оценка эффективност</w:t>
      </w:r>
      <w:r>
        <w:rPr>
          <w:rFonts w:ascii="Times New Roman" w:hAnsi="Times New Roman"/>
          <w:b w:val="0"/>
          <w:sz w:val="28"/>
          <w:szCs w:val="28"/>
        </w:rPr>
        <w:t>и использования средств</w:t>
      </w:r>
      <w:r w:rsidRPr="002C7AD5">
        <w:rPr>
          <w:rFonts w:ascii="Times New Roman" w:hAnsi="Times New Roman"/>
          <w:b w:val="0"/>
          <w:sz w:val="28"/>
          <w:szCs w:val="28"/>
        </w:rPr>
        <w:t xml:space="preserve"> бюджета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F24868">
        <w:rPr>
          <w:rFonts w:ascii="Times New Roman" w:hAnsi="Times New Roman" w:cs="Times New Roman"/>
          <w:b w:val="0"/>
          <w:sz w:val="28"/>
          <w:szCs w:val="28"/>
        </w:rPr>
        <w:t>Старонижестеблиевского</w:t>
      </w:r>
      <w:r>
        <w:rPr>
          <w:rFonts w:ascii="Times New Roman" w:hAnsi="Times New Roman"/>
          <w:b w:val="0"/>
          <w:sz w:val="28"/>
          <w:szCs w:val="28"/>
        </w:rPr>
        <w:t xml:space="preserve"> сельского поселения Красноармейского района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>Эффективность использования бюджетных средств рассчитывается для каждой подпрограммы (ведомственной целевой программы, основного мероприятия) как отношение степени реализации мероприятий к степени соответствия запланированному уровню расходов из средств бюджета</w:t>
      </w:r>
      <w:r>
        <w:rPr>
          <w:sz w:val="28"/>
          <w:szCs w:val="28"/>
        </w:rPr>
        <w:t xml:space="preserve"> Старонижестеблиевского сельского поселения Красноармейского района</w:t>
      </w:r>
      <w:r w:rsidRPr="002C7AD5">
        <w:rPr>
          <w:sz w:val="28"/>
          <w:szCs w:val="28"/>
        </w:rPr>
        <w:t xml:space="preserve"> по следующей формуле: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</w:p>
    <w:p w:rsidR="00F24868" w:rsidRPr="002C7AD5" w:rsidRDefault="00F24868" w:rsidP="00F24868">
      <w:pPr>
        <w:ind w:firstLine="698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Эис = СРм / ССуз, где: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 xml:space="preserve">Эис - эффективность использования средств  </w:t>
      </w:r>
      <w:r>
        <w:rPr>
          <w:sz w:val="28"/>
          <w:szCs w:val="28"/>
        </w:rPr>
        <w:t>б</w:t>
      </w:r>
      <w:r w:rsidRPr="002C7AD5">
        <w:rPr>
          <w:sz w:val="28"/>
          <w:szCs w:val="28"/>
        </w:rPr>
        <w:t>юджета</w:t>
      </w:r>
      <w:r>
        <w:rPr>
          <w:sz w:val="28"/>
          <w:szCs w:val="28"/>
        </w:rPr>
        <w:t xml:space="preserve"> Старонижестеблиевского сельского поселения Красноармейского района</w:t>
      </w:r>
      <w:r w:rsidRPr="002C7AD5">
        <w:rPr>
          <w:sz w:val="28"/>
          <w:szCs w:val="28"/>
        </w:rPr>
        <w:t>;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>СРм - степень реализации мероприятий, полностью или частично финансируемых из средств бюджета</w:t>
      </w:r>
      <w:r>
        <w:rPr>
          <w:sz w:val="28"/>
          <w:szCs w:val="28"/>
        </w:rPr>
        <w:t xml:space="preserve"> Старонижестеблиевского сельского поселения Красноармейского района</w:t>
      </w:r>
      <w:r w:rsidRPr="002C7AD5">
        <w:rPr>
          <w:sz w:val="28"/>
          <w:szCs w:val="28"/>
        </w:rPr>
        <w:t>;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>ССуз - степень соответствия запланированному уровню расходов из средств  бюджета</w:t>
      </w:r>
      <w:r>
        <w:rPr>
          <w:sz w:val="28"/>
          <w:szCs w:val="28"/>
        </w:rPr>
        <w:t xml:space="preserve"> Старонижестеблиевского сельского поселения Красноармейского района</w:t>
      </w:r>
      <w:r w:rsidRPr="002C7AD5">
        <w:rPr>
          <w:sz w:val="28"/>
          <w:szCs w:val="28"/>
        </w:rPr>
        <w:t>.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  <w:proofErr w:type="gramStart"/>
      <w:r w:rsidRPr="002C7AD5">
        <w:rPr>
          <w:sz w:val="28"/>
          <w:szCs w:val="28"/>
        </w:rPr>
        <w:t>Если доля финансового обеспечения реализации подпрограммы, ведомственной целевой программы или основного мероприятия из бюджета</w:t>
      </w:r>
      <w:r>
        <w:rPr>
          <w:sz w:val="28"/>
          <w:szCs w:val="28"/>
        </w:rPr>
        <w:t xml:space="preserve"> Старонижестеблиевского сельского поселения Красноармейского района</w:t>
      </w:r>
      <w:r w:rsidRPr="002C7AD5">
        <w:rPr>
          <w:sz w:val="28"/>
          <w:szCs w:val="28"/>
        </w:rPr>
        <w:t xml:space="preserve"> составляет менее 75%, по решению координатора муниципальной программы показатель оценки эффективности использования средств бюджета</w:t>
      </w:r>
      <w:r>
        <w:rPr>
          <w:sz w:val="28"/>
          <w:szCs w:val="28"/>
        </w:rPr>
        <w:t xml:space="preserve"> Старонижестеблиевского сельского поселения Красноармейского района</w:t>
      </w:r>
      <w:r w:rsidRPr="002C7AD5">
        <w:rPr>
          <w:sz w:val="28"/>
          <w:szCs w:val="28"/>
        </w:rPr>
        <w:t xml:space="preserve"> может быть заменен на показатель эффективности использования финансовых ресурсов на реализацию подпрограммы (ведомственной целевой программы, основного мероприятия).</w:t>
      </w:r>
      <w:proofErr w:type="gramEnd"/>
      <w:r w:rsidRPr="002C7AD5">
        <w:rPr>
          <w:sz w:val="28"/>
          <w:szCs w:val="28"/>
        </w:rPr>
        <w:t xml:space="preserve"> Данный показатель рассчитывается по формуле: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</w:p>
    <w:p w:rsidR="00F24868" w:rsidRPr="002C7AD5" w:rsidRDefault="00F24868" w:rsidP="00F24868">
      <w:pPr>
        <w:ind w:firstLine="698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Эис = СРм / ССуз, где: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>Эис - эффективность использования финансовых ресурсов на реализацию подпрограммы (ведомственной целевой программы, основного мероприятия);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>СРм - степень реализации всех мероприятий подпрограммы (ведомственной целевой программы, основного мероприятия);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lastRenderedPageBreak/>
        <w:t>ССуз - степень соответствия запланированному уровню расходов из всех источников.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</w:p>
    <w:p w:rsidR="00F24868" w:rsidRPr="002C7AD5" w:rsidRDefault="00F24868" w:rsidP="00F24868">
      <w:pPr>
        <w:pStyle w:val="1"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8</w:t>
      </w:r>
      <w:r w:rsidRPr="002C7AD5">
        <w:rPr>
          <w:rFonts w:ascii="Times New Roman" w:hAnsi="Times New Roman"/>
          <w:b w:val="0"/>
          <w:sz w:val="28"/>
          <w:szCs w:val="28"/>
        </w:rPr>
        <w:t xml:space="preserve">.5. Оценка степени достижения целей и решения задач подпрограммы </w:t>
      </w:r>
    </w:p>
    <w:p w:rsidR="00F24868" w:rsidRPr="002C7AD5" w:rsidRDefault="00F24868" w:rsidP="00F24868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2C7AD5">
        <w:rPr>
          <w:rFonts w:ascii="Times New Roman" w:hAnsi="Times New Roman"/>
          <w:b w:val="0"/>
          <w:sz w:val="28"/>
          <w:szCs w:val="28"/>
        </w:rPr>
        <w:t>(ведомственной целевой программы, основного мероприятия)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</w:p>
    <w:p w:rsidR="00F24868" w:rsidRPr="002C7AD5" w:rsidRDefault="00F24868" w:rsidP="00F2486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527FC">
        <w:rPr>
          <w:sz w:val="28"/>
          <w:szCs w:val="28"/>
        </w:rPr>
        <w:t>.5.1. Для оценки степени достижения целей и решения задач (далее - степень реализации) подпрограммы, ведомственной целевой программы, основного мероприятия определяется степень достижения плановых значений каждого</w:t>
      </w:r>
      <w:r>
        <w:rPr>
          <w:sz w:val="28"/>
          <w:szCs w:val="28"/>
        </w:rPr>
        <w:t xml:space="preserve"> </w:t>
      </w:r>
      <w:r w:rsidRPr="002C7AD5">
        <w:rPr>
          <w:sz w:val="28"/>
          <w:szCs w:val="28"/>
        </w:rPr>
        <w:t>показателя, характеризующего цели и задачи подпрограммы, ведомственной целевой программы, основного мероприятия.</w:t>
      </w:r>
    </w:p>
    <w:p w:rsidR="00F24868" w:rsidRPr="002C7AD5" w:rsidRDefault="00F24868" w:rsidP="00F2486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2C7AD5">
        <w:rPr>
          <w:sz w:val="28"/>
          <w:szCs w:val="28"/>
        </w:rPr>
        <w:t>5.2. Степень достижения планового значения целевого показателя рассчитывается по следующим формулам: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</w:p>
    <w:p w:rsidR="00F24868" w:rsidRPr="002C7AD5" w:rsidRDefault="00F24868" w:rsidP="00F24868">
      <w:pPr>
        <w:ind w:firstLine="698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СДп/ппз = ЗПп/пф / ЗПп/пп,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</w:p>
    <w:p w:rsidR="00F24868" w:rsidRPr="002C7AD5" w:rsidRDefault="00F24868" w:rsidP="00F24868">
      <w:pPr>
        <w:ind w:firstLine="698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СДп/ппз = ЗПп/пп / ЗПп/пф, где: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>СДп/ппз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>ЗПп/пф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>ЗПп/пп - плановое значение целевого показателя подпрограммы (</w:t>
      </w:r>
      <w:proofErr w:type="gramStart"/>
      <w:r w:rsidRPr="002C7AD5">
        <w:rPr>
          <w:sz w:val="28"/>
          <w:szCs w:val="28"/>
        </w:rPr>
        <w:t>ведом</w:t>
      </w:r>
      <w:proofErr w:type="gramEnd"/>
      <w:r w:rsidRPr="002C7AD5">
        <w:rPr>
          <w:sz w:val="28"/>
          <w:szCs w:val="28"/>
        </w:rPr>
        <w:t xml:space="preserve"> ведомственной целевой программы, основного мероприятия).</w:t>
      </w:r>
    </w:p>
    <w:p w:rsidR="00F24868" w:rsidRPr="002C7AD5" w:rsidRDefault="00F24868" w:rsidP="00F2486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7AD5">
        <w:rPr>
          <w:sz w:val="28"/>
          <w:szCs w:val="28"/>
        </w:rPr>
        <w:t>.5.3. Степень реализации подпрограммы (ведомственной целевой программы, основного мероприятия) рассчитывается по формуле:</w:t>
      </w:r>
    </w:p>
    <w:p w:rsidR="005B7066" w:rsidRDefault="005B7066" w:rsidP="00F24868">
      <w:pPr>
        <w:ind w:firstLine="698"/>
        <w:jc w:val="both"/>
        <w:rPr>
          <w:sz w:val="28"/>
          <w:szCs w:val="28"/>
        </w:rPr>
      </w:pPr>
    </w:p>
    <w:p w:rsidR="00F24868" w:rsidRPr="002C7AD5" w:rsidRDefault="00F24868" w:rsidP="00F24868">
      <w:pPr>
        <w:ind w:firstLine="69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600200" cy="628650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AD5">
        <w:rPr>
          <w:sz w:val="28"/>
          <w:szCs w:val="28"/>
        </w:rPr>
        <w:t>, где: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>СРп/п - степень реализации подпрограммы (ведомственной целевой программы, основного мероприятия);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>СДп/ппз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lastRenderedPageBreak/>
        <w:t>N - число целевых показателей подпрограммы (ведомственной целевой программы, основного мероприятия).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 xml:space="preserve">При использовании данной формуле в случаях, если СДп/ппз &gt;1, значение СДп/ппз принимается </w:t>
      </w:r>
      <w:proofErr w:type="gramStart"/>
      <w:r w:rsidRPr="002C7AD5">
        <w:rPr>
          <w:sz w:val="28"/>
          <w:szCs w:val="28"/>
        </w:rPr>
        <w:t>равным</w:t>
      </w:r>
      <w:proofErr w:type="gramEnd"/>
      <w:r w:rsidRPr="002C7AD5">
        <w:rPr>
          <w:sz w:val="28"/>
          <w:szCs w:val="28"/>
        </w:rPr>
        <w:t xml:space="preserve"> 1.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 xml:space="preserve">При оценке степени реализации подпрограммы (ведомственной целевой программы, основного мероприятия)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2C7AD5">
        <w:rPr>
          <w:sz w:val="28"/>
          <w:szCs w:val="28"/>
        </w:rPr>
        <w:t>следующую</w:t>
      </w:r>
      <w:proofErr w:type="gramEnd"/>
      <w:r w:rsidRPr="002C7AD5">
        <w:rPr>
          <w:sz w:val="28"/>
          <w:szCs w:val="28"/>
        </w:rPr>
        <w:t>:</w:t>
      </w:r>
    </w:p>
    <w:p w:rsidR="00F24868" w:rsidRPr="002C7AD5" w:rsidRDefault="00F24868" w:rsidP="00F24868">
      <w:pPr>
        <w:ind w:firstLine="69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04950" cy="628650"/>
            <wp:effectExtent l="1905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AD5">
        <w:rPr>
          <w:sz w:val="28"/>
          <w:szCs w:val="28"/>
        </w:rPr>
        <w:t>, где: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>ki - удельный вес, отражающий значимость целевого показателя,</w:t>
      </w:r>
      <w:r>
        <w:rPr>
          <w:noProof/>
          <w:sz w:val="28"/>
          <w:szCs w:val="28"/>
        </w:rPr>
        <w:drawing>
          <wp:inline distT="0" distB="0" distL="0" distR="0">
            <wp:extent cx="419100" cy="3333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AD5">
        <w:rPr>
          <w:sz w:val="28"/>
          <w:szCs w:val="28"/>
        </w:rPr>
        <w:t>= 1.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</w:p>
    <w:p w:rsidR="00F24868" w:rsidRPr="002C7AD5" w:rsidRDefault="00F24868" w:rsidP="00F24868">
      <w:pPr>
        <w:pStyle w:val="1"/>
        <w:spacing w:before="0" w:after="0"/>
        <w:ind w:firstLine="851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8</w:t>
      </w:r>
      <w:r w:rsidRPr="002C7AD5">
        <w:rPr>
          <w:rFonts w:ascii="Times New Roman" w:hAnsi="Times New Roman"/>
          <w:b w:val="0"/>
          <w:sz w:val="28"/>
          <w:szCs w:val="28"/>
        </w:rPr>
        <w:t>.6. Оценка эффективности реализации подпрограммы,</w:t>
      </w:r>
    </w:p>
    <w:p w:rsidR="00F24868" w:rsidRPr="002C7AD5" w:rsidRDefault="00F24868" w:rsidP="00F24868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2C7AD5">
        <w:rPr>
          <w:rFonts w:ascii="Times New Roman" w:hAnsi="Times New Roman"/>
          <w:b w:val="0"/>
          <w:sz w:val="28"/>
          <w:szCs w:val="28"/>
        </w:rPr>
        <w:t>(ведомственной целевой программы, основного мероприятия)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</w:p>
    <w:p w:rsidR="00F24868" w:rsidRPr="002C7AD5" w:rsidRDefault="00F24868" w:rsidP="00F2486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7AD5">
        <w:rPr>
          <w:sz w:val="28"/>
          <w:szCs w:val="28"/>
        </w:rPr>
        <w:t>.6.1. Эффективность реализации подпрограммы (ведомственной целевой программы, основного мероприятия) оценивается в зависимости от значений оценки степени реализации подпрограммы (ведомственной целевой программы, основного мероприятия) и оценки эффективности использования средств районного бюджета по следующей формуле: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</w:p>
    <w:p w:rsidR="00F24868" w:rsidRPr="002C7AD5" w:rsidRDefault="00F24868" w:rsidP="00F24868">
      <w:pPr>
        <w:ind w:firstLine="698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ЭРп/п = СРп/п * Эис, где: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>ЭРп/п - эффективность реализации подпрограммы (ведомственной целевой программы, основного мероприятия);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>СРп/п - степень реализации подпрограммы (ведомственной целевой программы, основного мероприятия);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  <w:proofErr w:type="gramStart"/>
      <w:r w:rsidRPr="002C7AD5">
        <w:rPr>
          <w:sz w:val="28"/>
          <w:szCs w:val="28"/>
        </w:rPr>
        <w:t>Эис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подпрограммы (ведомственной целевой программы, основного мероприятия).</w:t>
      </w:r>
      <w:proofErr w:type="gramEnd"/>
    </w:p>
    <w:p w:rsidR="005B7066" w:rsidRDefault="005B7066" w:rsidP="00F24868">
      <w:pPr>
        <w:ind w:firstLine="851"/>
        <w:jc w:val="both"/>
        <w:rPr>
          <w:sz w:val="28"/>
          <w:szCs w:val="28"/>
        </w:rPr>
      </w:pPr>
    </w:p>
    <w:p w:rsidR="00F24868" w:rsidRPr="002C7AD5" w:rsidRDefault="00F24868" w:rsidP="004A4F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7AD5">
        <w:rPr>
          <w:sz w:val="28"/>
          <w:szCs w:val="28"/>
        </w:rPr>
        <w:t>.6.2. Эффективность реализации подпрограммы (ведомственной целевой программы, основного мероприятия) признается высокой в случае, если значение ЭРп/п составляет не менее 0,9.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>Эффективность реализации подпрограммы (ведомственной целевой программы, основного мероприятия) признается средней в случае, если значение ЭРп/п составляет не менее 0,8.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>Эффективность реализации подпрограммы (ведомственной целевой программы, основного мероприятия) признается удовлетворительной в случае, если значение ЭРп/п составляет не менее 0,7.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lastRenderedPageBreak/>
        <w:t>В остальных случаях эффективность реализации подпрограммы (ведомственной целевой программы, основного мероприятия) признается неудовлетворительной.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</w:p>
    <w:p w:rsidR="00F24868" w:rsidRPr="002C7AD5" w:rsidRDefault="00F24868" w:rsidP="00F24868">
      <w:pPr>
        <w:pStyle w:val="1"/>
        <w:spacing w:before="0" w:after="0"/>
        <w:ind w:firstLine="851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8</w:t>
      </w:r>
      <w:r w:rsidRPr="002C7AD5">
        <w:rPr>
          <w:rFonts w:ascii="Times New Roman" w:hAnsi="Times New Roman"/>
          <w:b w:val="0"/>
          <w:sz w:val="28"/>
          <w:szCs w:val="28"/>
        </w:rPr>
        <w:t>.7. Оценка степени достижения целей и решения задач</w:t>
      </w:r>
    </w:p>
    <w:p w:rsidR="00F24868" w:rsidRPr="002C7AD5" w:rsidRDefault="00F24868" w:rsidP="00F24868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2C7AD5">
        <w:rPr>
          <w:rFonts w:ascii="Times New Roman" w:hAnsi="Times New Roman"/>
          <w:b w:val="0"/>
          <w:sz w:val="28"/>
          <w:szCs w:val="28"/>
        </w:rPr>
        <w:t>муниципальной программы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</w:p>
    <w:p w:rsidR="00F24868" w:rsidRPr="002C7AD5" w:rsidRDefault="00F24868" w:rsidP="004A4F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7AD5">
        <w:rPr>
          <w:sz w:val="28"/>
          <w:szCs w:val="28"/>
        </w:rPr>
        <w:t>.7.1.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F24868" w:rsidRPr="002C7AD5" w:rsidRDefault="00F24868" w:rsidP="004A4F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7AD5">
        <w:rPr>
          <w:sz w:val="28"/>
          <w:szCs w:val="28"/>
        </w:rPr>
        <w:t>.7.2.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</w:p>
    <w:p w:rsidR="00F24868" w:rsidRPr="002C7AD5" w:rsidRDefault="00F24868" w:rsidP="00F24868">
      <w:pPr>
        <w:ind w:firstLine="698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СДмппз = ЗПмпф / ЗПмпп,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</w:p>
    <w:p w:rsidR="00F24868" w:rsidRPr="002C7AD5" w:rsidRDefault="00F24868" w:rsidP="00F24868">
      <w:pPr>
        <w:ind w:firstLine="698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СДмппз = ЗПмпл / ЗПмпф, где: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>СДмппз - степень достижения планового значения целевого показателя, характеризующего цели и задачи муниципальной программы;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>ЗПМПф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>ЗПМПП - плановое значение целевого показателя, характеризующего цели и задачи муниципальной программы.</w:t>
      </w:r>
    </w:p>
    <w:p w:rsidR="00F24868" w:rsidRPr="002C7AD5" w:rsidRDefault="00F24868" w:rsidP="004A4F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2C7AD5">
        <w:rPr>
          <w:sz w:val="28"/>
          <w:szCs w:val="28"/>
        </w:rPr>
        <w:t>7.3. Степень реализации муниципальной программы рассчитывается по формуле: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</w:p>
    <w:p w:rsidR="00F24868" w:rsidRPr="002C7AD5" w:rsidRDefault="00F24868" w:rsidP="00F24868">
      <w:pPr>
        <w:ind w:firstLine="69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28750" cy="5810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AD5">
        <w:rPr>
          <w:sz w:val="28"/>
          <w:szCs w:val="28"/>
        </w:rPr>
        <w:t>, где: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>СРмп - степень реализации муниципальной программы;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>СДмппз - степень достижения планового значения целевого показателя (индикатора), характеризующего цели и задачи муниципального программы;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>М - число целевых показателей, характеризующих цели и задачи муниципальной программы.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 xml:space="preserve">При использовании данной формулы в случаях, если СДмппз&gt;1, значение СДмппз принимается </w:t>
      </w:r>
      <w:proofErr w:type="gramStart"/>
      <w:r w:rsidRPr="002C7AD5">
        <w:rPr>
          <w:sz w:val="28"/>
          <w:szCs w:val="28"/>
        </w:rPr>
        <w:t>равным</w:t>
      </w:r>
      <w:proofErr w:type="gramEnd"/>
      <w:r w:rsidRPr="002C7AD5">
        <w:rPr>
          <w:sz w:val="28"/>
          <w:szCs w:val="28"/>
        </w:rPr>
        <w:t xml:space="preserve"> 1.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lastRenderedPageBreak/>
        <w:t xml:space="preserve"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2C7AD5">
        <w:rPr>
          <w:sz w:val="28"/>
          <w:szCs w:val="28"/>
        </w:rPr>
        <w:t>следующую</w:t>
      </w:r>
      <w:proofErr w:type="gramEnd"/>
      <w:r w:rsidRPr="002C7AD5">
        <w:rPr>
          <w:sz w:val="28"/>
          <w:szCs w:val="28"/>
        </w:rPr>
        <w:t>: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</w:p>
    <w:p w:rsidR="00F24868" w:rsidRPr="002C7AD5" w:rsidRDefault="00F24868" w:rsidP="00F24868">
      <w:pPr>
        <w:ind w:firstLine="69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371600" cy="581025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AD5">
        <w:rPr>
          <w:sz w:val="28"/>
          <w:szCs w:val="28"/>
        </w:rPr>
        <w:t xml:space="preserve"> , где: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 xml:space="preserve">ki - удельный вес, отражающий значимость показателя, </w:t>
      </w:r>
      <w:r>
        <w:rPr>
          <w:noProof/>
          <w:sz w:val="28"/>
          <w:szCs w:val="28"/>
        </w:rPr>
        <w:drawing>
          <wp:inline distT="0" distB="0" distL="0" distR="0">
            <wp:extent cx="419100" cy="3333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AD5">
        <w:rPr>
          <w:sz w:val="28"/>
          <w:szCs w:val="28"/>
        </w:rPr>
        <w:t xml:space="preserve"> = 1.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</w:p>
    <w:p w:rsidR="00F24868" w:rsidRPr="002C7AD5" w:rsidRDefault="00F24868" w:rsidP="004A4F47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8</w:t>
      </w:r>
      <w:r w:rsidRPr="002C7AD5">
        <w:rPr>
          <w:rFonts w:ascii="Times New Roman" w:hAnsi="Times New Roman"/>
          <w:b w:val="0"/>
          <w:sz w:val="28"/>
          <w:szCs w:val="28"/>
        </w:rPr>
        <w:t>.8. Оценка эффективности реализации муниципальной программы</w:t>
      </w:r>
    </w:p>
    <w:p w:rsidR="00F24868" w:rsidRPr="002C7AD5" w:rsidRDefault="00F24868" w:rsidP="004A4F47">
      <w:pPr>
        <w:ind w:firstLine="709"/>
        <w:jc w:val="both"/>
        <w:rPr>
          <w:sz w:val="28"/>
          <w:szCs w:val="28"/>
        </w:rPr>
      </w:pPr>
    </w:p>
    <w:p w:rsidR="00F24868" w:rsidRPr="002C7AD5" w:rsidRDefault="00F24868" w:rsidP="004A4F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7AD5">
        <w:rPr>
          <w:sz w:val="28"/>
          <w:szCs w:val="28"/>
        </w:rPr>
        <w:t>.8.1.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(ведомственных целевых программ, основных мероприятий) по следующей формуле: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</w:p>
    <w:p w:rsidR="00F24868" w:rsidRPr="002C7AD5" w:rsidRDefault="00F24868" w:rsidP="00F24868">
      <w:pPr>
        <w:ind w:firstLine="69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95550" cy="6286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AD5">
        <w:rPr>
          <w:sz w:val="28"/>
          <w:szCs w:val="28"/>
        </w:rPr>
        <w:t xml:space="preserve"> , где: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>ЭРмп - эффективность реализации муниципальной программы;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>СРмп - степень реализации муниципальной программы;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>ЭРп/п - эффективность реализации подпрограммы (ведомственной целевой программы, основного мероприятия);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>kj - коэффициент значимости подпрограммы (ведомственной целевой программы, основного мероприятия)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kj определяется по формуле: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</w:p>
    <w:p w:rsidR="00F24868" w:rsidRPr="002C7AD5" w:rsidRDefault="00F24868" w:rsidP="00F24868">
      <w:pPr>
        <w:ind w:firstLine="698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kj = Ф</w:t>
      </w:r>
      <w:proofErr w:type="gramStart"/>
      <w:r w:rsidRPr="002C7AD5">
        <w:rPr>
          <w:sz w:val="28"/>
          <w:szCs w:val="28"/>
        </w:rPr>
        <w:t>j</w:t>
      </w:r>
      <w:proofErr w:type="gramEnd"/>
      <w:r w:rsidRPr="002C7AD5">
        <w:rPr>
          <w:sz w:val="28"/>
          <w:szCs w:val="28"/>
        </w:rPr>
        <w:t xml:space="preserve"> / Ф, где: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>Ф</w:t>
      </w:r>
      <w:proofErr w:type="gramStart"/>
      <w:r w:rsidRPr="002C7AD5">
        <w:rPr>
          <w:sz w:val="28"/>
          <w:szCs w:val="28"/>
        </w:rPr>
        <w:t>j</w:t>
      </w:r>
      <w:proofErr w:type="gramEnd"/>
      <w:r w:rsidRPr="002C7AD5">
        <w:rPr>
          <w:sz w:val="28"/>
          <w:szCs w:val="28"/>
        </w:rPr>
        <w:t xml:space="preserve"> - объем фактических расходов из бюджета </w:t>
      </w:r>
      <w:r w:rsidR="00453B37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 района </w:t>
      </w:r>
      <w:r w:rsidRPr="002C7AD5">
        <w:rPr>
          <w:sz w:val="28"/>
          <w:szCs w:val="28"/>
        </w:rPr>
        <w:t>(кассового исполнения) на реализацию j-той подпрограммы (ведомственной целевой программы, основного мероприятия) в отчетном году;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>Ф - объем фактических расходов из бюджета</w:t>
      </w:r>
      <w:r>
        <w:rPr>
          <w:sz w:val="28"/>
          <w:szCs w:val="28"/>
        </w:rPr>
        <w:t xml:space="preserve"> </w:t>
      </w:r>
      <w:r w:rsidR="00453B37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 района</w:t>
      </w:r>
      <w:r w:rsidRPr="002C7AD5">
        <w:rPr>
          <w:sz w:val="28"/>
          <w:szCs w:val="28"/>
        </w:rPr>
        <w:t xml:space="preserve"> (кассового исполнения) на реализацию муниципальной программы;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>j - количество подпрограмм (ведомственных целевых программ, основных мероприятий).</w:t>
      </w:r>
    </w:p>
    <w:p w:rsidR="00F24868" w:rsidRPr="002C7AD5" w:rsidRDefault="00F24868" w:rsidP="00F2486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2C7AD5">
        <w:rPr>
          <w:sz w:val="28"/>
          <w:szCs w:val="28"/>
        </w:rPr>
        <w:t>.8.2. Эффективность реализации муниципальной программы признается высокой в случае, если значение ЭРмп составляет не менее 0,90.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>Эффективность реализации муниципальной программы признается средней в случае, если значение ЭРмп, составляет не менее 0,80.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>Эффективность реализации муниципальной программы признается удовлетворительной в случае, если значение ЭРмп составляет не менее 0,70.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>В остальных случаях эффективность реализации муниципальной программы признается неудовлетворительной.</w:t>
      </w:r>
    </w:p>
    <w:p w:rsidR="00F24868" w:rsidRDefault="00F24868" w:rsidP="00F24868">
      <w:pPr>
        <w:pStyle w:val="1"/>
        <w:spacing w:before="0" w:after="0"/>
        <w:ind w:firstLine="851"/>
        <w:rPr>
          <w:sz w:val="28"/>
          <w:szCs w:val="28"/>
        </w:rPr>
      </w:pPr>
    </w:p>
    <w:p w:rsidR="00F24868" w:rsidRPr="00B34E15" w:rsidRDefault="00F24868" w:rsidP="00F24868">
      <w:pPr>
        <w:pStyle w:val="1"/>
        <w:spacing w:before="0" w:after="0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B34E15">
        <w:rPr>
          <w:rFonts w:ascii="Times New Roman" w:hAnsi="Times New Roman"/>
          <w:sz w:val="28"/>
          <w:szCs w:val="28"/>
        </w:rPr>
        <w:t xml:space="preserve">. Механизм реализации муниципальной программы </w:t>
      </w:r>
    </w:p>
    <w:p w:rsidR="00F24868" w:rsidRPr="00B34E15" w:rsidRDefault="00F24868" w:rsidP="00F24868">
      <w:pPr>
        <w:rPr>
          <w:b/>
        </w:rPr>
      </w:pPr>
    </w:p>
    <w:p w:rsidR="00F24868" w:rsidRPr="002C7AD5" w:rsidRDefault="00F24868" w:rsidP="00F24868">
      <w:pPr>
        <w:widowControl w:val="0"/>
        <w:ind w:firstLine="851"/>
        <w:jc w:val="both"/>
        <w:rPr>
          <w:sz w:val="28"/>
          <w:szCs w:val="28"/>
        </w:rPr>
      </w:pPr>
      <w:r w:rsidRPr="002C7AD5">
        <w:rPr>
          <w:sz w:val="28"/>
          <w:szCs w:val="28"/>
        </w:rPr>
        <w:t xml:space="preserve">Текущее управление муниципальной программой осуществляет ее координатор </w:t>
      </w:r>
      <w:r>
        <w:rPr>
          <w:sz w:val="28"/>
          <w:szCs w:val="28"/>
        </w:rPr>
        <w:t xml:space="preserve">– </w:t>
      </w:r>
      <w:r w:rsidR="00453B37">
        <w:rPr>
          <w:sz w:val="28"/>
          <w:szCs w:val="28"/>
        </w:rPr>
        <w:t>ведущий специалист по делам несовершеннолетних</w:t>
      </w:r>
      <w:r>
        <w:rPr>
          <w:sz w:val="28"/>
          <w:szCs w:val="28"/>
        </w:rPr>
        <w:t xml:space="preserve"> администрации </w:t>
      </w:r>
      <w:r w:rsidR="00453B37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 района</w:t>
      </w:r>
      <w:r w:rsidRPr="002C7AD5">
        <w:rPr>
          <w:sz w:val="28"/>
          <w:szCs w:val="28"/>
        </w:rPr>
        <w:t>, который:</w:t>
      </w:r>
    </w:p>
    <w:p w:rsidR="00F24868" w:rsidRPr="002C7AD5" w:rsidRDefault="00F24868" w:rsidP="00F24868">
      <w:pPr>
        <w:widowControl w:val="0"/>
        <w:ind w:firstLine="851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обеспечивает разр</w:t>
      </w:r>
      <w:r>
        <w:rPr>
          <w:sz w:val="28"/>
          <w:szCs w:val="28"/>
        </w:rPr>
        <w:t>аботку муниципальной программы</w:t>
      </w:r>
      <w:r w:rsidRPr="002C7AD5">
        <w:rPr>
          <w:sz w:val="28"/>
          <w:szCs w:val="28"/>
        </w:rPr>
        <w:t>;</w:t>
      </w:r>
    </w:p>
    <w:p w:rsidR="00F24868" w:rsidRPr="002C7AD5" w:rsidRDefault="00F24868" w:rsidP="00F24868">
      <w:pPr>
        <w:widowControl w:val="0"/>
        <w:ind w:firstLine="851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формирует структуру муниципальной программы, участников муниципальной программы;</w:t>
      </w:r>
    </w:p>
    <w:p w:rsidR="00F24868" w:rsidRPr="002C7AD5" w:rsidRDefault="00F24868" w:rsidP="00F24868">
      <w:pPr>
        <w:widowControl w:val="0"/>
        <w:ind w:firstLine="851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организует реализацию муниципальной программы, участников муниципальной программы;</w:t>
      </w:r>
    </w:p>
    <w:p w:rsidR="00F24868" w:rsidRPr="002C7AD5" w:rsidRDefault="00F24868" w:rsidP="00F24868">
      <w:pPr>
        <w:widowControl w:val="0"/>
        <w:ind w:firstLine="851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F24868" w:rsidRPr="002C7AD5" w:rsidRDefault="00F24868" w:rsidP="00F24868">
      <w:pPr>
        <w:widowControl w:val="0"/>
        <w:ind w:firstLine="851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F24868" w:rsidRPr="002C7AD5" w:rsidRDefault="00F24868" w:rsidP="00F24868">
      <w:pPr>
        <w:widowControl w:val="0"/>
        <w:ind w:firstLine="851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предложений, участников муниципальной программы;</w:t>
      </w:r>
    </w:p>
    <w:p w:rsidR="00F24868" w:rsidRPr="002C7AD5" w:rsidRDefault="00F24868" w:rsidP="00F24868">
      <w:pPr>
        <w:widowControl w:val="0"/>
        <w:ind w:firstLine="851"/>
        <w:jc w:val="both"/>
        <w:rPr>
          <w:sz w:val="28"/>
          <w:szCs w:val="28"/>
        </w:rPr>
      </w:pPr>
      <w:r w:rsidRPr="002C7AD5">
        <w:rPr>
          <w:sz w:val="28"/>
          <w:szCs w:val="28"/>
        </w:rPr>
        <w:t xml:space="preserve">разрабатывает формы отчетности для участников муниципальной программы, необходимые для осуществления </w:t>
      </w:r>
      <w:proofErr w:type="gramStart"/>
      <w:r w:rsidRPr="002C7AD5">
        <w:rPr>
          <w:sz w:val="28"/>
          <w:szCs w:val="28"/>
        </w:rPr>
        <w:t>контроля за</w:t>
      </w:r>
      <w:proofErr w:type="gramEnd"/>
      <w:r w:rsidRPr="002C7AD5">
        <w:rPr>
          <w:sz w:val="28"/>
          <w:szCs w:val="28"/>
        </w:rPr>
        <w:t xml:space="preserve"> выполнением муниципальной программы, устанавливает сроки их предоставления;</w:t>
      </w:r>
    </w:p>
    <w:p w:rsidR="00F24868" w:rsidRPr="002C7AD5" w:rsidRDefault="00F24868" w:rsidP="00F24868">
      <w:pPr>
        <w:widowControl w:val="0"/>
        <w:ind w:firstLine="851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5B7066" w:rsidRDefault="00F24868" w:rsidP="00F24868">
      <w:pPr>
        <w:widowControl w:val="0"/>
        <w:ind w:firstLine="851"/>
        <w:jc w:val="both"/>
        <w:rPr>
          <w:sz w:val="28"/>
          <w:szCs w:val="28"/>
        </w:rPr>
      </w:pPr>
      <w:r w:rsidRPr="002C7AD5">
        <w:rPr>
          <w:sz w:val="28"/>
          <w:szCs w:val="28"/>
        </w:rPr>
        <w:t xml:space="preserve">организует информационную и разъяснительную работу, направленную на освещение целей и задач муниципальной программы </w:t>
      </w:r>
      <w:proofErr w:type="gramStart"/>
      <w:r w:rsidRPr="002C7AD5">
        <w:rPr>
          <w:sz w:val="28"/>
          <w:szCs w:val="28"/>
        </w:rPr>
        <w:t>в</w:t>
      </w:r>
      <w:proofErr w:type="gramEnd"/>
      <w:r w:rsidRPr="002C7AD5">
        <w:rPr>
          <w:sz w:val="28"/>
          <w:szCs w:val="28"/>
        </w:rPr>
        <w:t xml:space="preserve"> </w:t>
      </w:r>
    </w:p>
    <w:p w:rsidR="00F24868" w:rsidRPr="002C7AD5" w:rsidRDefault="00F24868" w:rsidP="005B7066">
      <w:pPr>
        <w:widowControl w:val="0"/>
        <w:jc w:val="both"/>
        <w:rPr>
          <w:sz w:val="28"/>
          <w:szCs w:val="28"/>
        </w:rPr>
      </w:pPr>
      <w:r w:rsidRPr="002C7AD5">
        <w:rPr>
          <w:sz w:val="28"/>
          <w:szCs w:val="28"/>
        </w:rPr>
        <w:t xml:space="preserve">печатных </w:t>
      </w:r>
      <w:proofErr w:type="gramStart"/>
      <w:r w:rsidRPr="002C7AD5">
        <w:rPr>
          <w:sz w:val="28"/>
          <w:szCs w:val="28"/>
        </w:rPr>
        <w:t>средствах</w:t>
      </w:r>
      <w:proofErr w:type="gramEnd"/>
      <w:r w:rsidRPr="002C7AD5">
        <w:rPr>
          <w:sz w:val="28"/>
          <w:szCs w:val="28"/>
        </w:rPr>
        <w:t xml:space="preserve"> массовой информации, на официальном сайте в информационно-телекоммуникационной сети «Интернет»;</w:t>
      </w:r>
    </w:p>
    <w:p w:rsidR="00F24868" w:rsidRPr="002C7AD5" w:rsidRDefault="00F24868" w:rsidP="00F24868">
      <w:pPr>
        <w:widowControl w:val="0"/>
        <w:ind w:firstLine="851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F24868" w:rsidRPr="002C7AD5" w:rsidRDefault="00F24868" w:rsidP="00F24868">
      <w:pPr>
        <w:widowControl w:val="0"/>
        <w:ind w:firstLine="851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осуществляет иные полномочия, установленные муниципальной программой.</w:t>
      </w:r>
    </w:p>
    <w:p w:rsidR="00F24868" w:rsidRPr="002C7AD5" w:rsidRDefault="00F24868" w:rsidP="00F24868">
      <w:pPr>
        <w:ind w:firstLine="851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В плане реализации муниципальной программы отражаются:</w:t>
      </w:r>
    </w:p>
    <w:p w:rsidR="00F24868" w:rsidRPr="002C7AD5" w:rsidRDefault="00F24868" w:rsidP="00F24868">
      <w:pPr>
        <w:ind w:firstLine="851"/>
        <w:jc w:val="both"/>
        <w:rPr>
          <w:sz w:val="28"/>
          <w:szCs w:val="28"/>
        </w:rPr>
      </w:pPr>
      <w:r w:rsidRPr="002C7AD5">
        <w:rPr>
          <w:sz w:val="28"/>
          <w:szCs w:val="28"/>
        </w:rPr>
        <w:t xml:space="preserve">контрольные события, оказывающие существенное влияние на сроки и результаты реализации муниципальной программы (с указанием их сроков </w:t>
      </w:r>
      <w:r w:rsidRPr="002C7AD5">
        <w:rPr>
          <w:sz w:val="28"/>
          <w:szCs w:val="28"/>
        </w:rPr>
        <w:lastRenderedPageBreak/>
        <w:t>и ожидаемых результатов, позволяющих определить наступление контрольного события программы);</w:t>
      </w:r>
    </w:p>
    <w:p w:rsidR="00F24868" w:rsidRPr="002C7AD5" w:rsidRDefault="00F24868" w:rsidP="00F24868">
      <w:pPr>
        <w:ind w:firstLine="851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координатор муниципальной программы и участники муниципальной программы, ответственные за контрольные события муниципальной программы.</w:t>
      </w:r>
    </w:p>
    <w:p w:rsidR="00F24868" w:rsidRPr="002C7AD5" w:rsidRDefault="00F24868" w:rsidP="00F24868">
      <w:pPr>
        <w:ind w:firstLine="851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F24868" w:rsidRPr="002C7AD5" w:rsidRDefault="00F24868" w:rsidP="00F24868">
      <w:pPr>
        <w:ind w:firstLine="851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В плане реализации муниципальной программы необходимо выделять не менее 3 контрольных событий в течение одного квартала, но не более 20 контрольных событий в год.</w:t>
      </w:r>
    </w:p>
    <w:p w:rsidR="00F24868" w:rsidRPr="002C7AD5" w:rsidRDefault="00F24868" w:rsidP="00F24868">
      <w:pPr>
        <w:ind w:firstLine="851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Контрольные события муниципальной программы выделяются по основным мероприятиям.</w:t>
      </w:r>
    </w:p>
    <w:p w:rsidR="00F24868" w:rsidRPr="00700C13" w:rsidRDefault="00F24868" w:rsidP="00F24868">
      <w:pPr>
        <w:ind w:firstLine="851"/>
        <w:jc w:val="both"/>
        <w:rPr>
          <w:sz w:val="28"/>
          <w:szCs w:val="28"/>
        </w:rPr>
      </w:pPr>
      <w:r w:rsidRPr="00700C13">
        <w:rPr>
          <w:sz w:val="28"/>
          <w:szCs w:val="28"/>
        </w:rPr>
        <w:t xml:space="preserve"> В целях обеспечения эффективного мониторинга реализации муниципальной программы координатор муниципальной программы ежегодно, не позднее 31 декабря текущего финансового года, разрабатывает и утверждает согласованный с участниками муниципальной программы детальный план-график реализации муниципальной программы на очередной год и плановый период</w:t>
      </w:r>
      <w:r w:rsidR="00DB3195">
        <w:rPr>
          <w:sz w:val="28"/>
          <w:szCs w:val="28"/>
        </w:rPr>
        <w:t>.</w:t>
      </w:r>
    </w:p>
    <w:p w:rsidR="00F24868" w:rsidRPr="002C7AD5" w:rsidRDefault="00F24868" w:rsidP="00F24868">
      <w:pPr>
        <w:widowControl w:val="0"/>
        <w:ind w:firstLine="851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Координатор муниципальной программы ежегодно, до 15 февраля года, следующего за отчетным годом, направляет доклад о ходе реализации муниципальной программы на бумажных и электронных носителях.</w:t>
      </w:r>
    </w:p>
    <w:p w:rsidR="00F24868" w:rsidRPr="002C7AD5" w:rsidRDefault="00F24868" w:rsidP="00F24868">
      <w:pPr>
        <w:widowControl w:val="0"/>
        <w:ind w:firstLine="851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F24868" w:rsidRPr="002C7AD5" w:rsidRDefault="00F24868" w:rsidP="00F24868">
      <w:pPr>
        <w:widowControl w:val="0"/>
        <w:ind w:firstLine="851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Доклад о ходе реализации муниципальной программы должен содержать:</w:t>
      </w:r>
    </w:p>
    <w:p w:rsidR="005B7066" w:rsidRDefault="00F24868" w:rsidP="00F24868">
      <w:pPr>
        <w:widowControl w:val="0"/>
        <w:ind w:firstLine="851"/>
        <w:jc w:val="both"/>
        <w:rPr>
          <w:sz w:val="28"/>
          <w:szCs w:val="28"/>
        </w:rPr>
      </w:pPr>
      <w:r w:rsidRPr="002C7AD5">
        <w:rPr>
          <w:sz w:val="28"/>
          <w:szCs w:val="28"/>
        </w:rPr>
        <w:t xml:space="preserve">сведения о фактических объемах финансирования муниципальной программы в целом и по основным мероприятиям в разрезе источников финансирования и главных распорядителей (распорядителей) средств </w:t>
      </w:r>
    </w:p>
    <w:p w:rsidR="00F24868" w:rsidRPr="002C7AD5" w:rsidRDefault="00F24868" w:rsidP="005B7066">
      <w:pPr>
        <w:widowControl w:val="0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="00C5373C">
        <w:rPr>
          <w:sz w:val="28"/>
          <w:szCs w:val="28"/>
        </w:rPr>
        <w:t xml:space="preserve">Старонижестеблиевского </w:t>
      </w:r>
      <w:r>
        <w:rPr>
          <w:sz w:val="28"/>
          <w:szCs w:val="28"/>
        </w:rPr>
        <w:t>сельского поселения Красноармейского района</w:t>
      </w:r>
      <w:r w:rsidRPr="002C7AD5">
        <w:rPr>
          <w:sz w:val="28"/>
          <w:szCs w:val="28"/>
        </w:rPr>
        <w:t>;</w:t>
      </w:r>
    </w:p>
    <w:p w:rsidR="00F24868" w:rsidRPr="002C7AD5" w:rsidRDefault="00F24868" w:rsidP="00F24868">
      <w:pPr>
        <w:widowControl w:val="0"/>
        <w:ind w:firstLine="851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сведения о фактическом выполнении основных мероприятий с указанием причин их невыполнения или неполного выполнения;</w:t>
      </w:r>
    </w:p>
    <w:p w:rsidR="00F24868" w:rsidRPr="002C7AD5" w:rsidRDefault="00F24868" w:rsidP="00F24868">
      <w:pPr>
        <w:widowControl w:val="0"/>
        <w:ind w:firstLine="851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сведения о соответствии фактически достигнутых целевых показателей реализации муниципальной программы основных мероприятий плановым показателям, установленным муниципальной программой;</w:t>
      </w:r>
    </w:p>
    <w:p w:rsidR="00F24868" w:rsidRPr="002C7AD5" w:rsidRDefault="00F24868" w:rsidP="00F24868">
      <w:pPr>
        <w:widowControl w:val="0"/>
        <w:ind w:firstLine="851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оценку эффективности реализации муниципальной программы.</w:t>
      </w:r>
    </w:p>
    <w:p w:rsidR="00F24868" w:rsidRPr="002C7AD5" w:rsidRDefault="00F24868" w:rsidP="00F24868">
      <w:pPr>
        <w:widowControl w:val="0"/>
        <w:ind w:firstLine="851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программы.</w:t>
      </w:r>
    </w:p>
    <w:p w:rsidR="00F24868" w:rsidRPr="002C7AD5" w:rsidRDefault="00F24868" w:rsidP="00F24868">
      <w:pPr>
        <w:widowControl w:val="0"/>
        <w:ind w:firstLine="851"/>
        <w:jc w:val="both"/>
        <w:rPr>
          <w:sz w:val="28"/>
          <w:szCs w:val="28"/>
        </w:rPr>
      </w:pPr>
      <w:r w:rsidRPr="002C7AD5">
        <w:rPr>
          <w:sz w:val="28"/>
          <w:szCs w:val="28"/>
        </w:rPr>
        <w:t xml:space="preserve">В случае расхождений между плановыми и фактическими значениями </w:t>
      </w:r>
      <w:r w:rsidRPr="002C7AD5">
        <w:rPr>
          <w:sz w:val="28"/>
          <w:szCs w:val="28"/>
        </w:rPr>
        <w:lastRenderedPageBreak/>
        <w:t xml:space="preserve">объемов финансирования и целевых показателей координатором муниципальной программы проводится анализ </w:t>
      </w:r>
      <w:proofErr w:type="gramStart"/>
      <w:r w:rsidRPr="002C7AD5">
        <w:rPr>
          <w:sz w:val="28"/>
          <w:szCs w:val="28"/>
        </w:rPr>
        <w:t>факторов</w:t>
      </w:r>
      <w:proofErr w:type="gramEnd"/>
      <w:r w:rsidRPr="002C7AD5">
        <w:rPr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F24868" w:rsidRPr="002C7AD5" w:rsidRDefault="00F24868" w:rsidP="00F24868">
      <w:pPr>
        <w:widowControl w:val="0"/>
        <w:ind w:firstLine="851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Исполнитель:</w:t>
      </w:r>
    </w:p>
    <w:p w:rsidR="00F24868" w:rsidRPr="002C7AD5" w:rsidRDefault="00F24868" w:rsidP="00F24868">
      <w:pPr>
        <w:widowControl w:val="0"/>
        <w:ind w:firstLine="851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обеспечивает реализацию мероприятия и проводит анализ его выполнения;</w:t>
      </w:r>
    </w:p>
    <w:p w:rsidR="00F24868" w:rsidRPr="002C7AD5" w:rsidRDefault="00F24868" w:rsidP="00F24868">
      <w:pPr>
        <w:widowControl w:val="0"/>
        <w:ind w:firstLine="851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представляет отчетность координатору муниципальной программы о результатах выполнения мероприятия подпрограммы (основного мероприятия, ведомственной целевой программы);</w:t>
      </w:r>
    </w:p>
    <w:p w:rsidR="00F24868" w:rsidRPr="002C7AD5" w:rsidRDefault="00F24868" w:rsidP="00F24868">
      <w:pPr>
        <w:widowControl w:val="0"/>
        <w:ind w:firstLine="851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осуществляет иные полномочия, установленные муниципальной программой.</w:t>
      </w:r>
    </w:p>
    <w:p w:rsidR="00F24868" w:rsidRPr="002C7AD5" w:rsidRDefault="00F24868" w:rsidP="00F24868">
      <w:pPr>
        <w:ind w:firstLine="851"/>
        <w:jc w:val="both"/>
        <w:rPr>
          <w:sz w:val="28"/>
          <w:szCs w:val="28"/>
        </w:rPr>
      </w:pPr>
      <w:proofErr w:type="gramStart"/>
      <w:r w:rsidRPr="002C7AD5">
        <w:rPr>
          <w:sz w:val="28"/>
          <w:szCs w:val="28"/>
        </w:rPr>
        <w:t>Контроль за</w:t>
      </w:r>
      <w:proofErr w:type="gramEnd"/>
      <w:r w:rsidRPr="002C7AD5">
        <w:rPr>
          <w:sz w:val="28"/>
          <w:szCs w:val="28"/>
        </w:rPr>
        <w:t xml:space="preserve"> ходом выполнения муниципальной программы осуществляет</w:t>
      </w:r>
      <w:r w:rsidR="00CA59EC">
        <w:rPr>
          <w:sz w:val="28"/>
          <w:szCs w:val="28"/>
        </w:rPr>
        <w:t xml:space="preserve"> заместитель</w:t>
      </w:r>
      <w:r w:rsidRPr="002C7AD5">
        <w:rPr>
          <w:sz w:val="28"/>
          <w:szCs w:val="28"/>
        </w:rPr>
        <w:t xml:space="preserve"> </w:t>
      </w:r>
      <w:r w:rsidR="00CA59EC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="00CA59EC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 района</w:t>
      </w:r>
      <w:r w:rsidR="004A4F47">
        <w:rPr>
          <w:sz w:val="28"/>
          <w:szCs w:val="28"/>
        </w:rPr>
        <w:t xml:space="preserve"> Е.Е. Черепанова</w:t>
      </w:r>
      <w:r>
        <w:rPr>
          <w:sz w:val="28"/>
          <w:szCs w:val="28"/>
        </w:rPr>
        <w:t>.</w:t>
      </w:r>
    </w:p>
    <w:p w:rsidR="00F24868" w:rsidRDefault="00F24868" w:rsidP="00F24868">
      <w:pPr>
        <w:ind w:firstLine="851"/>
        <w:jc w:val="both"/>
        <w:rPr>
          <w:sz w:val="28"/>
          <w:szCs w:val="28"/>
        </w:rPr>
      </w:pPr>
    </w:p>
    <w:p w:rsidR="00F24868" w:rsidRDefault="00F24868" w:rsidP="00F24868">
      <w:pPr>
        <w:ind w:firstLine="851"/>
        <w:jc w:val="both"/>
        <w:rPr>
          <w:sz w:val="28"/>
          <w:szCs w:val="28"/>
        </w:rPr>
      </w:pPr>
    </w:p>
    <w:p w:rsidR="0062232E" w:rsidRDefault="0062232E" w:rsidP="00F24868">
      <w:pPr>
        <w:ind w:firstLine="851"/>
        <w:jc w:val="both"/>
        <w:rPr>
          <w:sz w:val="28"/>
          <w:szCs w:val="28"/>
        </w:rPr>
      </w:pPr>
    </w:p>
    <w:p w:rsidR="00D66994" w:rsidRDefault="00D66994" w:rsidP="00D66994">
      <w:pPr>
        <w:pStyle w:val="23"/>
        <w:jc w:val="left"/>
        <w:rPr>
          <w:b w:val="0"/>
        </w:rPr>
      </w:pPr>
      <w:r>
        <w:rPr>
          <w:b w:val="0"/>
        </w:rPr>
        <w:t>Ведущий специалист</w:t>
      </w:r>
    </w:p>
    <w:p w:rsidR="00D66994" w:rsidRDefault="00D66994" w:rsidP="00D66994">
      <w:pPr>
        <w:pStyle w:val="23"/>
        <w:jc w:val="left"/>
        <w:rPr>
          <w:b w:val="0"/>
        </w:rPr>
      </w:pPr>
      <w:r w:rsidRPr="00CC4DB9">
        <w:rPr>
          <w:b w:val="0"/>
        </w:rPr>
        <w:t xml:space="preserve">по делам несовершеннолетних </w:t>
      </w:r>
    </w:p>
    <w:p w:rsidR="00D66994" w:rsidRDefault="00D66994" w:rsidP="00D66994">
      <w:pPr>
        <w:pStyle w:val="23"/>
        <w:jc w:val="left"/>
        <w:rPr>
          <w:b w:val="0"/>
        </w:rPr>
      </w:pPr>
      <w:r w:rsidRPr="00CC4DB9">
        <w:rPr>
          <w:b w:val="0"/>
        </w:rPr>
        <w:t xml:space="preserve">администрации Старонижестеблиевского </w:t>
      </w:r>
    </w:p>
    <w:p w:rsidR="00D66994" w:rsidRDefault="00D66994" w:rsidP="00D66994">
      <w:pPr>
        <w:pStyle w:val="23"/>
        <w:tabs>
          <w:tab w:val="left" w:pos="3030"/>
        </w:tabs>
        <w:jc w:val="left"/>
        <w:rPr>
          <w:b w:val="0"/>
        </w:rPr>
      </w:pPr>
      <w:r w:rsidRPr="00CC4DB9">
        <w:rPr>
          <w:b w:val="0"/>
        </w:rPr>
        <w:t xml:space="preserve">сельского поселения </w:t>
      </w:r>
      <w:r>
        <w:rPr>
          <w:b w:val="0"/>
        </w:rPr>
        <w:tab/>
      </w:r>
    </w:p>
    <w:p w:rsidR="00D66994" w:rsidRPr="00CC4DB9" w:rsidRDefault="00D66994" w:rsidP="00D66994">
      <w:pPr>
        <w:pStyle w:val="23"/>
        <w:jc w:val="left"/>
        <w:rPr>
          <w:b w:val="0"/>
        </w:rPr>
      </w:pPr>
      <w:r w:rsidRPr="00CC4DB9">
        <w:rPr>
          <w:b w:val="0"/>
        </w:rPr>
        <w:t>Красноармейского района</w:t>
      </w:r>
      <w:r>
        <w:rPr>
          <w:b w:val="0"/>
        </w:rPr>
        <w:t xml:space="preserve">                   </w:t>
      </w:r>
      <w:r w:rsidR="00377B6C">
        <w:rPr>
          <w:b w:val="0"/>
        </w:rPr>
        <w:t xml:space="preserve">                            </w:t>
      </w:r>
      <w:r>
        <w:rPr>
          <w:b w:val="0"/>
        </w:rPr>
        <w:t xml:space="preserve">              Е.С.</w:t>
      </w:r>
      <w:r w:rsidR="004A4F47">
        <w:rPr>
          <w:b w:val="0"/>
        </w:rPr>
        <w:t xml:space="preserve"> </w:t>
      </w:r>
      <w:r w:rsidR="005B7066">
        <w:rPr>
          <w:b w:val="0"/>
        </w:rPr>
        <w:t xml:space="preserve"> </w:t>
      </w:r>
      <w:r>
        <w:rPr>
          <w:b w:val="0"/>
        </w:rPr>
        <w:t>Лысенкова</w:t>
      </w:r>
    </w:p>
    <w:p w:rsidR="00D66994" w:rsidRPr="00CC4DB9" w:rsidRDefault="00D66994" w:rsidP="00D66994">
      <w:pPr>
        <w:pStyle w:val="23"/>
        <w:rPr>
          <w:b w:val="0"/>
        </w:rPr>
      </w:pPr>
    </w:p>
    <w:p w:rsidR="00D66994" w:rsidRPr="00CC4DB9" w:rsidRDefault="00D66994" w:rsidP="00D66994">
      <w:pPr>
        <w:pStyle w:val="23"/>
        <w:rPr>
          <w:b w:val="0"/>
        </w:rPr>
      </w:pPr>
    </w:p>
    <w:p w:rsidR="00D66994" w:rsidRDefault="00D66994" w:rsidP="00D66994">
      <w:pPr>
        <w:pStyle w:val="23"/>
      </w:pPr>
    </w:p>
    <w:p w:rsidR="00D66994" w:rsidRPr="009B14C3" w:rsidRDefault="00D66994" w:rsidP="00D66994">
      <w:pPr>
        <w:pStyle w:val="23"/>
        <w:jc w:val="left"/>
        <w:rPr>
          <w:b w:val="0"/>
          <w:szCs w:val="28"/>
        </w:rPr>
      </w:pPr>
    </w:p>
    <w:p w:rsidR="000D740B" w:rsidRDefault="000D740B"/>
    <w:sectPr w:rsidR="000D740B" w:rsidSect="006F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5DA" w:rsidRDefault="008825DA" w:rsidP="005B7066">
      <w:r>
        <w:separator/>
      </w:r>
    </w:p>
  </w:endnote>
  <w:endnote w:type="continuationSeparator" w:id="0">
    <w:p w:rsidR="008825DA" w:rsidRDefault="008825DA" w:rsidP="005B70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5DA" w:rsidRDefault="008825DA" w:rsidP="005B7066">
      <w:r>
        <w:separator/>
      </w:r>
    </w:p>
  </w:footnote>
  <w:footnote w:type="continuationSeparator" w:id="0">
    <w:p w:rsidR="008825DA" w:rsidRDefault="008825DA" w:rsidP="005B70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05709"/>
    <w:multiLevelType w:val="hybridMultilevel"/>
    <w:tmpl w:val="79E49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9650CE"/>
    <w:multiLevelType w:val="singleLevel"/>
    <w:tmpl w:val="6E2E635E"/>
    <w:lvl w:ilvl="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</w:lvl>
  </w:abstractNum>
  <w:abstractNum w:abstractNumId="2">
    <w:nsid w:val="5C8521E6"/>
    <w:multiLevelType w:val="hybridMultilevel"/>
    <w:tmpl w:val="C5D63E1A"/>
    <w:lvl w:ilvl="0" w:tplc="B45265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6994"/>
    <w:rsid w:val="00016FDB"/>
    <w:rsid w:val="000660FA"/>
    <w:rsid w:val="000A748E"/>
    <w:rsid w:val="000D740B"/>
    <w:rsid w:val="000E48A7"/>
    <w:rsid w:val="001B4F8A"/>
    <w:rsid w:val="001E4219"/>
    <w:rsid w:val="00200B4B"/>
    <w:rsid w:val="00210D2E"/>
    <w:rsid w:val="0021285A"/>
    <w:rsid w:val="00296250"/>
    <w:rsid w:val="002B4A5D"/>
    <w:rsid w:val="002B4F8B"/>
    <w:rsid w:val="002B7968"/>
    <w:rsid w:val="00325D2E"/>
    <w:rsid w:val="003525E6"/>
    <w:rsid w:val="00377B6C"/>
    <w:rsid w:val="00387EAF"/>
    <w:rsid w:val="003B765C"/>
    <w:rsid w:val="0043282C"/>
    <w:rsid w:val="00442F60"/>
    <w:rsid w:val="0045234B"/>
    <w:rsid w:val="00453B37"/>
    <w:rsid w:val="00455595"/>
    <w:rsid w:val="00482CAC"/>
    <w:rsid w:val="004A4F47"/>
    <w:rsid w:val="005174F6"/>
    <w:rsid w:val="005B318A"/>
    <w:rsid w:val="005B7066"/>
    <w:rsid w:val="0062232E"/>
    <w:rsid w:val="0065638C"/>
    <w:rsid w:val="006622E2"/>
    <w:rsid w:val="00667AD2"/>
    <w:rsid w:val="00671F48"/>
    <w:rsid w:val="006A321E"/>
    <w:rsid w:val="006E08A3"/>
    <w:rsid w:val="006F1E9F"/>
    <w:rsid w:val="007272B5"/>
    <w:rsid w:val="007343CE"/>
    <w:rsid w:val="00740BBF"/>
    <w:rsid w:val="007534B2"/>
    <w:rsid w:val="007564EC"/>
    <w:rsid w:val="007A6263"/>
    <w:rsid w:val="007C0EAD"/>
    <w:rsid w:val="007C4195"/>
    <w:rsid w:val="00823602"/>
    <w:rsid w:val="00846A36"/>
    <w:rsid w:val="008825DA"/>
    <w:rsid w:val="008B2BC6"/>
    <w:rsid w:val="008E3178"/>
    <w:rsid w:val="00911621"/>
    <w:rsid w:val="009250E0"/>
    <w:rsid w:val="0098106A"/>
    <w:rsid w:val="009920A2"/>
    <w:rsid w:val="00A2272C"/>
    <w:rsid w:val="00A5440D"/>
    <w:rsid w:val="00AA7280"/>
    <w:rsid w:val="00AD0601"/>
    <w:rsid w:val="00B076BF"/>
    <w:rsid w:val="00B13885"/>
    <w:rsid w:val="00B17011"/>
    <w:rsid w:val="00B274CC"/>
    <w:rsid w:val="00B86C3F"/>
    <w:rsid w:val="00C2694D"/>
    <w:rsid w:val="00C5373C"/>
    <w:rsid w:val="00C6797D"/>
    <w:rsid w:val="00C86EAB"/>
    <w:rsid w:val="00CA59EC"/>
    <w:rsid w:val="00CB1242"/>
    <w:rsid w:val="00CF3DB8"/>
    <w:rsid w:val="00D66994"/>
    <w:rsid w:val="00D81F5D"/>
    <w:rsid w:val="00D968B5"/>
    <w:rsid w:val="00DA65C0"/>
    <w:rsid w:val="00DB3195"/>
    <w:rsid w:val="00DD72CA"/>
    <w:rsid w:val="00E23268"/>
    <w:rsid w:val="00E40C62"/>
    <w:rsid w:val="00E77AD4"/>
    <w:rsid w:val="00F179BA"/>
    <w:rsid w:val="00F24868"/>
    <w:rsid w:val="00F27FE5"/>
    <w:rsid w:val="00F47BF9"/>
    <w:rsid w:val="00FA0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99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325D2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25D2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D2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D2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D2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D2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D2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D2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D2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5D2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25D2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25D2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25D2E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25D2E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25D2E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25D2E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25D2E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25D2E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E40C62"/>
    <w:rPr>
      <w:b/>
      <w:bCs/>
      <w:smallCaps/>
      <w:color w:val="775F55" w:themeColor="text2"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25D2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325D2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25D2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325D2E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325D2E"/>
    <w:rPr>
      <w:b/>
      <w:bCs/>
    </w:rPr>
  </w:style>
  <w:style w:type="character" w:styleId="a9">
    <w:name w:val="Emphasis"/>
    <w:basedOn w:val="a0"/>
    <w:uiPriority w:val="20"/>
    <w:qFormat/>
    <w:rsid w:val="00325D2E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325D2E"/>
    <w:rPr>
      <w:szCs w:val="32"/>
    </w:rPr>
  </w:style>
  <w:style w:type="paragraph" w:styleId="ab">
    <w:name w:val="List Paragraph"/>
    <w:basedOn w:val="a"/>
    <w:uiPriority w:val="34"/>
    <w:qFormat/>
    <w:rsid w:val="00325D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5D2E"/>
    <w:rPr>
      <w:i/>
    </w:rPr>
  </w:style>
  <w:style w:type="character" w:customStyle="1" w:styleId="22">
    <w:name w:val="Цитата 2 Знак"/>
    <w:basedOn w:val="a0"/>
    <w:link w:val="21"/>
    <w:uiPriority w:val="29"/>
    <w:rsid w:val="00325D2E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25D2E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325D2E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325D2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325D2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25D2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25D2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325D2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25D2E"/>
    <w:pPr>
      <w:outlineLvl w:val="9"/>
    </w:pPr>
  </w:style>
  <w:style w:type="paragraph" w:styleId="af4">
    <w:name w:val="Body Text"/>
    <w:basedOn w:val="a"/>
    <w:link w:val="af5"/>
    <w:rsid w:val="00D66994"/>
    <w:pPr>
      <w:jc w:val="center"/>
    </w:pPr>
    <w:rPr>
      <w:sz w:val="28"/>
    </w:rPr>
  </w:style>
  <w:style w:type="character" w:customStyle="1" w:styleId="af5">
    <w:name w:val="Основной текст Знак"/>
    <w:basedOn w:val="a0"/>
    <w:link w:val="af4"/>
    <w:rsid w:val="00D66994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6">
    <w:name w:val="Body Text Indent"/>
    <w:basedOn w:val="a"/>
    <w:link w:val="af7"/>
    <w:rsid w:val="00D66994"/>
    <w:pPr>
      <w:tabs>
        <w:tab w:val="left" w:pos="3119"/>
      </w:tabs>
      <w:ind w:left="435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rsid w:val="00D66994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23">
    <w:name w:val="Body Text 2"/>
    <w:basedOn w:val="a"/>
    <w:link w:val="24"/>
    <w:rsid w:val="00D66994"/>
    <w:pPr>
      <w:jc w:val="center"/>
    </w:pPr>
    <w:rPr>
      <w:b/>
      <w:sz w:val="28"/>
    </w:rPr>
  </w:style>
  <w:style w:type="character" w:customStyle="1" w:styleId="24">
    <w:name w:val="Основной текст 2 Знак"/>
    <w:basedOn w:val="a0"/>
    <w:link w:val="23"/>
    <w:rsid w:val="00D66994"/>
    <w:rPr>
      <w:rFonts w:ascii="Times New Roman" w:eastAsia="Times New Roman" w:hAnsi="Times New Roman"/>
      <w:b/>
      <w:sz w:val="28"/>
      <w:szCs w:val="20"/>
      <w:lang w:val="ru-RU" w:eastAsia="ru-RU" w:bidi="ar-SA"/>
    </w:rPr>
  </w:style>
  <w:style w:type="paragraph" w:styleId="31">
    <w:name w:val="Body Text 3"/>
    <w:basedOn w:val="a"/>
    <w:link w:val="32"/>
    <w:rsid w:val="00D66994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D66994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customStyle="1" w:styleId="af8">
    <w:name w:val="Знак"/>
    <w:basedOn w:val="a"/>
    <w:rsid w:val="00D669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table" w:styleId="af9">
    <w:name w:val="Table Grid"/>
    <w:basedOn w:val="a1"/>
    <w:rsid w:val="00D6699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rsid w:val="00D66994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ConsPlusNonformat">
    <w:name w:val="ConsPlusNonformat"/>
    <w:rsid w:val="00D669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25">
    <w:name w:val="Body Text Indent 2"/>
    <w:basedOn w:val="a"/>
    <w:link w:val="26"/>
    <w:rsid w:val="00D6699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D66994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afb">
    <w:name w:val="Нормальный (таблица)"/>
    <w:basedOn w:val="a"/>
    <w:next w:val="a"/>
    <w:uiPriority w:val="99"/>
    <w:rsid w:val="00D6699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sid w:val="00D66994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D66994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ConsPlusNormal">
    <w:name w:val="ConsPlusNormal"/>
    <w:rsid w:val="003B7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3B765C"/>
    <w:pPr>
      <w:spacing w:after="160" w:line="240" w:lineRule="exact"/>
    </w:pPr>
    <w:rPr>
      <w:rFonts w:ascii="Arial" w:hAnsi="Arial" w:cs="Arial"/>
      <w:noProof/>
    </w:rPr>
  </w:style>
  <w:style w:type="character" w:customStyle="1" w:styleId="afe">
    <w:name w:val="Гипертекстовая ссылка"/>
    <w:uiPriority w:val="99"/>
    <w:rsid w:val="00F24868"/>
    <w:rPr>
      <w:rFonts w:cs="Times New Roman"/>
      <w:color w:val="106BBE"/>
    </w:rPr>
  </w:style>
  <w:style w:type="paragraph" w:styleId="aff">
    <w:name w:val="header"/>
    <w:basedOn w:val="a"/>
    <w:link w:val="aff0"/>
    <w:uiPriority w:val="99"/>
    <w:semiHidden/>
    <w:unhideWhenUsed/>
    <w:rsid w:val="005B7066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semiHidden/>
    <w:rsid w:val="005B7066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f1">
    <w:name w:val="footer"/>
    <w:basedOn w:val="a"/>
    <w:link w:val="aff2"/>
    <w:uiPriority w:val="99"/>
    <w:semiHidden/>
    <w:unhideWhenUsed/>
    <w:rsid w:val="005B7066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semiHidden/>
    <w:rsid w:val="005B7066"/>
    <w:rPr>
      <w:rFonts w:ascii="Times New Roman" w:eastAsia="Times New Roman" w:hAnsi="Times New Roman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.ru/2013/04/12/goszakupki-dok.html" TargetMode="External"/><Relationship Id="rId13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5150</Words>
  <Characters>29356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</dc:creator>
  <cp:keywords/>
  <dc:description/>
  <cp:lastModifiedBy>uzer</cp:lastModifiedBy>
  <cp:revision>40</cp:revision>
  <cp:lastPrinted>2019-01-10T11:03:00Z</cp:lastPrinted>
  <dcterms:created xsi:type="dcterms:W3CDTF">2017-06-05T07:05:00Z</dcterms:created>
  <dcterms:modified xsi:type="dcterms:W3CDTF">2019-01-15T06:58:00Z</dcterms:modified>
</cp:coreProperties>
</file>