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D83B66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F3909">
              <w:rPr>
                <w:rFonts w:ascii="Times New Roman" w:hAnsi="Times New Roman" w:cs="Times New Roman"/>
                <w:bCs/>
              </w:rPr>
              <w:t>»__</w:t>
            </w:r>
            <w:r w:rsidR="00D83B66">
              <w:rPr>
                <w:rFonts w:ascii="Times New Roman" w:hAnsi="Times New Roman" w:cs="Times New Roman"/>
                <w:bCs/>
              </w:rPr>
              <w:t>04</w:t>
            </w:r>
            <w:r w:rsidR="005F3909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83B66">
              <w:rPr>
                <w:rFonts w:ascii="Times New Roman" w:hAnsi="Times New Roman" w:cs="Times New Roman"/>
                <w:bCs/>
              </w:rPr>
              <w:t>22-р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343E" w:rsidRPr="006D343E" w:rsidRDefault="006D343E" w:rsidP="006D3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3E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 в электронной форме на право</w:t>
      </w:r>
    </w:p>
    <w:p w:rsidR="006D343E" w:rsidRDefault="006D343E" w:rsidP="006D3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3E">
        <w:rPr>
          <w:rFonts w:ascii="Times New Roman" w:hAnsi="Times New Roman" w:cs="Times New Roman"/>
          <w:b/>
          <w:sz w:val="28"/>
          <w:szCs w:val="28"/>
        </w:rPr>
        <w:t>заключения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контракта «Текущий ремонт улицы           </w:t>
      </w:r>
      <w:r w:rsidRPr="006D343E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ской от улицы Шевченко до улицы Тупой в станице</w:t>
      </w:r>
    </w:p>
    <w:p w:rsidR="006D343E" w:rsidRPr="006D343E" w:rsidRDefault="006D343E" w:rsidP="006D3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3E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Старонижестеблиевской Красноармейского района»</w:t>
      </w:r>
    </w:p>
    <w:p w:rsidR="006D343E" w:rsidRDefault="006D343E" w:rsidP="006D3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E" w:rsidRDefault="006D343E" w:rsidP="006D3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E" w:rsidRPr="006D343E" w:rsidRDefault="006D343E" w:rsidP="006D3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E" w:rsidRPr="006D343E" w:rsidRDefault="006D343E" w:rsidP="006D343E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4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D343E"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N 131-ФЗ «</w:t>
      </w:r>
      <w:r w:rsidRPr="006D343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6D343E">
        <w:rPr>
          <w:rFonts w:ascii="Times New Roman" w:hAnsi="Times New Roman"/>
          <w:sz w:val="28"/>
          <w:szCs w:val="28"/>
        </w:rPr>
        <w:t>, Федеральным законом о</w:t>
      </w:r>
      <w:r>
        <w:rPr>
          <w:rFonts w:ascii="Times New Roman" w:hAnsi="Times New Roman"/>
          <w:sz w:val="28"/>
          <w:szCs w:val="28"/>
        </w:rPr>
        <w:t>т 5 апреля  2013 года  N 44-ФЗ «</w:t>
      </w:r>
      <w:r w:rsidRPr="006D343E">
        <w:rPr>
          <w:rFonts w:ascii="Times New Roman" w:hAnsi="Times New Roman"/>
          <w:sz w:val="28"/>
          <w:szCs w:val="28"/>
        </w:rPr>
        <w:t>О ко</w:t>
      </w:r>
      <w:r w:rsidRPr="006D343E">
        <w:rPr>
          <w:rFonts w:ascii="Times New Roman" w:hAnsi="Times New Roman"/>
          <w:sz w:val="28"/>
          <w:szCs w:val="28"/>
        </w:rPr>
        <w:t>н</w:t>
      </w:r>
      <w:r w:rsidRPr="006D343E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6D343E">
        <w:rPr>
          <w:rFonts w:ascii="Times New Roman" w:hAnsi="Times New Roman"/>
          <w:sz w:val="28"/>
          <w:szCs w:val="28"/>
        </w:rPr>
        <w:t>у</w:t>
      </w:r>
      <w:r w:rsidRPr="006D343E">
        <w:rPr>
          <w:rFonts w:ascii="Times New Roman" w:hAnsi="Times New Roman"/>
          <w:sz w:val="28"/>
          <w:szCs w:val="28"/>
        </w:rPr>
        <w:t>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 w:rsidRPr="006D343E">
        <w:rPr>
          <w:rFonts w:ascii="Times New Roman" w:hAnsi="Times New Roman"/>
          <w:sz w:val="28"/>
          <w:szCs w:val="28"/>
        </w:rPr>
        <w:t>, Уставом Старонижестеблиевского сел</w:t>
      </w:r>
      <w:r w:rsidRPr="006D343E">
        <w:rPr>
          <w:rFonts w:ascii="Times New Roman" w:hAnsi="Times New Roman"/>
          <w:sz w:val="28"/>
          <w:szCs w:val="28"/>
        </w:rPr>
        <w:t>ь</w:t>
      </w:r>
      <w:r w:rsidRPr="006D343E">
        <w:rPr>
          <w:rFonts w:ascii="Times New Roman" w:hAnsi="Times New Roman"/>
          <w:sz w:val="28"/>
          <w:szCs w:val="28"/>
        </w:rPr>
        <w:t>ского поселения Красноармейского района:</w:t>
      </w:r>
      <w:proofErr w:type="gramEnd"/>
    </w:p>
    <w:p w:rsidR="006D343E" w:rsidRPr="006D343E" w:rsidRDefault="006D343E" w:rsidP="006D343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 xml:space="preserve">1. Уполномоченному органу (отделу по закупкам для муниципальных нужд и торгам администрации муниципального образования Красноармейский район) провести открытый аукцион в электронной форме </w:t>
      </w:r>
      <w:proofErr w:type="gramStart"/>
      <w:r w:rsidRPr="006D343E">
        <w:rPr>
          <w:rFonts w:ascii="Times New Roman" w:hAnsi="Times New Roman" w:cs="Times New Roman"/>
          <w:sz w:val="28"/>
          <w:szCs w:val="28"/>
        </w:rPr>
        <w:t>на право заключение</w:t>
      </w:r>
      <w:proofErr w:type="gramEnd"/>
      <w:r w:rsidRPr="006D343E">
        <w:rPr>
          <w:rFonts w:ascii="Times New Roman" w:hAnsi="Times New Roman" w:cs="Times New Roman"/>
          <w:sz w:val="28"/>
          <w:szCs w:val="28"/>
        </w:rPr>
        <w:t xml:space="preserve"> муниципального контр</w:t>
      </w:r>
      <w:r>
        <w:rPr>
          <w:rFonts w:ascii="Times New Roman" w:hAnsi="Times New Roman" w:cs="Times New Roman"/>
          <w:sz w:val="28"/>
          <w:szCs w:val="28"/>
        </w:rPr>
        <w:t>акта по лоту «Текущий ремонт улицы</w:t>
      </w:r>
      <w:r w:rsidRPr="006D343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ской от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6D343E">
        <w:rPr>
          <w:rFonts w:ascii="Times New Roman" w:hAnsi="Times New Roman" w:cs="Times New Roman"/>
          <w:sz w:val="28"/>
          <w:szCs w:val="28"/>
        </w:rPr>
        <w:t xml:space="preserve"> Шев</w:t>
      </w:r>
      <w:r>
        <w:rPr>
          <w:rFonts w:ascii="Times New Roman" w:hAnsi="Times New Roman" w:cs="Times New Roman"/>
          <w:sz w:val="28"/>
          <w:szCs w:val="28"/>
        </w:rPr>
        <w:t>ченко до улицы Тупой в станице</w:t>
      </w:r>
      <w:r w:rsidRPr="006D343E">
        <w:rPr>
          <w:rFonts w:ascii="Times New Roman" w:hAnsi="Times New Roman" w:cs="Times New Roman"/>
          <w:sz w:val="28"/>
          <w:szCs w:val="28"/>
        </w:rPr>
        <w:t xml:space="preserve"> Старонижестеблиевской Красноа</w:t>
      </w:r>
      <w:r w:rsidRPr="006D343E">
        <w:rPr>
          <w:rFonts w:ascii="Times New Roman" w:hAnsi="Times New Roman" w:cs="Times New Roman"/>
          <w:sz w:val="28"/>
          <w:szCs w:val="28"/>
        </w:rPr>
        <w:t>р</w:t>
      </w:r>
      <w:r w:rsidRPr="006D343E">
        <w:rPr>
          <w:rFonts w:ascii="Times New Roman" w:hAnsi="Times New Roman" w:cs="Times New Roman"/>
          <w:sz w:val="28"/>
          <w:szCs w:val="28"/>
        </w:rPr>
        <w:t>мейского района» с начальной максимальной ценой четыре миллиона двести одна тысяча пятьсот шестьдесят рублей 00 копеек (4 201 560.00 руб</w:t>
      </w:r>
      <w:r w:rsidRPr="006D343E">
        <w:rPr>
          <w:rFonts w:ascii="Times New Roman" w:hAnsi="Times New Roman" w:cs="Times New Roman"/>
        </w:rPr>
        <w:t>.</w:t>
      </w:r>
      <w:r w:rsidRPr="006D343E">
        <w:rPr>
          <w:rFonts w:ascii="Times New Roman" w:hAnsi="Times New Roman" w:cs="Times New Roman"/>
          <w:sz w:val="28"/>
          <w:szCs w:val="28"/>
        </w:rPr>
        <w:t>)</w:t>
      </w:r>
      <w:r w:rsidRPr="006D343E">
        <w:rPr>
          <w:rFonts w:ascii="Times New Roman" w:hAnsi="Times New Roman" w:cs="Times New Roman"/>
          <w:b/>
          <w:sz w:val="28"/>
          <w:szCs w:val="28"/>
        </w:rPr>
        <w:t>.</w:t>
      </w:r>
    </w:p>
    <w:p w:rsidR="006D343E" w:rsidRPr="006D343E" w:rsidRDefault="006D343E" w:rsidP="006D343E">
      <w:pPr>
        <w:pStyle w:val="Con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>2. Утвердить документацию об открытом аукционе в электронной форме (приложение 1).</w:t>
      </w:r>
    </w:p>
    <w:p w:rsidR="006D343E" w:rsidRPr="006D343E" w:rsidRDefault="006D343E" w:rsidP="006D343E">
      <w:pPr>
        <w:ind w:right="-426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34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43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6D343E">
        <w:rPr>
          <w:rFonts w:ascii="Times New Roman" w:hAnsi="Times New Roman" w:cs="Times New Roman"/>
          <w:sz w:val="28"/>
          <w:szCs w:val="28"/>
        </w:rPr>
        <w:t>а</w:t>
      </w:r>
      <w:r w:rsidRPr="006D343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D343E">
        <w:rPr>
          <w:rFonts w:ascii="Times New Roman" w:hAnsi="Times New Roman" w:cs="Times New Roman"/>
          <w:sz w:val="28"/>
          <w:szCs w:val="28"/>
        </w:rPr>
        <w:t>й</w:t>
      </w:r>
      <w:r w:rsidRPr="006D343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D343E" w:rsidRPr="006D343E" w:rsidRDefault="006D343E" w:rsidP="006D343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6D343E" w:rsidRPr="006D343E" w:rsidRDefault="006D343E" w:rsidP="006D343E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6D343E" w:rsidRPr="006D343E" w:rsidRDefault="006D343E" w:rsidP="006D343E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6D343E" w:rsidRPr="006D343E" w:rsidRDefault="006D343E" w:rsidP="006D343E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6D343E" w:rsidRPr="006D343E" w:rsidRDefault="006D343E" w:rsidP="006D34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>Глава</w:t>
      </w:r>
    </w:p>
    <w:p w:rsidR="006D343E" w:rsidRPr="006D343E" w:rsidRDefault="006D343E" w:rsidP="006D34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D343E" w:rsidRPr="006D343E" w:rsidRDefault="006D343E" w:rsidP="006D34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D343E" w:rsidRPr="006D343E" w:rsidRDefault="006D343E" w:rsidP="006D34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D343E">
        <w:rPr>
          <w:rFonts w:ascii="Times New Roman" w:hAnsi="Times New Roman" w:cs="Times New Roman"/>
          <w:sz w:val="28"/>
          <w:szCs w:val="28"/>
        </w:rPr>
        <w:tab/>
      </w:r>
      <w:r w:rsidRPr="006D343E">
        <w:rPr>
          <w:rFonts w:ascii="Times New Roman" w:hAnsi="Times New Roman" w:cs="Times New Roman"/>
          <w:sz w:val="28"/>
          <w:szCs w:val="28"/>
        </w:rPr>
        <w:tab/>
      </w:r>
      <w:r w:rsidRPr="006D343E">
        <w:rPr>
          <w:rFonts w:ascii="Times New Roman" w:hAnsi="Times New Roman" w:cs="Times New Roman"/>
          <w:sz w:val="28"/>
          <w:szCs w:val="28"/>
        </w:rPr>
        <w:tab/>
      </w:r>
      <w:r w:rsidRPr="006D343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D343E">
        <w:rPr>
          <w:rFonts w:ascii="Times New Roman" w:hAnsi="Times New Roman" w:cs="Times New Roman"/>
          <w:sz w:val="28"/>
          <w:szCs w:val="28"/>
        </w:rPr>
        <w:tab/>
        <w:t xml:space="preserve">              В.В. Новак</w:t>
      </w:r>
    </w:p>
    <w:p w:rsidR="006D343E" w:rsidRPr="006D343E" w:rsidRDefault="006D343E" w:rsidP="006D343E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D343E" w:rsidRPr="006D343E" w:rsidRDefault="006D343E" w:rsidP="006D343E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E" w:rsidRPr="006D343E" w:rsidRDefault="006D343E" w:rsidP="006D343E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E" w:rsidRPr="006D343E" w:rsidRDefault="006D343E" w:rsidP="006D343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D343E" w:rsidRPr="006D343E" w:rsidRDefault="006D343E" w:rsidP="006D343E">
      <w:pPr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3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D343E" w:rsidRPr="006D343E" w:rsidRDefault="006D343E" w:rsidP="006D343E">
      <w:pPr>
        <w:ind w:right="-284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6D343E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</w:t>
      </w:r>
      <w:r w:rsidRPr="006D343E">
        <w:rPr>
          <w:rFonts w:ascii="Times New Roman" w:hAnsi="Times New Roman" w:cs="Times New Roman"/>
          <w:sz w:val="28"/>
          <w:szCs w:val="28"/>
        </w:rPr>
        <w:t>ь</w:t>
      </w:r>
      <w:r w:rsidRPr="006D343E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</w:t>
      </w:r>
      <w:proofErr w:type="gramStart"/>
      <w:r w:rsidRPr="006D34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343E">
        <w:rPr>
          <w:rFonts w:ascii="Times New Roman" w:hAnsi="Times New Roman" w:cs="Times New Roman"/>
          <w:sz w:val="28"/>
          <w:szCs w:val="28"/>
        </w:rPr>
        <w:t xml:space="preserve"> ________________№_____ </w:t>
      </w:r>
    </w:p>
    <w:p w:rsidR="006D343E" w:rsidRPr="006D343E" w:rsidRDefault="006D343E" w:rsidP="006D343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343E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</w:p>
    <w:p w:rsidR="006D343E" w:rsidRDefault="006D343E" w:rsidP="006D343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 xml:space="preserve">заключения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t>«Текущий ремонт улицы</w:t>
      </w:r>
      <w:r w:rsidRPr="006D343E">
        <w:rPr>
          <w:rFonts w:ascii="Times New Roman" w:hAnsi="Times New Roman" w:cs="Times New Roman"/>
          <w:sz w:val="28"/>
          <w:szCs w:val="28"/>
        </w:rPr>
        <w:t xml:space="preserve"> Советской от улицы Шевченко до улицы Тупой в станице Старонижестеблиевской </w:t>
      </w:r>
    </w:p>
    <w:p w:rsidR="006D343E" w:rsidRPr="006D343E" w:rsidRDefault="006D343E" w:rsidP="006D343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43E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6D343E" w:rsidRDefault="006D343E" w:rsidP="006D34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343E" w:rsidRPr="006D343E" w:rsidRDefault="006D343E" w:rsidP="006D343E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6D343E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6D34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6D343E" w:rsidRPr="006D343E" w:rsidTr="006D343E">
        <w:tc>
          <w:tcPr>
            <w:tcW w:w="7668" w:type="dxa"/>
            <w:hideMark/>
          </w:tcPr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6D343E" w:rsidRPr="006D343E" w:rsidTr="006D343E">
        <w:tc>
          <w:tcPr>
            <w:tcW w:w="7668" w:type="dxa"/>
            <w:hideMark/>
          </w:tcPr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3E" w:rsidRPr="006D343E" w:rsidTr="006D343E">
        <w:tc>
          <w:tcPr>
            <w:tcW w:w="7668" w:type="dxa"/>
          </w:tcPr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</w:tcPr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3E" w:rsidRPr="006D343E" w:rsidRDefault="006D343E" w:rsidP="006D343E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43E">
              <w:rPr>
                <w:rFonts w:ascii="Times New Roman" w:hAnsi="Times New Roman" w:cs="Times New Roman"/>
                <w:sz w:val="28"/>
                <w:szCs w:val="28"/>
              </w:rPr>
              <w:t xml:space="preserve">Н.В. Супрун </w:t>
            </w:r>
          </w:p>
        </w:tc>
      </w:tr>
      <w:tr w:rsidR="006D343E" w:rsidRPr="006D343E" w:rsidTr="006D343E">
        <w:trPr>
          <w:trHeight w:val="2068"/>
        </w:trPr>
        <w:tc>
          <w:tcPr>
            <w:tcW w:w="7668" w:type="dxa"/>
          </w:tcPr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6D343E" w:rsidRPr="006D343E" w:rsidRDefault="006D343E" w:rsidP="006D343E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D343E" w:rsidRPr="006D343E" w:rsidRDefault="006D343E" w:rsidP="006D343E">
      <w:pPr>
        <w:pStyle w:val="a7"/>
        <w:ind w:firstLine="0"/>
        <w:rPr>
          <w:rFonts w:ascii="Times New Roman" w:hAnsi="Times New Roman" w:cs="Times New Roman"/>
        </w:rPr>
      </w:pPr>
    </w:p>
    <w:p w:rsidR="006D343E" w:rsidRPr="006D343E" w:rsidRDefault="006D343E" w:rsidP="006D343E">
      <w:pPr>
        <w:pStyle w:val="a7"/>
        <w:ind w:firstLine="0"/>
        <w:rPr>
          <w:rFonts w:ascii="Times New Roman" w:hAnsi="Times New Roman" w:cs="Times New Roman"/>
        </w:rPr>
      </w:pPr>
    </w:p>
    <w:p w:rsidR="006D343E" w:rsidRPr="006D343E" w:rsidRDefault="006D343E" w:rsidP="006D343E">
      <w:pPr>
        <w:pStyle w:val="a7"/>
        <w:ind w:firstLine="0"/>
        <w:rPr>
          <w:rFonts w:ascii="Times New Roman" w:hAnsi="Times New Roman" w:cs="Times New Roman"/>
        </w:rPr>
      </w:pPr>
    </w:p>
    <w:p w:rsidR="00AC2228" w:rsidRPr="006D343E" w:rsidRDefault="00AC2228" w:rsidP="006D343E">
      <w:pPr>
        <w:pStyle w:val="a7"/>
        <w:ind w:firstLine="0"/>
        <w:rPr>
          <w:rFonts w:ascii="Times New Roman" w:hAnsi="Times New Roman" w:cs="Times New Roman"/>
        </w:rPr>
      </w:pPr>
    </w:p>
    <w:sectPr w:rsidR="00AC2228" w:rsidRPr="006D343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4BB"/>
    <w:rsid w:val="00084E52"/>
    <w:rsid w:val="002354B6"/>
    <w:rsid w:val="00244169"/>
    <w:rsid w:val="002862AC"/>
    <w:rsid w:val="00376414"/>
    <w:rsid w:val="003F4B1E"/>
    <w:rsid w:val="00486D15"/>
    <w:rsid w:val="00487F84"/>
    <w:rsid w:val="005F3909"/>
    <w:rsid w:val="006D343E"/>
    <w:rsid w:val="00715E1B"/>
    <w:rsid w:val="0073439D"/>
    <w:rsid w:val="00791291"/>
    <w:rsid w:val="00954616"/>
    <w:rsid w:val="009F1F39"/>
    <w:rsid w:val="00AC2228"/>
    <w:rsid w:val="00AF3DAB"/>
    <w:rsid w:val="00BD0446"/>
    <w:rsid w:val="00C737CC"/>
    <w:rsid w:val="00D13402"/>
    <w:rsid w:val="00D53EA7"/>
    <w:rsid w:val="00D83B66"/>
    <w:rsid w:val="00D942AD"/>
    <w:rsid w:val="00DD1981"/>
    <w:rsid w:val="00E93E25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6D343E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6D34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D34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2164</Characters>
  <Application>Microsoft Office Word</Application>
  <DocSecurity>0</DocSecurity>
  <Lines>18</Lines>
  <Paragraphs>5</Paragraphs>
  <ScaleCrop>false</ScaleCrop>
  <Company>123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2019-05-06T07:16:00Z</dcterms:modified>
</cp:coreProperties>
</file>