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F1921" w:rsidRPr="001F1921" w:rsidTr="007F66D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921" w:rsidRPr="001F1921" w:rsidRDefault="001F1921" w:rsidP="001F1921">
            <w:pPr>
              <w:pStyle w:val="1"/>
              <w:spacing w:after="0" w:afterAutospacing="0" w:line="276" w:lineRule="auto"/>
              <w:jc w:val="center"/>
              <w:rPr>
                <w:b w:val="0"/>
                <w:bCs w:val="0"/>
              </w:rPr>
            </w:pPr>
            <w:r w:rsidRPr="001F1921">
              <w:rPr>
                <w:noProof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921" w:rsidRPr="001F1921" w:rsidTr="007F66D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921" w:rsidRPr="001F1921" w:rsidRDefault="001F1921" w:rsidP="001F19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1F1921" w:rsidRPr="001F1921" w:rsidRDefault="001F1921" w:rsidP="001F19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F1921" w:rsidRPr="001F1921" w:rsidRDefault="001F1921" w:rsidP="001F19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19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F1921" w:rsidRPr="001F1921" w:rsidRDefault="001F1921" w:rsidP="001F19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F192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ПОСТАНОВЛЕНИЕ           </w:t>
            </w:r>
          </w:p>
          <w:p w:rsidR="001F1921" w:rsidRPr="001F1921" w:rsidRDefault="001F1921" w:rsidP="001F19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1F1921" w:rsidRPr="001F1921" w:rsidTr="007F66DE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1921" w:rsidRPr="001F1921" w:rsidRDefault="001F1921" w:rsidP="00C31BE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F1921">
              <w:rPr>
                <w:rFonts w:ascii="Times New Roman" w:hAnsi="Times New Roman" w:cs="Times New Roman"/>
                <w:bCs/>
              </w:rPr>
              <w:t>«</w:t>
            </w:r>
            <w:r w:rsidR="00C31BE2">
              <w:rPr>
                <w:rFonts w:ascii="Times New Roman" w:hAnsi="Times New Roman" w:cs="Times New Roman"/>
                <w:bCs/>
              </w:rPr>
              <w:t>18</w:t>
            </w:r>
            <w:r w:rsidRPr="001F1921">
              <w:rPr>
                <w:rFonts w:ascii="Times New Roman" w:hAnsi="Times New Roman" w:cs="Times New Roman"/>
                <w:bCs/>
              </w:rPr>
              <w:t>»</w:t>
            </w:r>
            <w:r w:rsidR="00C31BE2">
              <w:rPr>
                <w:rFonts w:ascii="Times New Roman" w:hAnsi="Times New Roman" w:cs="Times New Roman"/>
                <w:bCs/>
              </w:rPr>
              <w:t xml:space="preserve"> июня </w:t>
            </w:r>
            <w:r w:rsidRPr="001F1921">
              <w:rPr>
                <w:rFonts w:ascii="Times New Roman" w:hAnsi="Times New Roman" w:cs="Times New Roman"/>
                <w:bCs/>
              </w:rPr>
              <w:t>2019г.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F1921" w:rsidRPr="001F1921" w:rsidRDefault="001F1921" w:rsidP="00C31BE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1F1921">
              <w:rPr>
                <w:rFonts w:ascii="Times New Roman" w:hAnsi="Times New Roman" w:cs="Times New Roman"/>
                <w:bCs/>
              </w:rPr>
              <w:t xml:space="preserve">№ </w:t>
            </w:r>
            <w:r w:rsidR="00C31BE2">
              <w:rPr>
                <w:rFonts w:ascii="Times New Roman" w:hAnsi="Times New Roman" w:cs="Times New Roman"/>
                <w:bCs/>
              </w:rPr>
              <w:t>91</w:t>
            </w:r>
          </w:p>
        </w:tc>
      </w:tr>
      <w:tr w:rsidR="001F1921" w:rsidRPr="001F1921" w:rsidTr="007F66DE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F1921" w:rsidRPr="001F1921" w:rsidRDefault="001F1921" w:rsidP="007F66DE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F192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F1921" w:rsidRDefault="001F1921" w:rsidP="001F1921">
      <w:pPr>
        <w:spacing w:after="0" w:line="324" w:lineRule="atLeast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</w:p>
    <w:p w:rsidR="001F1921" w:rsidRDefault="001F1921" w:rsidP="00B53B07">
      <w:pPr>
        <w:spacing w:after="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проведении сельскохозяйственной ярмарки</w:t>
      </w:r>
      <w:r w:rsidR="005A4EFB" w:rsidRPr="001F19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5A4EFB" w:rsidRPr="001F1921" w:rsidRDefault="005A4EFB" w:rsidP="001F1921">
      <w:pPr>
        <w:spacing w:after="120" w:line="3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F192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"Фермерский дворик"</w:t>
      </w:r>
      <w:r w:rsidR="00B53B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на территории Старонижестеблиевского сельск</w:t>
      </w:r>
      <w:r w:rsidR="00B53B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</w:t>
      </w:r>
      <w:r w:rsidR="00B53B0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го поселения Красноармейского района в 2019 году</w:t>
      </w:r>
    </w:p>
    <w:p w:rsidR="005A4EFB" w:rsidRPr="001F1921" w:rsidRDefault="001F1921" w:rsidP="001F1921">
      <w:pPr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дерации», от 28.12.2009 № 381-ФЗ «Об основах государственного регулир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торговой деятельности в Российской Федерации», Законом Краснода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01.03.2011 № 2195-КЗ «Об организации деятельности розни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рынков, ярмарок и агропромышленных выставок-ярмарок на территории Краснодар</w:t>
      </w:r>
      <w:r w:rsidR="00B53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края» </w:t>
      </w:r>
      <w:proofErr w:type="spellStart"/>
      <w:proofErr w:type="gramStart"/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7F19D0" w:rsidRDefault="005A4EFB" w:rsidP="007F19D0">
      <w:pPr>
        <w:shd w:val="clear" w:color="auto" w:fill="FFFFFF"/>
        <w:tabs>
          <w:tab w:val="left" w:pos="1037"/>
        </w:tabs>
        <w:spacing w:after="0"/>
        <w:ind w:left="7" w:right="-284" w:firstLine="742"/>
        <w:jc w:val="both"/>
        <w:rPr>
          <w:rFonts w:ascii="Times New Roman" w:hAnsi="Times New Roman" w:cs="Times New Roman"/>
          <w:sz w:val="28"/>
          <w:szCs w:val="28"/>
        </w:rPr>
      </w:pPr>
      <w:r w:rsidRP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 w:rsidR="007F19D0" w:rsidRPr="007F19D0">
        <w:rPr>
          <w:rFonts w:ascii="Times New Roman" w:hAnsi="Times New Roman" w:cs="Times New Roman"/>
          <w:sz w:val="28"/>
          <w:szCs w:val="28"/>
        </w:rPr>
        <w:t>Красноармейского района по адресу: станица Старонижестеблиевская, автод</w:t>
      </w:r>
      <w:r w:rsidR="007F19D0" w:rsidRPr="007F19D0">
        <w:rPr>
          <w:rFonts w:ascii="Times New Roman" w:hAnsi="Times New Roman" w:cs="Times New Roman"/>
          <w:sz w:val="28"/>
          <w:szCs w:val="28"/>
        </w:rPr>
        <w:t>о</w:t>
      </w:r>
      <w:r w:rsidR="007F19D0" w:rsidRPr="007F19D0">
        <w:rPr>
          <w:rFonts w:ascii="Times New Roman" w:hAnsi="Times New Roman" w:cs="Times New Roman"/>
          <w:sz w:val="28"/>
          <w:szCs w:val="28"/>
        </w:rPr>
        <w:t xml:space="preserve">рога  Тимашевск – Полтавская, </w:t>
      </w:r>
      <w:proofErr w:type="gramStart"/>
      <w:r w:rsidR="007F19D0" w:rsidRPr="007F19D0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7F19D0" w:rsidRPr="007F19D0">
        <w:rPr>
          <w:rFonts w:ascii="Times New Roman" w:hAnsi="Times New Roman" w:cs="Times New Roman"/>
          <w:sz w:val="28"/>
          <w:szCs w:val="28"/>
        </w:rPr>
        <w:t xml:space="preserve">  </w:t>
      </w:r>
      <w:r w:rsidR="00E477AE">
        <w:rPr>
          <w:rFonts w:ascii="Times New Roman" w:hAnsi="Times New Roman" w:cs="Times New Roman"/>
          <w:sz w:val="28"/>
          <w:szCs w:val="28"/>
        </w:rPr>
        <w:t>56</w:t>
      </w:r>
      <w:r w:rsidR="007F19D0" w:rsidRPr="007F19D0">
        <w:rPr>
          <w:rFonts w:ascii="Times New Roman" w:hAnsi="Times New Roman" w:cs="Times New Roman"/>
          <w:sz w:val="28"/>
          <w:szCs w:val="28"/>
        </w:rPr>
        <w:t>+</w:t>
      </w:r>
      <w:r w:rsidR="00E477AE">
        <w:rPr>
          <w:rFonts w:ascii="Times New Roman" w:hAnsi="Times New Roman" w:cs="Times New Roman"/>
          <w:sz w:val="28"/>
          <w:szCs w:val="28"/>
        </w:rPr>
        <w:t>700</w:t>
      </w:r>
      <w:r w:rsidR="007F19D0" w:rsidRPr="007F19D0">
        <w:rPr>
          <w:rFonts w:ascii="Times New Roman" w:hAnsi="Times New Roman" w:cs="Times New Roman"/>
          <w:sz w:val="28"/>
          <w:szCs w:val="28"/>
        </w:rPr>
        <w:t xml:space="preserve"> </w:t>
      </w:r>
      <w:r w:rsidR="009A7685">
        <w:rPr>
          <w:rFonts w:ascii="Times New Roman" w:hAnsi="Times New Roman" w:cs="Times New Roman"/>
          <w:sz w:val="28"/>
          <w:szCs w:val="28"/>
        </w:rPr>
        <w:t>справа</w:t>
      </w:r>
      <w:r w:rsidR="007F19D0" w:rsidRPr="007F19D0">
        <w:rPr>
          <w:rFonts w:ascii="Times New Roman" w:hAnsi="Times New Roman" w:cs="Times New Roman"/>
          <w:sz w:val="28"/>
          <w:szCs w:val="28"/>
        </w:rPr>
        <w:t xml:space="preserve"> с 1 июня по 1 </w:t>
      </w:r>
      <w:r w:rsidR="00D25384">
        <w:rPr>
          <w:rFonts w:ascii="Times New Roman" w:hAnsi="Times New Roman" w:cs="Times New Roman"/>
          <w:sz w:val="28"/>
          <w:szCs w:val="28"/>
        </w:rPr>
        <w:t>ноября</w:t>
      </w:r>
      <w:r w:rsidR="007F19D0" w:rsidRPr="007F19D0">
        <w:rPr>
          <w:rFonts w:ascii="Times New Roman" w:hAnsi="Times New Roman" w:cs="Times New Roman"/>
          <w:sz w:val="28"/>
          <w:szCs w:val="28"/>
        </w:rPr>
        <w:t xml:space="preserve">  2019 года 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 xml:space="preserve">сельскохозяйственную ярмарку </w:t>
      </w:r>
      <w:r w:rsidR="007F19D0">
        <w:rPr>
          <w:rFonts w:ascii="Times New Roman" w:hAnsi="Times New Roman" w:cs="Times New Roman"/>
          <w:spacing w:val="-1"/>
          <w:sz w:val="28"/>
          <w:szCs w:val="28"/>
        </w:rPr>
        <w:t xml:space="preserve"> «Фермерский дворик» 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>(далее - ярмарка) с 7.00 до 2</w:t>
      </w:r>
      <w:r w:rsidR="009A7685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 xml:space="preserve">.00 </w:t>
      </w:r>
      <w:r w:rsidR="007F19D0" w:rsidRPr="007F19D0">
        <w:rPr>
          <w:rFonts w:ascii="Times New Roman" w:hAnsi="Times New Roman" w:cs="Times New Roman"/>
          <w:sz w:val="28"/>
          <w:szCs w:val="28"/>
        </w:rPr>
        <w:t>часов.</w:t>
      </w:r>
    </w:p>
    <w:p w:rsidR="003F6E41" w:rsidRPr="007F19D0" w:rsidRDefault="003F6E41" w:rsidP="007F19D0">
      <w:pPr>
        <w:shd w:val="clear" w:color="auto" w:fill="FFFFFF"/>
        <w:tabs>
          <w:tab w:val="left" w:pos="1037"/>
        </w:tabs>
        <w:spacing w:after="0"/>
        <w:ind w:left="7" w:right="-284"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Организатором ярмарки определить Администрацию 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  сельского поселения Красноармейского района.</w:t>
      </w:r>
    </w:p>
    <w:p w:rsidR="005A4EFB" w:rsidRDefault="005A4EFB" w:rsidP="007F19D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предоставления торговых мест на 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</w:t>
      </w:r>
      <w:r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«Фермерский дворик» согласно приложению № 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384" w:rsidRPr="001F1921" w:rsidRDefault="00D25384" w:rsidP="007F19D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схему размещения торговых мест на ярмарке (приложение 2)</w:t>
      </w:r>
    </w:p>
    <w:p w:rsidR="005A4EFB" w:rsidRPr="001F1921" w:rsidRDefault="00D25384" w:rsidP="007F19D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по развитию малых форм хозяйствования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 сельского поселения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Арутюнова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участие крестьянских (фермерских) хозяйств, а также граждан Российской Федерации, ведущих личное подсобное хозяйство, которые ос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ществляют производство сельскохозяйственной продукции в 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F19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ярмарках «Фермерский дворик» (далее — Ярмарки).</w:t>
      </w:r>
    </w:p>
    <w:p w:rsidR="00B53B07" w:rsidRPr="00B53B07" w:rsidRDefault="00D25384" w:rsidP="00D25384">
      <w:pPr>
        <w:shd w:val="clear" w:color="auto" w:fill="FFFFFF"/>
        <w:tabs>
          <w:tab w:val="left" w:pos="1361"/>
        </w:tabs>
        <w:spacing w:after="0"/>
        <w:ind w:left="7" w:right="-284" w:firstLine="70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3B07" w:rsidRPr="00B53B07">
        <w:rPr>
          <w:rFonts w:ascii="Times New Roman" w:hAnsi="Times New Roman" w:cs="Times New Roman"/>
          <w:spacing w:val="-1"/>
          <w:sz w:val="28"/>
          <w:szCs w:val="28"/>
        </w:rPr>
        <w:t>Рекомендовать старшему участковому уполномоченному Старониж</w:t>
      </w:r>
      <w:r w:rsidR="00B53B07" w:rsidRPr="00B53B0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B53B07" w:rsidRPr="00B53B07">
        <w:rPr>
          <w:rFonts w:ascii="Times New Roman" w:hAnsi="Times New Roman" w:cs="Times New Roman"/>
          <w:spacing w:val="-1"/>
          <w:sz w:val="28"/>
          <w:szCs w:val="28"/>
        </w:rPr>
        <w:t>стеблиевского</w:t>
      </w:r>
      <w:r w:rsidR="00B53B07" w:rsidRPr="00B53B07">
        <w:rPr>
          <w:rFonts w:ascii="Times New Roman" w:hAnsi="Times New Roman" w:cs="Times New Roman"/>
          <w:sz w:val="28"/>
          <w:szCs w:val="28"/>
        </w:rPr>
        <w:t xml:space="preserve"> ПП ОМВД РФ по Красноармейскому району (</w:t>
      </w:r>
      <w:proofErr w:type="spellStart"/>
      <w:r w:rsidR="00B53B07" w:rsidRPr="00B53B07">
        <w:rPr>
          <w:rFonts w:ascii="Times New Roman" w:hAnsi="Times New Roman" w:cs="Times New Roman"/>
          <w:sz w:val="28"/>
          <w:szCs w:val="28"/>
        </w:rPr>
        <w:t>Гарькавый</w:t>
      </w:r>
      <w:proofErr w:type="spellEnd"/>
      <w:r w:rsidR="00B53B07" w:rsidRPr="00B53B07">
        <w:rPr>
          <w:rFonts w:ascii="Times New Roman" w:hAnsi="Times New Roman" w:cs="Times New Roman"/>
          <w:sz w:val="28"/>
          <w:szCs w:val="28"/>
        </w:rPr>
        <w:t>) обе</w:t>
      </w:r>
      <w:r w:rsidR="00B53B07" w:rsidRPr="00B53B07">
        <w:rPr>
          <w:rFonts w:ascii="Times New Roman" w:hAnsi="Times New Roman" w:cs="Times New Roman"/>
          <w:sz w:val="28"/>
          <w:szCs w:val="28"/>
        </w:rPr>
        <w:t>с</w:t>
      </w:r>
      <w:r w:rsidR="00B53B07" w:rsidRPr="00B53B07">
        <w:rPr>
          <w:rFonts w:ascii="Times New Roman" w:hAnsi="Times New Roman" w:cs="Times New Roman"/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7F19D0" w:rsidRPr="007F19D0" w:rsidRDefault="00D25384" w:rsidP="007F19D0">
      <w:pPr>
        <w:shd w:val="clear" w:color="auto" w:fill="FFFFFF"/>
        <w:tabs>
          <w:tab w:val="left" w:pos="994"/>
        </w:tabs>
        <w:spacing w:after="0"/>
        <w:ind w:left="14" w:right="-284" w:firstLine="70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 xml:space="preserve">ние на интернет-сайте администрации 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>Старонижестеблиевского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пос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7F19D0" w:rsidRPr="007F19D0">
        <w:rPr>
          <w:rFonts w:ascii="Times New Roman" w:hAnsi="Times New Roman" w:cs="Times New Roman"/>
          <w:spacing w:val="-2"/>
          <w:sz w:val="28"/>
          <w:szCs w:val="28"/>
        </w:rPr>
        <w:t xml:space="preserve">ления </w:t>
      </w:r>
      <w:r w:rsidR="007F19D0" w:rsidRPr="007F19D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7F19D0" w:rsidRPr="007F19D0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www</w:t>
      </w:r>
      <w:r w:rsidR="007F19D0" w:rsidRPr="007F19D0">
        <w:rPr>
          <w:rFonts w:ascii="Times New Roman" w:hAnsi="Times New Roman" w:cs="Times New Roman"/>
          <w:color w:val="00B0F0"/>
          <w:sz w:val="28"/>
          <w:szCs w:val="28"/>
          <w:u w:val="single"/>
        </w:rPr>
        <w:t>.</w:t>
      </w:r>
      <w:proofErr w:type="gramStart"/>
      <w:r w:rsidR="007F19D0" w:rsidRPr="007F19D0">
        <w:rPr>
          <w:rFonts w:ascii="Times New Roman" w:hAnsi="Times New Roman" w:cs="Times New Roman"/>
          <w:color w:val="00B0F0"/>
          <w:sz w:val="28"/>
          <w:szCs w:val="28"/>
          <w:u w:val="single"/>
        </w:rPr>
        <w:t xml:space="preserve">( </w:t>
      </w:r>
      <w:proofErr w:type="spellStart"/>
      <w:proofErr w:type="gramEnd"/>
      <w:r w:rsidR="007F19D0" w:rsidRPr="007F19D0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snsteblievskaya</w:t>
      </w:r>
      <w:proofErr w:type="spellEnd"/>
      <w:r w:rsidR="007F19D0" w:rsidRPr="007F19D0">
        <w:rPr>
          <w:rFonts w:ascii="Times New Roman" w:hAnsi="Times New Roman" w:cs="Times New Roman"/>
          <w:color w:val="00B0F0"/>
          <w:sz w:val="28"/>
          <w:szCs w:val="28"/>
          <w:u w:val="single"/>
        </w:rPr>
        <w:t>.</w:t>
      </w:r>
      <w:proofErr w:type="spellStart"/>
      <w:r w:rsidR="007F19D0" w:rsidRPr="007F19D0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ru</w:t>
      </w:r>
      <w:proofErr w:type="spellEnd"/>
      <w:r w:rsidR="007F19D0" w:rsidRPr="007F19D0">
        <w:rPr>
          <w:rFonts w:ascii="Times New Roman" w:hAnsi="Times New Roman" w:cs="Times New Roman"/>
          <w:color w:val="00B0F0"/>
          <w:sz w:val="28"/>
          <w:szCs w:val="28"/>
          <w:u w:val="single"/>
        </w:rPr>
        <w:t>)</w:t>
      </w:r>
    </w:p>
    <w:p w:rsidR="005A4EFB" w:rsidRPr="001F1921" w:rsidRDefault="00D25384" w:rsidP="007F19D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7F19D0" w:rsidRDefault="00D25384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A4EFB" w:rsidRPr="001F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F19D0" w:rsidRPr="007F19D0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="007F19D0" w:rsidRPr="007F19D0">
        <w:rPr>
          <w:rFonts w:ascii="Times New Roman" w:hAnsi="Times New Roman" w:cs="Times New Roman"/>
          <w:spacing w:val="-3"/>
          <w:sz w:val="28"/>
          <w:szCs w:val="28"/>
        </w:rPr>
        <w:t xml:space="preserve"> выполнением настоящего постановления возложить на 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7F19D0" w:rsidRPr="007F19D0">
        <w:rPr>
          <w:rFonts w:ascii="Times New Roman" w:hAnsi="Times New Roman" w:cs="Times New Roman"/>
          <w:spacing w:val="-1"/>
          <w:sz w:val="28"/>
          <w:szCs w:val="28"/>
        </w:rPr>
        <w:t>ского района Е.Е.Черепанову</w:t>
      </w:r>
      <w:r w:rsidR="007F19D0" w:rsidRPr="007F19D0">
        <w:rPr>
          <w:rFonts w:ascii="Times New Roman" w:hAnsi="Times New Roman" w:cs="Times New Roman"/>
          <w:sz w:val="28"/>
          <w:szCs w:val="28"/>
        </w:rPr>
        <w:t>.</w:t>
      </w: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  <w:sz w:val="28"/>
          <w:szCs w:val="28"/>
        </w:rPr>
      </w:pPr>
    </w:p>
    <w:p w:rsidR="00CC7512" w:rsidRPr="002B635A" w:rsidRDefault="00CC7512" w:rsidP="00CC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Глава</w:t>
      </w:r>
    </w:p>
    <w:p w:rsidR="00CC7512" w:rsidRPr="002B635A" w:rsidRDefault="00CC7512" w:rsidP="00CC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CC7512" w:rsidRPr="002B635A" w:rsidRDefault="00CC7512" w:rsidP="00CC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7512" w:rsidRPr="002B635A" w:rsidRDefault="00CC7512" w:rsidP="00CC7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35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</w:t>
      </w:r>
      <w:proofErr w:type="spellStart"/>
      <w:r w:rsidRPr="002B635A">
        <w:rPr>
          <w:rFonts w:ascii="Times New Roman" w:hAnsi="Times New Roman" w:cs="Times New Roman"/>
          <w:sz w:val="28"/>
          <w:szCs w:val="28"/>
        </w:rPr>
        <w:t>В.В.Новак</w:t>
      </w:r>
      <w:proofErr w:type="spellEnd"/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CC7512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p w:rsidR="00431439" w:rsidRDefault="00431439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7512" w:rsidTr="00203A91">
        <w:tc>
          <w:tcPr>
            <w:tcW w:w="4785" w:type="dxa"/>
          </w:tcPr>
          <w:p w:rsidR="00CC7512" w:rsidRDefault="00CC7512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C7512" w:rsidRDefault="00CC7512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CC7512" w:rsidRDefault="00CC7512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CC7512" w:rsidRDefault="00CC7512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CC7512" w:rsidRDefault="00CC7512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Старонижестеблиевского сельского поселения Красноармейского района</w:t>
            </w:r>
          </w:p>
          <w:p w:rsidR="00CC7512" w:rsidRDefault="00CC7512" w:rsidP="00C31BE2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3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18.06.2019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31B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</w:tr>
    </w:tbl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Pr="00EC457C" w:rsidRDefault="00CC7512" w:rsidP="00CC7512">
      <w:pPr>
        <w:spacing w:before="100" w:beforeAutospacing="1"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торговых мест на сельскохозяйственной ярмарке «Фермерский дворик»</w:t>
      </w:r>
    </w:p>
    <w:p w:rsidR="00CC7512" w:rsidRPr="00311363" w:rsidRDefault="00CC7512" w:rsidP="00CC7512">
      <w:pPr>
        <w:spacing w:before="100" w:beforeAutospacing="1"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«Фермерский дворик» (далее — Участники ярмарки) являются крестьянские (фермерские) хозяйс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а также граждане Российской Федерации, ведущие личное подсобное х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зяйство, которые осуществляют производство и реализацию сельскохозяйс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продукции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желающее принять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ярмарки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«Фермерский дворик» (далее — Ярмарки), подаёт заявление организатору Ярмарки по форме согласно приложению к настоящему Порядку предоста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торговых мест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ярмарке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«Фермерский дв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рик» (далее — Порядок) не позднее двух календарных дней до предполага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даты проведения Ярмарки, которое рассматривается в порядке общей очерёдности.</w:t>
      </w:r>
      <w:proofErr w:type="gramEnd"/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Приём заявлений и их регистрацию осуществляет лицо, исполня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 функции организатора Ярмарки (далее — Организатор ярмарки).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Для участия в Ярмарке необходимо представить сведения:</w:t>
      </w:r>
    </w:p>
    <w:p w:rsidR="00CC7512" w:rsidRPr="00311363" w:rsidRDefault="00CC7512" w:rsidP="00CC751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и наименованиях товаров для продажи на Ярмарке;</w:t>
      </w:r>
    </w:p>
    <w:p w:rsidR="00CC7512" w:rsidRPr="00311363" w:rsidRDefault="00CC7512" w:rsidP="00CC751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(общем весе) товарных единиц для продажи на Ярмарке;</w:t>
      </w:r>
    </w:p>
    <w:p w:rsidR="00CC7512" w:rsidRPr="00311363" w:rsidRDefault="00CC7512" w:rsidP="00CC7512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необходимой площади торгового места на Ярмарке;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лица, желающие принять участие в Ярмарках, вправе представить:</w:t>
      </w:r>
    </w:p>
    <w:p w:rsidR="00CC7512" w:rsidRPr="00311363" w:rsidRDefault="00CC7512" w:rsidP="00CC751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крестьянское (фермерское) хозяйство, — копию св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детельства о государственной регистрации крестьянского (фермерского) х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зяйства, заверенную подписью главы хозяйства и скреплённую его печатью (при наличии печати);</w:t>
      </w:r>
    </w:p>
    <w:p w:rsidR="00CC7512" w:rsidRPr="00311363" w:rsidRDefault="00CC7512" w:rsidP="00CC751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ведущих личное подсобное хозяйство, — копии документов, подтверждающих занятие данными видами деятельности (свидетельство о государственной регистрации права на земельный участок, справку о нал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 личного подсобного хозяйства).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представлении сведений, не представляющих возможность о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ределить право участия лица, подавшего заявление, Организатор ярмарки 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запрос о представлении сведений в уполномоченные органы или иные организации.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течение семи рабочих дней после принятия заявления Организатор ярмарки принимает решение о предоставлении торгового места на Ярмарке или об отказе в предоставлении торгового места и информирует заявителя о принятом решении.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Отказ в предоставлении торгового места производится в следующих случаях:</w:t>
      </w:r>
    </w:p>
    <w:p w:rsidR="00CC7512" w:rsidRPr="00311363" w:rsidRDefault="00CC7512" w:rsidP="00CC751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цели использования торгового места не соответствуют назначению торгового места;</w:t>
      </w:r>
    </w:p>
    <w:p w:rsidR="00CC7512" w:rsidRPr="00311363" w:rsidRDefault="00CC7512" w:rsidP="00CC751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неполного представления необходимых сведений;</w:t>
      </w:r>
    </w:p>
    <w:p w:rsidR="00CC7512" w:rsidRPr="00311363" w:rsidRDefault="00CC7512" w:rsidP="00CC7512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свободных торговых мест.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Торговые места на Ярмарках предоставляются бесплатно.</w:t>
      </w: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Предоставленное торговое место на Ярмарке не может быть перед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третьему лицу.</w:t>
      </w: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Участники ярмарок обязаны организовать торговлю товарами в с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требованиями постановления главы администрации (губернат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ра) Краснодарского края от 06.03.2013 № 208 «Об установлении требований к организации выставок-ярмарок, продажи товаров (выполнения работ, ок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зания услуг) на ярмарках, выставках-ярмарках на территории Краснодарск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края».</w:t>
      </w: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специалист общего отдела</w:t>
      </w:r>
    </w:p>
    <w:p w:rsidR="00CC7512" w:rsidRDefault="00CC7512" w:rsidP="00CC751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</w:p>
    <w:p w:rsidR="00CC7512" w:rsidRDefault="00CC7512" w:rsidP="00CC751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Старонижестеблиевксого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C7512" w:rsidRDefault="00CC7512" w:rsidP="00CC751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</w:p>
    <w:p w:rsidR="00CC7512" w:rsidRDefault="00CC7512" w:rsidP="00CC7512">
      <w:pPr>
        <w:pStyle w:val="a9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Красноармейского района                                                        Н.Ю. Дягилева</w:t>
      </w: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4"/>
        <w:gridCol w:w="4976"/>
      </w:tblGrid>
      <w:tr w:rsidR="00CC7512" w:rsidTr="00203A91">
        <w:tc>
          <w:tcPr>
            <w:tcW w:w="4594" w:type="dxa"/>
          </w:tcPr>
          <w:p w:rsidR="00CC7512" w:rsidRDefault="00CC7512" w:rsidP="00203A91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</w:tcPr>
          <w:p w:rsidR="00CC7512" w:rsidRDefault="00CC7512" w:rsidP="00203A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0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CC7512" w:rsidRDefault="00CC7512" w:rsidP="00203A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предоставления торговых мест 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сельскохозяйственной</w:t>
            </w:r>
            <w:proofErr w:type="gramEnd"/>
          </w:p>
          <w:p w:rsidR="00CC7512" w:rsidRDefault="00CC7512" w:rsidP="00203A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ярмарке</w:t>
            </w:r>
            <w:r w:rsidRPr="00274D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«Фермерский дворик»</w:t>
            </w:r>
          </w:p>
          <w:p w:rsidR="00CC7512" w:rsidRDefault="00CC7512" w:rsidP="00203A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512" w:rsidRDefault="00CC7512" w:rsidP="00203A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7512" w:rsidRDefault="00CC7512" w:rsidP="00203A9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Главе  </w:t>
            </w:r>
          </w:p>
          <w:p w:rsidR="00CC7512" w:rsidRDefault="00CC7512" w:rsidP="00203A9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CC7512" w:rsidRDefault="00CC7512" w:rsidP="00203A9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CC7512" w:rsidRDefault="00CC7512" w:rsidP="00203A9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Красноармейского района </w:t>
            </w:r>
          </w:p>
          <w:p w:rsidR="00CC7512" w:rsidRPr="00274D08" w:rsidRDefault="00CC7512" w:rsidP="00203A9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Новак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7512" w:rsidRDefault="00CC7512" w:rsidP="00203A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__________________________________</w:t>
            </w:r>
          </w:p>
          <w:p w:rsidR="00CC7512" w:rsidRDefault="00CC7512" w:rsidP="00203A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</w:t>
            </w:r>
          </w:p>
          <w:p w:rsidR="00CC7512" w:rsidRPr="00274D08" w:rsidRDefault="00CC7512" w:rsidP="00203A9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4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рес____________________________</w:t>
            </w:r>
          </w:p>
          <w:p w:rsidR="00CC7512" w:rsidRPr="00274D08" w:rsidRDefault="00CC7512" w:rsidP="00203A9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Pr="00274D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____________________________</w:t>
            </w:r>
          </w:p>
          <w:p w:rsidR="00CC7512" w:rsidRPr="00274D08" w:rsidRDefault="00CC7512" w:rsidP="00203A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7512" w:rsidRDefault="00CC7512" w:rsidP="00CC7512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7512" w:rsidRPr="00274D08" w:rsidRDefault="00CC7512" w:rsidP="00CC7512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Заявление.</w:t>
      </w:r>
    </w:p>
    <w:p w:rsidR="00CC7512" w:rsidRPr="00274D08" w:rsidRDefault="00CC7512" w:rsidP="00CC7512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7512" w:rsidRPr="00274D08" w:rsidRDefault="00CC7512" w:rsidP="00CC7512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Прошу Вас предоставить торговое место для продажи товаров 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скохозяйственной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74D08">
        <w:rPr>
          <w:rFonts w:ascii="Times New Roman" w:eastAsia="Calibri" w:hAnsi="Times New Roman" w:cs="Times New Roman"/>
          <w:sz w:val="28"/>
          <w:szCs w:val="28"/>
        </w:rPr>
        <w:t xml:space="preserve">ярмарке «Фермерский дворик» по адресу ______________________________  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на период с «___»_____________20___ года по «___»_____________20___ года.</w:t>
      </w:r>
    </w:p>
    <w:p w:rsidR="00CC7512" w:rsidRPr="00274D08" w:rsidRDefault="00CC7512" w:rsidP="00CC75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</w:t>
      </w:r>
      <w:r w:rsidRPr="00274D08">
        <w:rPr>
          <w:rFonts w:ascii="Times New Roman" w:eastAsia="Calibri" w:hAnsi="Times New Roman" w:cs="Times New Roman"/>
          <w:sz w:val="28"/>
          <w:szCs w:val="28"/>
        </w:rPr>
        <w:t xml:space="preserve"> товаров для продажи на ярмарке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(количество тов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ра)__________________________________________________________________________________________________________________________________ _______________________________________________________________</w:t>
      </w:r>
    </w:p>
    <w:p w:rsidR="00CC7512" w:rsidRPr="00274D08" w:rsidRDefault="00CC7512" w:rsidP="00CC7512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прилагаю (</w:t>
      </w:r>
      <w:proofErr w:type="gramStart"/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нужное</w:t>
      </w:r>
      <w:proofErr w:type="gramEnd"/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отметить): </w:t>
      </w:r>
    </w:p>
    <w:p w:rsidR="00CC7512" w:rsidRPr="00274D08" w:rsidRDefault="00CC7512" w:rsidP="00CC75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08">
        <w:rPr>
          <w:rFonts w:ascii="Times New Roman" w:eastAsia="Calibri" w:hAnsi="Times New Roman" w:cs="Times New Roman"/>
          <w:sz w:val="28"/>
          <w:szCs w:val="28"/>
        </w:rPr>
        <w:t>для граждан, ведущих крестьянское (фермерское) хозяйство, – копию свидетельства о государственной регистрации крестьянского (фермерского) хозяйства, заверенную подписью главы хозяйства и скреплённую его печ</w:t>
      </w:r>
      <w:r w:rsidRPr="00274D08">
        <w:rPr>
          <w:rFonts w:ascii="Times New Roman" w:eastAsia="Calibri" w:hAnsi="Times New Roman" w:cs="Times New Roman"/>
          <w:sz w:val="28"/>
          <w:szCs w:val="28"/>
        </w:rPr>
        <w:t>а</w:t>
      </w:r>
      <w:r w:rsidRPr="00274D08">
        <w:rPr>
          <w:rFonts w:ascii="Times New Roman" w:eastAsia="Calibri" w:hAnsi="Times New Roman" w:cs="Times New Roman"/>
          <w:sz w:val="28"/>
          <w:szCs w:val="28"/>
        </w:rPr>
        <w:t>тью (при наличии печати);</w:t>
      </w:r>
    </w:p>
    <w:p w:rsidR="00CC7512" w:rsidRPr="00274D08" w:rsidRDefault="00CC7512" w:rsidP="00CC751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08">
        <w:rPr>
          <w:rFonts w:ascii="Times New Roman" w:eastAsia="Calibri" w:hAnsi="Times New Roman" w:cs="Times New Roman"/>
          <w:sz w:val="28"/>
          <w:szCs w:val="28"/>
        </w:rPr>
        <w:t>для граждан, ведущих личное подсобное хозяйство, – копии докуме</w:t>
      </w:r>
      <w:r w:rsidRPr="00274D08">
        <w:rPr>
          <w:rFonts w:ascii="Times New Roman" w:eastAsia="Calibri" w:hAnsi="Times New Roman" w:cs="Times New Roman"/>
          <w:sz w:val="28"/>
          <w:szCs w:val="28"/>
        </w:rPr>
        <w:t>н</w:t>
      </w:r>
      <w:r w:rsidRPr="00274D08">
        <w:rPr>
          <w:rFonts w:ascii="Times New Roman" w:eastAsia="Calibri" w:hAnsi="Times New Roman" w:cs="Times New Roman"/>
          <w:sz w:val="28"/>
          <w:szCs w:val="28"/>
        </w:rPr>
        <w:t>тов, подтверждающих занятие данными видами деятельности (свидетельство о государственной регистрации права на земельный участок, справку о нал</w:t>
      </w:r>
      <w:r w:rsidRPr="00274D08">
        <w:rPr>
          <w:rFonts w:ascii="Times New Roman" w:eastAsia="Calibri" w:hAnsi="Times New Roman" w:cs="Times New Roman"/>
          <w:sz w:val="28"/>
          <w:szCs w:val="28"/>
        </w:rPr>
        <w:t>и</w:t>
      </w:r>
      <w:r w:rsidRPr="00274D08">
        <w:rPr>
          <w:rFonts w:ascii="Times New Roman" w:eastAsia="Calibri" w:hAnsi="Times New Roman" w:cs="Times New Roman"/>
          <w:sz w:val="28"/>
          <w:szCs w:val="28"/>
        </w:rPr>
        <w:t>чии личного подсобного хозяйства);</w:t>
      </w:r>
    </w:p>
    <w:p w:rsidR="00CC7512" w:rsidRPr="00274D08" w:rsidRDefault="00CC7512" w:rsidP="00CC751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Обязуюсь:</w:t>
      </w:r>
    </w:p>
    <w:p w:rsidR="00CC7512" w:rsidRPr="00274D08" w:rsidRDefault="00CC7512" w:rsidP="00CC751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использовать торговое место исключительно по назначению                            и осуществлять торговую деятельность в соответствии с ассортиментным п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речнем, согласованным и утверждённым в установленном порядке;</w:t>
      </w:r>
    </w:p>
    <w:p w:rsidR="00CC7512" w:rsidRPr="00274D08" w:rsidRDefault="00CC7512" w:rsidP="00CC7512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соблюдать требования, предусмотренные </w:t>
      </w:r>
      <w:r w:rsidRPr="00274D08">
        <w:rPr>
          <w:rFonts w:ascii="Times New Roman" w:eastAsia="Calibri" w:hAnsi="Times New Roman" w:cs="Times New Roman"/>
          <w:bCs/>
          <w:sz w:val="28"/>
          <w:szCs w:val="28"/>
        </w:rPr>
        <w:t>постановлением главы адм</w:t>
      </w:r>
      <w:r w:rsidRPr="00274D08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74D08">
        <w:rPr>
          <w:rFonts w:ascii="Times New Roman" w:eastAsia="Calibri" w:hAnsi="Times New Roman" w:cs="Times New Roman"/>
          <w:bCs/>
          <w:sz w:val="28"/>
          <w:szCs w:val="28"/>
        </w:rPr>
        <w:t>нистрации (губернатора) Краснодарского края от 06.03.2013 № 208 «Об уст</w:t>
      </w:r>
      <w:r w:rsidRPr="00274D0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74D08">
        <w:rPr>
          <w:rFonts w:ascii="Times New Roman" w:eastAsia="Calibri" w:hAnsi="Times New Roman" w:cs="Times New Roman"/>
          <w:bCs/>
          <w:sz w:val="28"/>
          <w:szCs w:val="28"/>
        </w:rPr>
        <w:t>новлении требований к организации выставок-ярмарок, продажи товаров (выполнения работ, оказания услуг) на ярмарках, выставках-ярмарках на те</w:t>
      </w:r>
      <w:r w:rsidRPr="00274D0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74D08">
        <w:rPr>
          <w:rFonts w:ascii="Times New Roman" w:eastAsia="Calibri" w:hAnsi="Times New Roman" w:cs="Times New Roman"/>
          <w:bCs/>
          <w:sz w:val="28"/>
          <w:szCs w:val="28"/>
        </w:rPr>
        <w:t xml:space="preserve">ритории Краснодарского края», 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законодательством Российской Федерации в области обеспечения санитарно-эпидемиологического благополучия насел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ния, пожарной безопасности, охраны окружающей среды, ветеринарии, з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щиты прав потребителей, требования, предъявляемые к продаже отдельных видов товаров, и другие требования, предусмотренные</w:t>
      </w:r>
      <w:proofErr w:type="gramEnd"/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законодательством Российской Федерации;</w:t>
      </w:r>
    </w:p>
    <w:p w:rsidR="00CC7512" w:rsidRPr="00274D08" w:rsidRDefault="00CC7512" w:rsidP="00CC751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>не производить передачу права на использование торгового места третьим лицам.</w:t>
      </w:r>
    </w:p>
    <w:p w:rsidR="00CC7512" w:rsidRPr="00274D08" w:rsidRDefault="00CC7512" w:rsidP="00CC7512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bCs/>
          <w:sz w:val="28"/>
          <w:szCs w:val="28"/>
        </w:rPr>
        <w:t>С Порядком предоставления торговых мест на</w:t>
      </w:r>
      <w:r w:rsidRPr="00274D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сельскохозяйственной</w:t>
      </w:r>
      <w:r w:rsidRPr="00274D08">
        <w:rPr>
          <w:rFonts w:ascii="Times New Roman" w:eastAsia="Calibri" w:hAnsi="Times New Roman" w:cs="Times New Roman"/>
          <w:sz w:val="28"/>
          <w:szCs w:val="28"/>
        </w:rPr>
        <w:t xml:space="preserve"> ярмарк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74D08">
        <w:rPr>
          <w:rFonts w:ascii="Times New Roman" w:eastAsia="Calibri" w:hAnsi="Times New Roman" w:cs="Times New Roman"/>
          <w:sz w:val="28"/>
          <w:szCs w:val="28"/>
        </w:rPr>
        <w:t xml:space="preserve"> «Фермерский дворик» ознакомлен.</w:t>
      </w:r>
    </w:p>
    <w:p w:rsidR="00CC7512" w:rsidRPr="00274D08" w:rsidRDefault="00CC7512" w:rsidP="00CC751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7512" w:rsidRPr="00274D08" w:rsidRDefault="00CC7512" w:rsidP="00CC751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7512" w:rsidRPr="00274D08" w:rsidRDefault="00CC7512" w:rsidP="00CC751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                                              </w:t>
      </w: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</w:t>
      </w:r>
    </w:p>
    <w:p w:rsidR="00CC7512" w:rsidRPr="00274D08" w:rsidRDefault="00CC7512" w:rsidP="00CC7512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274D08">
        <w:rPr>
          <w:rFonts w:ascii="Times New Roman" w:eastAsia="Calibri" w:hAnsi="Times New Roman" w:cs="Times New Roman"/>
          <w:color w:val="000000"/>
        </w:rPr>
        <w:t xml:space="preserve"> (подпись) </w:t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</w:r>
      <w:r w:rsidRPr="00274D08">
        <w:rPr>
          <w:rFonts w:ascii="Times New Roman" w:eastAsia="Calibri" w:hAnsi="Times New Roman" w:cs="Times New Roman"/>
          <w:color w:val="000000"/>
        </w:rPr>
        <w:tab/>
        <w:t xml:space="preserve"> (Ф.И.О.)</w:t>
      </w:r>
    </w:p>
    <w:p w:rsidR="00CC7512" w:rsidRPr="00274D08" w:rsidRDefault="00CC7512" w:rsidP="00CC7512">
      <w:pPr>
        <w:shd w:val="clear" w:color="auto" w:fill="FFFFFF"/>
        <w:tabs>
          <w:tab w:val="left" w:pos="819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CC7512" w:rsidRPr="00274D08" w:rsidRDefault="00CC7512" w:rsidP="00CC7512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C7512" w:rsidRPr="00274D08" w:rsidRDefault="00CC7512" w:rsidP="00CC751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«___»__________20__ г.</w:t>
      </w:r>
    </w:p>
    <w:p w:rsidR="00CC7512" w:rsidRPr="00274D08" w:rsidRDefault="00CC7512" w:rsidP="00CC751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7512" w:rsidRDefault="00CC7512" w:rsidP="00CC7512">
      <w:pPr>
        <w:autoSpaceDE w:val="0"/>
        <w:autoSpaceDN w:val="0"/>
        <w:adjustRightInd w:val="0"/>
        <w:jc w:val="right"/>
        <w:outlineLvl w:val="0"/>
        <w:rPr>
          <w:b/>
          <w:shd w:val="clear" w:color="auto" w:fill="FFFFFF"/>
        </w:rPr>
      </w:pPr>
    </w:p>
    <w:p w:rsidR="00CC7512" w:rsidRPr="00311363" w:rsidRDefault="00CC7512" w:rsidP="00CC751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12" w:rsidRPr="007F19D0" w:rsidRDefault="00CC7512" w:rsidP="007F19D0">
      <w:pPr>
        <w:shd w:val="clear" w:color="auto" w:fill="FFFFFF"/>
        <w:ind w:left="22" w:right="-284" w:firstLine="687"/>
        <w:rPr>
          <w:rFonts w:ascii="Times New Roman" w:hAnsi="Times New Roman" w:cs="Times New Roman"/>
        </w:rPr>
      </w:pPr>
    </w:p>
    <w:sectPr w:rsidR="00CC7512" w:rsidRPr="007F19D0" w:rsidSect="00AC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B8A"/>
    <w:multiLevelType w:val="multilevel"/>
    <w:tmpl w:val="C966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C2E64"/>
    <w:multiLevelType w:val="multilevel"/>
    <w:tmpl w:val="EF86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3110D"/>
    <w:multiLevelType w:val="multilevel"/>
    <w:tmpl w:val="6F46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A4EFB"/>
    <w:rsid w:val="001F1921"/>
    <w:rsid w:val="0027617C"/>
    <w:rsid w:val="003F6E41"/>
    <w:rsid w:val="00431439"/>
    <w:rsid w:val="005A4EFB"/>
    <w:rsid w:val="006A5870"/>
    <w:rsid w:val="007F19D0"/>
    <w:rsid w:val="009A7685"/>
    <w:rsid w:val="00A83814"/>
    <w:rsid w:val="00AC2D75"/>
    <w:rsid w:val="00B53B07"/>
    <w:rsid w:val="00C25903"/>
    <w:rsid w:val="00C31BE2"/>
    <w:rsid w:val="00CC7512"/>
    <w:rsid w:val="00CF7634"/>
    <w:rsid w:val="00D25384"/>
    <w:rsid w:val="00E477AE"/>
    <w:rsid w:val="00F456F3"/>
    <w:rsid w:val="00FB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75"/>
  </w:style>
  <w:style w:type="paragraph" w:styleId="1">
    <w:name w:val="heading 1"/>
    <w:basedOn w:val="a"/>
    <w:link w:val="10"/>
    <w:uiPriority w:val="9"/>
    <w:qFormat/>
    <w:rsid w:val="005A4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4EFB"/>
    <w:rPr>
      <w:b/>
      <w:bCs/>
    </w:rPr>
  </w:style>
  <w:style w:type="paragraph" w:customStyle="1" w:styleId="a5">
    <w:name w:val="Нормальный (таблица)"/>
    <w:basedOn w:val="a"/>
    <w:next w:val="a"/>
    <w:rsid w:val="001F19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1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9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C7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7512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2019-05-20T11:35:00Z</cp:lastPrinted>
  <dcterms:created xsi:type="dcterms:W3CDTF">2019-05-20T10:48:00Z</dcterms:created>
  <dcterms:modified xsi:type="dcterms:W3CDTF">2019-06-19T08:35:00Z</dcterms:modified>
</cp:coreProperties>
</file>