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E1196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36C5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36C59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</w:t>
            </w:r>
            <w:r w:rsidR="00E1196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36C59">
              <w:rPr>
                <w:rFonts w:ascii="Times New Roman" w:hAnsi="Times New Roman" w:cs="Times New Roman"/>
                <w:bCs/>
              </w:rPr>
              <w:t>126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479BC" w:rsidRDefault="006479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33EA" w:rsidRPr="00C737CC" w:rsidRDefault="009233E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374D" w:rsidRPr="0034374D" w:rsidRDefault="0034374D" w:rsidP="0034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муниципальных нормативно-правовых актов</w:t>
      </w:r>
    </w:p>
    <w:p w:rsidR="0034374D" w:rsidRPr="0034374D" w:rsidRDefault="0034374D" w:rsidP="003437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374D" w:rsidRDefault="0034374D" w:rsidP="003437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479BC" w:rsidRPr="0034374D" w:rsidRDefault="006479BC" w:rsidP="003437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374D" w:rsidRPr="0034374D" w:rsidRDefault="0034374D" w:rsidP="009233EA">
      <w:pPr>
        <w:ind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34374D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28 декабря 2009 года № 381-ФЗ «Об основах государственного регулирования торговой деятельности в Росси</w:t>
      </w:r>
      <w:r w:rsidRPr="0034374D">
        <w:rPr>
          <w:rFonts w:ascii="Times New Roman" w:hAnsi="Times New Roman" w:cs="Times New Roman"/>
          <w:sz w:val="28"/>
          <w:szCs w:val="28"/>
        </w:rPr>
        <w:t>й</w:t>
      </w:r>
      <w:r w:rsidRPr="0034374D">
        <w:rPr>
          <w:rFonts w:ascii="Times New Roman" w:hAnsi="Times New Roman" w:cs="Times New Roman"/>
          <w:sz w:val="28"/>
          <w:szCs w:val="28"/>
        </w:rPr>
        <w:t>ской Федерации»,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Законом Краснодарского края от 31 мая 2005 года № 879-КЗ «О государственной политике Краснодарского края в сфере торговой деятельности</w:t>
      </w:r>
      <w:proofErr w:type="gramEnd"/>
      <w:r w:rsidRPr="0034374D">
        <w:rPr>
          <w:rFonts w:ascii="Times New Roman" w:hAnsi="Times New Roman" w:cs="Times New Roman"/>
          <w:sz w:val="28"/>
          <w:szCs w:val="28"/>
        </w:rPr>
        <w:t>», ст. 447, 448 Гражданского кодекса Росси</w:t>
      </w:r>
      <w:r w:rsidRPr="0034374D">
        <w:rPr>
          <w:rFonts w:ascii="Times New Roman" w:hAnsi="Times New Roman" w:cs="Times New Roman"/>
          <w:sz w:val="28"/>
          <w:szCs w:val="28"/>
        </w:rPr>
        <w:t>й</w:t>
      </w:r>
      <w:r w:rsidR="009233EA">
        <w:rPr>
          <w:rFonts w:ascii="Times New Roman" w:hAnsi="Times New Roman" w:cs="Times New Roman"/>
          <w:sz w:val="28"/>
          <w:szCs w:val="28"/>
        </w:rPr>
        <w:t>ской Федерации</w:t>
      </w:r>
      <w:r w:rsidRPr="003437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3437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374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437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4374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4374D" w:rsidRPr="0034374D" w:rsidRDefault="0034374D" w:rsidP="009233EA">
      <w:pPr>
        <w:ind w:firstLine="70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4374D">
        <w:rPr>
          <w:rFonts w:ascii="Times New Roman" w:hAnsi="Times New Roman" w:cs="Times New Roman"/>
          <w:sz w:val="28"/>
          <w:szCs w:val="28"/>
        </w:rPr>
        <w:t>1. Отменить:</w:t>
      </w:r>
    </w:p>
    <w:p w:rsidR="0034374D" w:rsidRPr="0034374D" w:rsidRDefault="009233EA" w:rsidP="009233EA">
      <w:pPr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4374D" w:rsidRPr="0034374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34374D" w:rsidRPr="0034374D">
        <w:rPr>
          <w:rFonts w:ascii="Times New Roman" w:hAnsi="Times New Roman" w:cs="Times New Roman"/>
          <w:sz w:val="28"/>
          <w:szCs w:val="28"/>
        </w:rPr>
        <w:t>е</w:t>
      </w:r>
      <w:r w:rsidR="0034374D" w:rsidRPr="0034374D">
        <w:rPr>
          <w:rFonts w:ascii="Times New Roman" w:hAnsi="Times New Roman" w:cs="Times New Roman"/>
          <w:sz w:val="28"/>
          <w:szCs w:val="28"/>
        </w:rPr>
        <w:t>ления Красноармейского района от 2</w:t>
      </w:r>
      <w:r w:rsidR="0034374D">
        <w:rPr>
          <w:rFonts w:ascii="Times New Roman" w:hAnsi="Times New Roman" w:cs="Times New Roman"/>
          <w:sz w:val="28"/>
          <w:szCs w:val="28"/>
        </w:rPr>
        <w:t>7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34374D">
        <w:rPr>
          <w:rFonts w:ascii="Times New Roman" w:hAnsi="Times New Roman" w:cs="Times New Roman"/>
          <w:sz w:val="28"/>
          <w:szCs w:val="28"/>
        </w:rPr>
        <w:t>9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374D">
        <w:rPr>
          <w:rFonts w:ascii="Times New Roman" w:hAnsi="Times New Roman" w:cs="Times New Roman"/>
          <w:sz w:val="28"/>
          <w:szCs w:val="28"/>
        </w:rPr>
        <w:t>78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«</w:t>
      </w:r>
      <w:r w:rsidR="0034374D" w:rsidRPr="0034374D">
        <w:rPr>
          <w:rFonts w:ascii="Times New Roman" w:hAnsi="Times New Roman" w:cs="Times New Roman"/>
          <w:bCs/>
          <w:sz w:val="28"/>
          <w:szCs w:val="28"/>
        </w:rPr>
        <w:t>О размещении нест</w:t>
      </w:r>
      <w:r w:rsidR="0034374D" w:rsidRPr="0034374D">
        <w:rPr>
          <w:rFonts w:ascii="Times New Roman" w:hAnsi="Times New Roman" w:cs="Times New Roman"/>
          <w:bCs/>
          <w:sz w:val="28"/>
          <w:szCs w:val="28"/>
        </w:rPr>
        <w:t>а</w:t>
      </w:r>
      <w:r w:rsidR="0034374D" w:rsidRPr="0034374D">
        <w:rPr>
          <w:rFonts w:ascii="Times New Roman" w:hAnsi="Times New Roman" w:cs="Times New Roman"/>
          <w:bCs/>
          <w:sz w:val="28"/>
          <w:szCs w:val="28"/>
        </w:rPr>
        <w:t xml:space="preserve">ционарных торговых объектов на территории </w:t>
      </w:r>
      <w:proofErr w:type="spellStart"/>
      <w:r w:rsidR="0034374D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34374D" w:rsidRPr="0034374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34374D" w:rsidRPr="0034374D">
        <w:rPr>
          <w:rFonts w:ascii="Times New Roman" w:hAnsi="Times New Roman" w:cs="Times New Roman"/>
          <w:sz w:val="28"/>
          <w:szCs w:val="28"/>
        </w:rPr>
        <w:t>»;</w:t>
      </w:r>
    </w:p>
    <w:p w:rsidR="0034374D" w:rsidRPr="0034374D" w:rsidRDefault="009233EA" w:rsidP="0092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4374D" w:rsidRPr="0034374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34374D" w:rsidRPr="0034374D">
        <w:rPr>
          <w:rFonts w:ascii="Times New Roman" w:hAnsi="Times New Roman" w:cs="Times New Roman"/>
          <w:sz w:val="28"/>
          <w:szCs w:val="28"/>
        </w:rPr>
        <w:t>е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от </w:t>
      </w:r>
      <w:r w:rsidR="0034374D">
        <w:rPr>
          <w:rFonts w:ascii="Times New Roman" w:hAnsi="Times New Roman" w:cs="Times New Roman"/>
          <w:sz w:val="28"/>
          <w:szCs w:val="28"/>
        </w:rPr>
        <w:t>4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</w:t>
      </w:r>
      <w:r w:rsidR="0034374D">
        <w:rPr>
          <w:rFonts w:ascii="Times New Roman" w:hAnsi="Times New Roman" w:cs="Times New Roman"/>
          <w:sz w:val="28"/>
          <w:szCs w:val="28"/>
        </w:rPr>
        <w:t>июля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201</w:t>
      </w:r>
      <w:r w:rsidR="0034374D">
        <w:rPr>
          <w:rFonts w:ascii="Times New Roman" w:hAnsi="Times New Roman" w:cs="Times New Roman"/>
          <w:sz w:val="28"/>
          <w:szCs w:val="28"/>
        </w:rPr>
        <w:t>9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374D">
        <w:rPr>
          <w:rFonts w:ascii="Times New Roman" w:hAnsi="Times New Roman" w:cs="Times New Roman"/>
          <w:sz w:val="28"/>
          <w:szCs w:val="28"/>
        </w:rPr>
        <w:t>102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«О внесении измен</w:t>
      </w:r>
      <w:r w:rsidR="0034374D" w:rsidRPr="0034374D">
        <w:rPr>
          <w:rFonts w:ascii="Times New Roman" w:hAnsi="Times New Roman" w:cs="Times New Roman"/>
          <w:sz w:val="28"/>
          <w:szCs w:val="28"/>
        </w:rPr>
        <w:t>е</w:t>
      </w:r>
      <w:r w:rsidR="0034374D" w:rsidRPr="0034374D">
        <w:rPr>
          <w:rFonts w:ascii="Times New Roman" w:hAnsi="Times New Roman" w:cs="Times New Roman"/>
          <w:sz w:val="28"/>
          <w:szCs w:val="28"/>
        </w:rPr>
        <w:t>ний в постановление администрации</w:t>
      </w:r>
      <w:r w:rsidR="0034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74D" w:rsidRPr="003437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4374D" w:rsidRPr="0034374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34374D" w:rsidRPr="0034374D">
        <w:rPr>
          <w:rFonts w:ascii="Times New Roman" w:hAnsi="Times New Roman" w:cs="Times New Roman"/>
          <w:sz w:val="28"/>
          <w:szCs w:val="28"/>
        </w:rPr>
        <w:t>е</w:t>
      </w:r>
      <w:r w:rsidR="0034374D" w:rsidRPr="0034374D">
        <w:rPr>
          <w:rFonts w:ascii="Times New Roman" w:hAnsi="Times New Roman" w:cs="Times New Roman"/>
          <w:sz w:val="28"/>
          <w:szCs w:val="28"/>
        </w:rPr>
        <w:t>ния Красноармейского района от 27 мая 2019 года</w:t>
      </w:r>
      <w:r w:rsidR="0034374D">
        <w:rPr>
          <w:rFonts w:ascii="Times New Roman" w:hAnsi="Times New Roman" w:cs="Times New Roman"/>
          <w:sz w:val="28"/>
          <w:szCs w:val="28"/>
        </w:rPr>
        <w:t xml:space="preserve"> № 78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«</w:t>
      </w:r>
      <w:r w:rsidR="0034374D" w:rsidRPr="0034374D">
        <w:rPr>
          <w:rFonts w:ascii="Times New Roman" w:hAnsi="Times New Roman"/>
          <w:bCs/>
          <w:sz w:val="28"/>
          <w:szCs w:val="28"/>
        </w:rPr>
        <w:t>О размещении нест</w:t>
      </w:r>
      <w:r w:rsidR="0034374D" w:rsidRPr="0034374D">
        <w:rPr>
          <w:rFonts w:ascii="Times New Roman" w:hAnsi="Times New Roman"/>
          <w:bCs/>
          <w:sz w:val="28"/>
          <w:szCs w:val="28"/>
        </w:rPr>
        <w:t>а</w:t>
      </w:r>
      <w:r w:rsidR="0034374D" w:rsidRPr="0034374D">
        <w:rPr>
          <w:rFonts w:ascii="Times New Roman" w:hAnsi="Times New Roman"/>
          <w:bCs/>
          <w:sz w:val="28"/>
          <w:szCs w:val="28"/>
        </w:rPr>
        <w:t xml:space="preserve">ционарных торговых объектов на территории </w:t>
      </w:r>
      <w:proofErr w:type="spellStart"/>
      <w:r w:rsidR="0034374D" w:rsidRPr="0034374D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="0034374D" w:rsidRPr="0034374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C6D2A">
        <w:rPr>
          <w:rFonts w:ascii="Times New Roman" w:hAnsi="Times New Roman"/>
          <w:bCs/>
          <w:sz w:val="28"/>
          <w:szCs w:val="28"/>
        </w:rPr>
        <w:t xml:space="preserve"> </w:t>
      </w:r>
      <w:r w:rsidR="0034374D" w:rsidRPr="0034374D">
        <w:rPr>
          <w:rFonts w:ascii="Times New Roman" w:hAnsi="Times New Roman"/>
          <w:bCs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374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343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74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374D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дня его </w:t>
      </w:r>
      <w:hyperlink r:id="rId6" w:history="1">
        <w:r w:rsidRPr="0034374D">
          <w:rPr>
            <w:rFonts w:ascii="Times New Roman" w:hAnsi="Times New Roman" w:cs="Times New Roman"/>
            <w:color w:val="00000A"/>
            <w:sz w:val="28"/>
            <w:szCs w:val="28"/>
          </w:rPr>
          <w:t>обнародования</w:t>
        </w:r>
      </w:hyperlink>
      <w:r w:rsidRPr="0034374D">
        <w:rPr>
          <w:rFonts w:ascii="Times New Roman" w:hAnsi="Times New Roman" w:cs="Times New Roman"/>
          <w:bCs/>
          <w:sz w:val="28"/>
          <w:szCs w:val="28"/>
        </w:rPr>
        <w:t>, но не ранее 1</w:t>
      </w:r>
      <w:r w:rsidR="00DC57D4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34374D">
        <w:rPr>
          <w:rFonts w:ascii="Times New Roman" w:hAnsi="Times New Roman" w:cs="Times New Roman"/>
          <w:bCs/>
          <w:sz w:val="28"/>
          <w:szCs w:val="28"/>
        </w:rPr>
        <w:t>2019 года.</w:t>
      </w:r>
    </w:p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374D" w:rsidRPr="0034374D" w:rsidRDefault="0034374D" w:rsidP="009233E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34374D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1281"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281"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F1281" w:rsidRDefault="008F12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3437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DE0"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007EB2">
        <w:rPr>
          <w:rFonts w:ascii="Times New Roman" w:hAnsi="Times New Roman" w:cs="Times New Roman"/>
          <w:sz w:val="28"/>
          <w:szCs w:val="28"/>
        </w:rPr>
        <w:t xml:space="preserve">  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34374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D5F4F" w:rsidRDefault="003D5F4F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5F4F" w:rsidRDefault="003D5F4F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DE0" w:rsidRDefault="00915DE0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374D" w:rsidRPr="008F1281" w:rsidRDefault="009233EA" w:rsidP="009233E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F1281" w:rsidRPr="00BC5B73" w:rsidRDefault="008F1281" w:rsidP="009233E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233EA" w:rsidRDefault="00007EB2" w:rsidP="009233EA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6E7965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34374D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6E7965">
        <w:rPr>
          <w:rFonts w:ascii="Times New Roman" w:hAnsi="Times New Roman"/>
          <w:sz w:val="28"/>
          <w:szCs w:val="28"/>
          <w:lang w:val="ru-RU"/>
        </w:rPr>
        <w:t>я</w:t>
      </w:r>
      <w:r w:rsidR="003437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1281" w:rsidRPr="00E1196C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="008F1281" w:rsidRPr="00E1196C">
        <w:rPr>
          <w:rFonts w:ascii="Times New Roman" w:hAnsi="Times New Roman"/>
          <w:sz w:val="28"/>
          <w:szCs w:val="28"/>
          <w:lang w:val="ru-RU"/>
        </w:rPr>
        <w:t>Старонижестеблиевского</w:t>
      </w:r>
      <w:proofErr w:type="spellEnd"/>
      <w:r w:rsidR="008F1281" w:rsidRPr="00E1196C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</w:p>
    <w:p w:rsidR="008F1281" w:rsidRPr="00E1196C" w:rsidRDefault="008F1281" w:rsidP="009233EA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E1196C">
        <w:rPr>
          <w:rFonts w:ascii="Times New Roman" w:hAnsi="Times New Roman"/>
          <w:sz w:val="28"/>
          <w:szCs w:val="28"/>
          <w:lang w:val="ru-RU"/>
        </w:rPr>
        <w:t xml:space="preserve">поселения Красноармейского района </w:t>
      </w:r>
      <w:proofErr w:type="gramStart"/>
      <w:r w:rsidRPr="00E1196C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E1196C">
        <w:rPr>
          <w:rFonts w:ascii="Times New Roman" w:hAnsi="Times New Roman"/>
          <w:sz w:val="28"/>
          <w:szCs w:val="28"/>
          <w:lang w:val="ru-RU"/>
        </w:rPr>
        <w:t xml:space="preserve">  ________________№_____</w:t>
      </w:r>
    </w:p>
    <w:p w:rsidR="00BC5B73" w:rsidRPr="00BC5B73" w:rsidRDefault="00BC5B73" w:rsidP="009233E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4374D">
        <w:rPr>
          <w:rFonts w:ascii="Times New Roman" w:hAnsi="Times New Roman" w:cs="Times New Roman"/>
          <w:sz w:val="28"/>
          <w:szCs w:val="28"/>
        </w:rPr>
        <w:t>Об отмене муниципальных нормативно-правовых актов</w:t>
      </w:r>
      <w:r w:rsidRPr="00BC5B73">
        <w:rPr>
          <w:rFonts w:ascii="Times New Roman" w:hAnsi="Times New Roman" w:cs="Times New Roman"/>
          <w:sz w:val="28"/>
          <w:szCs w:val="28"/>
        </w:rPr>
        <w:t>»</w:t>
      </w:r>
    </w:p>
    <w:p w:rsidR="008F1281" w:rsidRPr="00BC5B73" w:rsidRDefault="008F1281" w:rsidP="009233EA">
      <w:pPr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281" w:rsidRPr="00BC5B73" w:rsidRDefault="008F1281" w:rsidP="009233EA">
      <w:pPr>
        <w:rPr>
          <w:rFonts w:ascii="Times New Roman" w:hAnsi="Times New Roman" w:cs="Times New Roman"/>
          <w:sz w:val="28"/>
          <w:szCs w:val="28"/>
        </w:rPr>
      </w:pPr>
      <w:r w:rsidRPr="00BC5B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Look w:val="01E0"/>
      </w:tblPr>
      <w:tblGrid>
        <w:gridCol w:w="7196"/>
        <w:gridCol w:w="2551"/>
      </w:tblGrid>
      <w:tr w:rsidR="008F1281" w:rsidRPr="008F1281" w:rsidTr="00C83F42">
        <w:tc>
          <w:tcPr>
            <w:tcW w:w="7196" w:type="dxa"/>
          </w:tcPr>
          <w:p w:rsidR="008F1281" w:rsidRPr="008F1281" w:rsidRDefault="00BC5B73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</w:t>
            </w:r>
            <w:r w:rsidR="008F1281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F1281" w:rsidRPr="008F1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F1281" w:rsidRPr="008F1281" w:rsidRDefault="008F1281" w:rsidP="009233E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281" w:rsidRPr="008F1281" w:rsidTr="00C83F42">
        <w:tc>
          <w:tcPr>
            <w:tcW w:w="7196" w:type="dxa"/>
          </w:tcPr>
          <w:p w:rsidR="008F1281" w:rsidRPr="008F1281" w:rsidRDefault="009233EA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8F1281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8F1281" w:rsidRPr="008F1281" w:rsidRDefault="008F1281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83F42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</w:t>
            </w:r>
          </w:p>
          <w:p w:rsidR="00C83F42" w:rsidRDefault="008F1281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F1281" w:rsidRPr="008F1281" w:rsidRDefault="008F1281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1281" w:rsidRPr="008F1281" w:rsidRDefault="008F1281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C83F42" w:rsidRDefault="00C83F42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F42" w:rsidRDefault="00C83F42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F42" w:rsidRDefault="00C83F42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11" w:rsidRDefault="00905011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81" w:rsidRPr="008F1281" w:rsidRDefault="00300859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F42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  <w:r w:rsidR="008F1281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1281" w:rsidRPr="008F1281" w:rsidTr="00C83F42">
        <w:tc>
          <w:tcPr>
            <w:tcW w:w="7196" w:type="dxa"/>
          </w:tcPr>
          <w:p w:rsidR="008F1281" w:rsidRPr="008F1281" w:rsidRDefault="008F1281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F1281" w:rsidRPr="008F1281" w:rsidRDefault="008F1281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281" w:rsidRPr="008F1281" w:rsidTr="00C83F42">
        <w:tc>
          <w:tcPr>
            <w:tcW w:w="7196" w:type="dxa"/>
          </w:tcPr>
          <w:p w:rsidR="008F1281" w:rsidRPr="008F1281" w:rsidRDefault="008F1281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1" w:type="dxa"/>
          </w:tcPr>
          <w:p w:rsidR="008F1281" w:rsidRPr="008F1281" w:rsidRDefault="008F1281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59" w:rsidRPr="008F1281" w:rsidTr="00C83F42">
        <w:tc>
          <w:tcPr>
            <w:tcW w:w="7196" w:type="dxa"/>
          </w:tcPr>
          <w:p w:rsidR="006E7965" w:rsidRDefault="006E7965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00859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3EA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00859" w:rsidRPr="00300859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300859" w:rsidRDefault="00300859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B2" w:rsidRDefault="00007EB2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EA" w:rsidRDefault="00007EB2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07EB2" w:rsidRPr="008F1281" w:rsidRDefault="00007EB2" w:rsidP="009233EA">
            <w:pPr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00859" w:rsidRPr="008F1281" w:rsidTr="00C83F42">
        <w:tc>
          <w:tcPr>
            <w:tcW w:w="7196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59" w:rsidRPr="008F1281" w:rsidTr="00C83F42">
        <w:tc>
          <w:tcPr>
            <w:tcW w:w="7196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300859" w:rsidRPr="008F1281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00859" w:rsidRPr="008F1281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300859" w:rsidRPr="008F1281" w:rsidTr="00300859">
        <w:trPr>
          <w:trHeight w:val="403"/>
        </w:trPr>
        <w:tc>
          <w:tcPr>
            <w:tcW w:w="7196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59" w:rsidRPr="008F1281" w:rsidTr="00300859">
        <w:trPr>
          <w:trHeight w:val="403"/>
        </w:trPr>
        <w:tc>
          <w:tcPr>
            <w:tcW w:w="7196" w:type="dxa"/>
          </w:tcPr>
          <w:p w:rsidR="00300859" w:rsidRPr="00300859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59" w:rsidRPr="008F1281" w:rsidTr="00C83F42">
        <w:tc>
          <w:tcPr>
            <w:tcW w:w="7196" w:type="dxa"/>
          </w:tcPr>
          <w:p w:rsidR="00300859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</w:p>
          <w:p w:rsidR="00300859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по социально-экономическим вопросам </w:t>
            </w:r>
          </w:p>
          <w:p w:rsidR="00300859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0859" w:rsidRPr="00905011" w:rsidRDefault="00300859" w:rsidP="009233EA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района</w:t>
            </w:r>
          </w:p>
        </w:tc>
        <w:tc>
          <w:tcPr>
            <w:tcW w:w="2551" w:type="dxa"/>
          </w:tcPr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9" w:rsidRPr="008F1281" w:rsidRDefault="00300859" w:rsidP="009233EA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</w:tbl>
    <w:p w:rsidR="008F1281" w:rsidRPr="008F1281" w:rsidRDefault="008F1281" w:rsidP="009233EA">
      <w:pPr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8F1281" w:rsidP="009233EA">
      <w:pPr>
        <w:rPr>
          <w:rFonts w:ascii="Times New Roman" w:hAnsi="Times New Roman" w:cs="Times New Roman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9233EA">
      <w:pPr>
        <w:ind w:firstLine="708"/>
        <w:rPr>
          <w:rFonts w:ascii="Times New Roman" w:hAnsi="Times New Roman" w:cs="Times New Roman"/>
        </w:rPr>
      </w:pPr>
    </w:p>
    <w:p w:rsidR="008F1281" w:rsidRPr="008F1281" w:rsidRDefault="008F1281" w:rsidP="009233EA">
      <w:pPr>
        <w:rPr>
          <w:rFonts w:ascii="Times New Roman" w:hAnsi="Times New Roman" w:cs="Times New Roman"/>
        </w:rPr>
      </w:pPr>
    </w:p>
    <w:p w:rsidR="008F1281" w:rsidRPr="008F1281" w:rsidRDefault="008F1281" w:rsidP="009233EA">
      <w:pPr>
        <w:rPr>
          <w:rFonts w:ascii="Times New Roman" w:hAnsi="Times New Roman" w:cs="Times New Roman"/>
        </w:rPr>
      </w:pPr>
    </w:p>
    <w:p w:rsidR="008F1281" w:rsidRPr="008F1281" w:rsidRDefault="008F1281" w:rsidP="009233EA">
      <w:pPr>
        <w:rPr>
          <w:rFonts w:ascii="Times New Roman" w:hAnsi="Times New Roman" w:cs="Times New Roman"/>
        </w:rPr>
      </w:pPr>
    </w:p>
    <w:p w:rsidR="00AC2228" w:rsidRPr="008F1281" w:rsidRDefault="00AC2228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F1281" w:rsidSect="0034374D">
      <w:pgSz w:w="11906" w:h="16838"/>
      <w:pgMar w:top="142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7EB2"/>
    <w:rsid w:val="00084E52"/>
    <w:rsid w:val="00135AFB"/>
    <w:rsid w:val="00136C59"/>
    <w:rsid w:val="002354B6"/>
    <w:rsid w:val="00265512"/>
    <w:rsid w:val="002862AC"/>
    <w:rsid w:val="00290329"/>
    <w:rsid w:val="00300859"/>
    <w:rsid w:val="00321092"/>
    <w:rsid w:val="0034374D"/>
    <w:rsid w:val="00376414"/>
    <w:rsid w:val="003B28CB"/>
    <w:rsid w:val="003D5F4F"/>
    <w:rsid w:val="003F4B1E"/>
    <w:rsid w:val="003F7653"/>
    <w:rsid w:val="00416973"/>
    <w:rsid w:val="00486D15"/>
    <w:rsid w:val="00487F84"/>
    <w:rsid w:val="0055316C"/>
    <w:rsid w:val="00582F8A"/>
    <w:rsid w:val="005B3D79"/>
    <w:rsid w:val="00625B2A"/>
    <w:rsid w:val="006409B2"/>
    <w:rsid w:val="006479BC"/>
    <w:rsid w:val="00683A07"/>
    <w:rsid w:val="006E7965"/>
    <w:rsid w:val="008F1281"/>
    <w:rsid w:val="00905011"/>
    <w:rsid w:val="00915DE0"/>
    <w:rsid w:val="009233EA"/>
    <w:rsid w:val="00954616"/>
    <w:rsid w:val="009F1F39"/>
    <w:rsid w:val="00AC2228"/>
    <w:rsid w:val="00B00A4B"/>
    <w:rsid w:val="00BC5B73"/>
    <w:rsid w:val="00C737CC"/>
    <w:rsid w:val="00C83F42"/>
    <w:rsid w:val="00CC3643"/>
    <w:rsid w:val="00D13402"/>
    <w:rsid w:val="00D53EA7"/>
    <w:rsid w:val="00D942AD"/>
    <w:rsid w:val="00DC57D4"/>
    <w:rsid w:val="00DC6D2A"/>
    <w:rsid w:val="00E1196C"/>
    <w:rsid w:val="00E51D67"/>
    <w:rsid w:val="00EF346D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F1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7">
    <w:name w:val="ОСНОВНОЙ"/>
    <w:basedOn w:val="a"/>
    <w:rsid w:val="008F1281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8F1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1281"/>
    <w:rPr>
      <w:color w:val="0000FF"/>
      <w:u w:val="single"/>
    </w:rPr>
  </w:style>
  <w:style w:type="table" w:styleId="a9">
    <w:name w:val="Table Grid"/>
    <w:basedOn w:val="a1"/>
    <w:rsid w:val="008F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519660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2FAE6-959A-4323-B882-BDAE9934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2019-08-29T05:50:00Z</cp:lastPrinted>
  <dcterms:created xsi:type="dcterms:W3CDTF">2015-11-24T06:39:00Z</dcterms:created>
  <dcterms:modified xsi:type="dcterms:W3CDTF">2019-09-03T07:41:00Z</dcterms:modified>
</cp:coreProperties>
</file>