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8267B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A8267B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8267B">
              <w:rPr>
                <w:rFonts w:ascii="Times New Roman" w:hAnsi="Times New Roman" w:cs="Times New Roman"/>
                <w:bCs/>
              </w:rPr>
              <w:t>183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9A9" w:rsidRDefault="005459A9" w:rsidP="005459A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A9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расположенному </w:t>
      </w:r>
    </w:p>
    <w:p w:rsidR="005459A9" w:rsidRPr="005459A9" w:rsidRDefault="005459A9" w:rsidP="005459A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5459A9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Красноармейской</w:t>
      </w:r>
    </w:p>
    <w:p w:rsidR="005459A9" w:rsidRDefault="005459A9" w:rsidP="005459A9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459A9" w:rsidRPr="005459A9" w:rsidRDefault="005459A9" w:rsidP="005459A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459A9" w:rsidRPr="005459A9" w:rsidRDefault="005459A9" w:rsidP="005459A9">
      <w:pPr>
        <w:ind w:right="-426"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59A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459A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459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5459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459A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5459A9">
        <w:rPr>
          <w:rFonts w:ascii="Times New Roman" w:hAnsi="Times New Roman" w:cs="Times New Roman"/>
          <w:sz w:val="28"/>
          <w:szCs w:val="28"/>
        </w:rPr>
        <w:t>а</w:t>
      </w:r>
      <w:r w:rsidRPr="005459A9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459A9">
        <w:rPr>
          <w:rFonts w:ascii="Times New Roman" w:hAnsi="Times New Roman" w:cs="Times New Roman"/>
          <w:sz w:val="28"/>
          <w:szCs w:val="28"/>
        </w:rPr>
        <w:t>О передаче полн</w:t>
      </w:r>
      <w:r w:rsidRPr="005459A9">
        <w:rPr>
          <w:rFonts w:ascii="Times New Roman" w:hAnsi="Times New Roman" w:cs="Times New Roman"/>
          <w:sz w:val="28"/>
          <w:szCs w:val="28"/>
        </w:rPr>
        <w:t>о</w:t>
      </w:r>
      <w:r w:rsidRPr="005459A9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5459A9">
        <w:rPr>
          <w:rFonts w:ascii="Times New Roman" w:hAnsi="Times New Roman" w:cs="Times New Roman"/>
          <w:sz w:val="28"/>
          <w:szCs w:val="28"/>
        </w:rPr>
        <w:t>о</w:t>
      </w:r>
      <w:r w:rsidRPr="005459A9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5459A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459A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9A9">
        <w:rPr>
          <w:rFonts w:ascii="Times New Roman" w:hAnsi="Times New Roman" w:cs="Times New Roman"/>
          <w:sz w:val="28"/>
          <w:szCs w:val="28"/>
        </w:rPr>
        <w:t xml:space="preserve"> сел</w:t>
      </w:r>
      <w:r w:rsidRPr="005459A9">
        <w:rPr>
          <w:rFonts w:ascii="Times New Roman" w:hAnsi="Times New Roman" w:cs="Times New Roman"/>
          <w:sz w:val="28"/>
          <w:szCs w:val="28"/>
        </w:rPr>
        <w:t>ь</w:t>
      </w:r>
      <w:r w:rsidRPr="005459A9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459A9">
        <w:rPr>
          <w:rFonts w:ascii="Times New Roman" w:hAnsi="Times New Roman" w:cs="Times New Roman"/>
          <w:sz w:val="28"/>
          <w:szCs w:val="28"/>
        </w:rPr>
        <w:t>О пр</w:t>
      </w:r>
      <w:r w:rsidRPr="005459A9">
        <w:rPr>
          <w:rFonts w:ascii="Times New Roman" w:hAnsi="Times New Roman" w:cs="Times New Roman"/>
          <w:sz w:val="28"/>
          <w:szCs w:val="28"/>
        </w:rPr>
        <w:t>и</w:t>
      </w:r>
      <w:r w:rsidRPr="005459A9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5459A9">
        <w:rPr>
          <w:rFonts w:ascii="Times New Roman" w:hAnsi="Times New Roman" w:cs="Times New Roman"/>
          <w:sz w:val="28"/>
          <w:szCs w:val="28"/>
        </w:rPr>
        <w:t>Старониж</w:t>
      </w:r>
      <w:r w:rsidRPr="005459A9">
        <w:rPr>
          <w:rFonts w:ascii="Times New Roman" w:hAnsi="Times New Roman" w:cs="Times New Roman"/>
          <w:sz w:val="28"/>
          <w:szCs w:val="28"/>
        </w:rPr>
        <w:t>е</w:t>
      </w:r>
      <w:r w:rsidRPr="005459A9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5459A9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5459A9">
        <w:rPr>
          <w:rFonts w:ascii="Times New Roman" w:hAnsi="Times New Roman" w:cs="Times New Roman"/>
          <w:sz w:val="28"/>
          <w:szCs w:val="28"/>
        </w:rPr>
        <w:t>, в целях упоряд</w:t>
      </w:r>
      <w:r w:rsidRPr="005459A9">
        <w:rPr>
          <w:rFonts w:ascii="Times New Roman" w:hAnsi="Times New Roman" w:cs="Times New Roman"/>
          <w:sz w:val="28"/>
          <w:szCs w:val="28"/>
        </w:rPr>
        <w:t>о</w:t>
      </w:r>
      <w:r w:rsidRPr="005459A9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5459A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59A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459A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59A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459A9" w:rsidRPr="005459A9" w:rsidRDefault="005459A9" w:rsidP="005459A9">
      <w:pPr>
        <w:ind w:right="-426"/>
        <w:rPr>
          <w:rFonts w:ascii="Times New Roman" w:hAnsi="Times New Roman" w:cs="Times New Roman"/>
          <w:sz w:val="28"/>
          <w:szCs w:val="28"/>
        </w:rPr>
      </w:pPr>
      <w:r w:rsidRPr="005459A9">
        <w:rPr>
          <w:rFonts w:ascii="Times New Roman" w:hAnsi="Times New Roman" w:cs="Times New Roman"/>
          <w:sz w:val="28"/>
          <w:szCs w:val="28"/>
        </w:rPr>
        <w:t>1. Земельному участку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9A9">
        <w:rPr>
          <w:rFonts w:ascii="Times New Roman" w:hAnsi="Times New Roman" w:cs="Times New Roman"/>
          <w:sz w:val="28"/>
          <w:szCs w:val="28"/>
        </w:rPr>
        <w:t xml:space="preserve"> площадью 2272 кв.м., с кадастровым номером 23:13:0401023:41, категория земель: земли населённых пунктов, с видом разр</w:t>
      </w:r>
      <w:r w:rsidRPr="005459A9">
        <w:rPr>
          <w:rFonts w:ascii="Times New Roman" w:hAnsi="Times New Roman" w:cs="Times New Roman"/>
          <w:sz w:val="28"/>
          <w:szCs w:val="28"/>
        </w:rPr>
        <w:t>е</w:t>
      </w:r>
      <w:r w:rsidRPr="005459A9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распол</w:t>
      </w:r>
      <w:r w:rsidRPr="005459A9">
        <w:rPr>
          <w:rFonts w:ascii="Times New Roman" w:hAnsi="Times New Roman" w:cs="Times New Roman"/>
          <w:sz w:val="28"/>
          <w:szCs w:val="28"/>
        </w:rPr>
        <w:t>о</w:t>
      </w:r>
      <w:r w:rsidRPr="005459A9">
        <w:rPr>
          <w:rFonts w:ascii="Times New Roman" w:hAnsi="Times New Roman" w:cs="Times New Roman"/>
          <w:sz w:val="28"/>
          <w:szCs w:val="28"/>
        </w:rPr>
        <w:t>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5459A9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5459A9">
        <w:rPr>
          <w:rFonts w:ascii="Times New Roman" w:hAnsi="Times New Roman" w:cs="Times New Roman"/>
          <w:sz w:val="28"/>
          <w:szCs w:val="28"/>
        </w:rPr>
        <w:t>Ст</w:t>
      </w:r>
      <w:r w:rsidRPr="005459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59A9">
        <w:rPr>
          <w:rFonts w:ascii="Times New Roman" w:hAnsi="Times New Roman" w:cs="Times New Roman"/>
          <w:sz w:val="28"/>
          <w:szCs w:val="28"/>
        </w:rPr>
        <w:t>улица Шевченко, д.40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59A9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5459A9" w:rsidRPr="005459A9" w:rsidRDefault="005459A9" w:rsidP="005459A9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459A9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5459A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5459A9">
        <w:rPr>
          <w:rFonts w:ascii="Times New Roman" w:hAnsi="Times New Roman" w:cs="Times New Roman"/>
          <w:sz w:val="28"/>
          <w:szCs w:val="28"/>
        </w:rPr>
        <w:t>Красноармейская, д. 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9A9" w:rsidRPr="00E91008" w:rsidRDefault="005459A9" w:rsidP="005459A9">
      <w:pPr>
        <w:ind w:right="-426"/>
        <w:rPr>
          <w:rFonts w:ascii="Times New Roman" w:hAnsi="Times New Roman" w:cs="Times New Roman"/>
          <w:sz w:val="28"/>
          <w:szCs w:val="28"/>
        </w:rPr>
      </w:pPr>
      <w:r w:rsidRPr="00E91008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91008">
        <w:rPr>
          <w:rFonts w:ascii="Times New Roman" w:hAnsi="Times New Roman" w:cs="Times New Roman"/>
          <w:sz w:val="28"/>
          <w:szCs w:val="28"/>
        </w:rPr>
        <w:t>Ст</w:t>
      </w:r>
      <w:r w:rsidRPr="00E91008">
        <w:rPr>
          <w:rFonts w:ascii="Times New Roman" w:hAnsi="Times New Roman" w:cs="Times New Roman"/>
          <w:sz w:val="28"/>
          <w:szCs w:val="28"/>
        </w:rPr>
        <w:t>а</w:t>
      </w:r>
      <w:r w:rsidRPr="00E9100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910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91008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E9100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9100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910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008">
        <w:rPr>
          <w:rFonts w:ascii="Times New Roman" w:hAnsi="Times New Roman" w:cs="Times New Roman"/>
          <w:sz w:val="28"/>
          <w:szCs w:val="28"/>
        </w:rPr>
        <w:t>похозяйстве</w:t>
      </w:r>
      <w:r w:rsidRPr="00E91008">
        <w:rPr>
          <w:rFonts w:ascii="Times New Roman" w:hAnsi="Times New Roman" w:cs="Times New Roman"/>
          <w:sz w:val="28"/>
          <w:szCs w:val="28"/>
        </w:rPr>
        <w:t>н</w:t>
      </w:r>
      <w:r w:rsidRPr="00E91008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E9100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459A9" w:rsidRPr="005459A9" w:rsidRDefault="005459A9" w:rsidP="005459A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59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5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59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</w:t>
      </w:r>
      <w:r w:rsidRPr="005459A9">
        <w:rPr>
          <w:rFonts w:ascii="Times New Roman" w:hAnsi="Times New Roman" w:cs="Times New Roman"/>
          <w:sz w:val="28"/>
          <w:szCs w:val="28"/>
        </w:rPr>
        <w:t>а</w:t>
      </w:r>
      <w:r w:rsidRPr="005459A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459A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9A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459A9">
        <w:rPr>
          <w:rFonts w:ascii="Times New Roman" w:hAnsi="Times New Roman" w:cs="Times New Roman"/>
          <w:sz w:val="28"/>
          <w:szCs w:val="28"/>
        </w:rPr>
        <w:t>й</w:t>
      </w:r>
      <w:r w:rsidRPr="005459A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459A9" w:rsidRPr="005459A9" w:rsidRDefault="005459A9" w:rsidP="005459A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59A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459A9" w:rsidRDefault="005459A9" w:rsidP="005459A9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459A9" w:rsidRDefault="005459A9" w:rsidP="005459A9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459A9" w:rsidRPr="005459A9" w:rsidRDefault="005459A9" w:rsidP="005459A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459A9" w:rsidRPr="005459A9" w:rsidRDefault="005459A9" w:rsidP="005459A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59A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459A9" w:rsidRPr="005459A9" w:rsidRDefault="005459A9" w:rsidP="005459A9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459A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459A9" w:rsidRPr="005459A9" w:rsidRDefault="005459A9" w:rsidP="005459A9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5459A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459A9">
        <w:rPr>
          <w:rFonts w:ascii="Times New Roman" w:hAnsi="Times New Roman" w:cs="Times New Roman"/>
          <w:sz w:val="28"/>
          <w:szCs w:val="28"/>
        </w:rPr>
        <w:t xml:space="preserve">    В.В. </w:t>
      </w:r>
      <w:proofErr w:type="spellStart"/>
      <w:r w:rsidRPr="005459A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459A9" w:rsidRPr="001776EB" w:rsidRDefault="005459A9" w:rsidP="005459A9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5459A9" w:rsidRDefault="005459A9" w:rsidP="005459A9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5459A9" w:rsidRPr="000000A6" w:rsidRDefault="005459A9" w:rsidP="005459A9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5459A9" w:rsidRPr="009D5AF2" w:rsidRDefault="005459A9" w:rsidP="005459A9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</w:t>
      </w:r>
      <w:proofErr w:type="spellStart"/>
      <w:r w:rsidRPr="009D5AF2">
        <w:rPr>
          <w:szCs w:val="28"/>
        </w:rPr>
        <w:t>Старонижестеблиевского</w:t>
      </w:r>
      <w:proofErr w:type="spellEnd"/>
      <w:r w:rsidRPr="009D5AF2">
        <w:rPr>
          <w:szCs w:val="28"/>
        </w:rPr>
        <w:t xml:space="preserve"> </w:t>
      </w:r>
    </w:p>
    <w:p w:rsidR="005459A9" w:rsidRPr="009D5AF2" w:rsidRDefault="005459A9" w:rsidP="005459A9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5459A9" w:rsidRPr="001776EB" w:rsidRDefault="005459A9" w:rsidP="005459A9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6EB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</w:t>
      </w:r>
    </w:p>
    <w:p w:rsidR="005459A9" w:rsidRPr="00D33903" w:rsidRDefault="005459A9" w:rsidP="005459A9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76EB">
        <w:rPr>
          <w:rFonts w:ascii="Times New Roman" w:hAnsi="Times New Roman" w:cs="Times New Roman"/>
          <w:sz w:val="28"/>
          <w:szCs w:val="28"/>
        </w:rPr>
        <w:t xml:space="preserve"> в станице </w:t>
      </w:r>
      <w:proofErr w:type="spellStart"/>
      <w:r w:rsidRPr="001776EB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1776EB">
        <w:rPr>
          <w:rFonts w:ascii="Times New Roman" w:hAnsi="Times New Roman" w:cs="Times New Roman"/>
          <w:sz w:val="28"/>
          <w:szCs w:val="28"/>
        </w:rPr>
        <w:t xml:space="preserve"> по улице Красноармейской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5459A9" w:rsidRPr="00D33903" w:rsidRDefault="005459A9" w:rsidP="005459A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59A9" w:rsidRPr="00D33903" w:rsidRDefault="005459A9" w:rsidP="005459A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459A9" w:rsidRPr="009D5AF2" w:rsidRDefault="005459A9" w:rsidP="005459A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459A9" w:rsidRPr="009D5AF2" w:rsidTr="00592E1B">
        <w:tc>
          <w:tcPr>
            <w:tcW w:w="7371" w:type="dxa"/>
            <w:hideMark/>
          </w:tcPr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459A9" w:rsidRPr="009D5AF2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459A9" w:rsidRPr="009D5AF2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459A9" w:rsidRPr="009D5AF2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459A9" w:rsidRPr="009D5AF2" w:rsidRDefault="005459A9" w:rsidP="005459A9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459A9" w:rsidRPr="009D5AF2" w:rsidTr="00592E1B">
        <w:tc>
          <w:tcPr>
            <w:tcW w:w="7371" w:type="dxa"/>
            <w:hideMark/>
          </w:tcPr>
          <w:p w:rsidR="005459A9" w:rsidRPr="009D5AF2" w:rsidRDefault="005459A9" w:rsidP="00592E1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459A9" w:rsidRPr="009D5AF2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9A9" w:rsidRPr="009D5AF2" w:rsidTr="00592E1B">
        <w:tc>
          <w:tcPr>
            <w:tcW w:w="7371" w:type="dxa"/>
            <w:hideMark/>
          </w:tcPr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459A9" w:rsidRPr="009D5AF2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9A9" w:rsidRPr="009D5AF2" w:rsidTr="00592E1B">
        <w:tc>
          <w:tcPr>
            <w:tcW w:w="7371" w:type="dxa"/>
            <w:hideMark/>
          </w:tcPr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59A9" w:rsidRPr="009D5AF2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9A9" w:rsidRPr="009D5AF2" w:rsidTr="00592E1B">
        <w:tc>
          <w:tcPr>
            <w:tcW w:w="7371" w:type="dxa"/>
            <w:hideMark/>
          </w:tcPr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459A9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9A9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9A9" w:rsidRPr="00D22051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459A9" w:rsidRPr="009D5AF2" w:rsidTr="00592E1B">
        <w:tc>
          <w:tcPr>
            <w:tcW w:w="7371" w:type="dxa"/>
            <w:hideMark/>
          </w:tcPr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59A9" w:rsidRPr="009D5AF2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59A9" w:rsidRPr="009D5AF2" w:rsidTr="00592E1B">
        <w:tc>
          <w:tcPr>
            <w:tcW w:w="7371" w:type="dxa"/>
            <w:hideMark/>
          </w:tcPr>
          <w:p w:rsidR="005459A9" w:rsidRPr="009E45EE" w:rsidRDefault="005459A9" w:rsidP="00592E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5459A9" w:rsidRPr="009E45EE" w:rsidRDefault="005459A9" w:rsidP="00592E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459A9" w:rsidRPr="009E45EE" w:rsidRDefault="005459A9" w:rsidP="00592E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5459A9" w:rsidRPr="009E45EE" w:rsidRDefault="005459A9" w:rsidP="00592E1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5459A9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9A9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9A9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9A9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9A9" w:rsidRPr="009E45EE" w:rsidRDefault="005459A9" w:rsidP="00592E1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459A9" w:rsidRPr="009D5AF2" w:rsidTr="00592E1B">
        <w:tc>
          <w:tcPr>
            <w:tcW w:w="7371" w:type="dxa"/>
            <w:hideMark/>
          </w:tcPr>
          <w:p w:rsidR="005459A9" w:rsidRPr="009D5AF2" w:rsidRDefault="005459A9" w:rsidP="00592E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59A9" w:rsidRPr="001A72DE" w:rsidRDefault="005459A9" w:rsidP="00592E1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459A9" w:rsidRPr="009D5AF2" w:rsidRDefault="005459A9" w:rsidP="005459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9A9" w:rsidRPr="00BA7785" w:rsidRDefault="005459A9" w:rsidP="005459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59A9" w:rsidRPr="0056280A" w:rsidRDefault="005459A9" w:rsidP="005459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9A9" w:rsidRPr="00C737CC" w:rsidRDefault="005459A9" w:rsidP="005459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59A9" w:rsidRPr="00EB3693" w:rsidRDefault="005459A9" w:rsidP="005459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59A9" w:rsidRPr="00DA7D53" w:rsidRDefault="005459A9" w:rsidP="005459A9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5459A9" w:rsidRPr="00F36C3E" w:rsidRDefault="005459A9" w:rsidP="005459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9A9" w:rsidRPr="006B73BB" w:rsidRDefault="005459A9" w:rsidP="005459A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459A9" w:rsidRPr="00D6316A" w:rsidRDefault="005459A9" w:rsidP="005459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59A9" w:rsidRPr="00D33903" w:rsidRDefault="005459A9" w:rsidP="005459A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459A9" w:rsidRPr="00BC5901" w:rsidRDefault="005459A9" w:rsidP="005459A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459A9" w:rsidRPr="00A62FE5" w:rsidRDefault="005459A9" w:rsidP="005459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59A9" w:rsidRDefault="005459A9" w:rsidP="005459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59A9" w:rsidRPr="007A1D51" w:rsidRDefault="005459A9" w:rsidP="005459A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459A9" w:rsidRPr="001776EB" w:rsidRDefault="005459A9" w:rsidP="005459A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5459A9" w:rsidRDefault="00AC2228" w:rsidP="005459A9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459A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3153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459A9"/>
    <w:rsid w:val="0055316C"/>
    <w:rsid w:val="005B3D79"/>
    <w:rsid w:val="006409B2"/>
    <w:rsid w:val="00683A07"/>
    <w:rsid w:val="00954616"/>
    <w:rsid w:val="009F1F39"/>
    <w:rsid w:val="00A7636B"/>
    <w:rsid w:val="00A8267B"/>
    <w:rsid w:val="00A86506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459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5459A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459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2410</Characters>
  <Application>Microsoft Office Word</Application>
  <DocSecurity>0</DocSecurity>
  <Lines>20</Lines>
  <Paragraphs>5</Paragraphs>
  <ScaleCrop>false</ScaleCrop>
  <Company>123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2019-11-05T05:41:00Z</dcterms:modified>
</cp:coreProperties>
</file>