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7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A767F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92682C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A767F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C704F9" w:rsidP="00A767F5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C3238A">
              <w:rPr>
                <w:rFonts w:ascii="Times New Roman" w:hAnsi="Times New Roman" w:cs="Times New Roman"/>
                <w:bCs/>
              </w:rPr>
              <w:t>09</w:t>
            </w:r>
            <w:r w:rsidR="00D942AD"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73316A">
              <w:rPr>
                <w:rFonts w:ascii="Times New Roman" w:hAnsi="Times New Roman" w:cs="Times New Roman"/>
                <w:bCs/>
              </w:rPr>
              <w:t>»_</w:t>
            </w:r>
            <w:r w:rsidR="00C3238A">
              <w:rPr>
                <w:rFonts w:ascii="Times New Roman" w:hAnsi="Times New Roman" w:cs="Times New Roman"/>
                <w:bCs/>
              </w:rPr>
              <w:t>01____</w:t>
            </w:r>
            <w:r w:rsidR="0073316A">
              <w:rPr>
                <w:rFonts w:ascii="Times New Roman" w:hAnsi="Times New Roman" w:cs="Times New Roman"/>
                <w:bCs/>
              </w:rPr>
              <w:t>2020</w:t>
            </w:r>
            <w:r w:rsidR="00D942AD"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C704F9" w:rsidP="00A767F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C3238A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A767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A767F5" w:rsidRDefault="00A767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2F57" w:rsidRPr="00C737CC" w:rsidRDefault="00A02F5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4641AB" w:rsidTr="004641A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641AB" w:rsidRPr="004641AB" w:rsidRDefault="004641AB" w:rsidP="00A02F5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</w:t>
            </w:r>
          </w:p>
          <w:p w:rsidR="00C704F9" w:rsidRDefault="004641AB" w:rsidP="00A02F5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составления и ведения сводной бюджетной росписи и </w:t>
            </w:r>
            <w:proofErr w:type="gramStart"/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бюджетных</w:t>
            </w:r>
            <w:proofErr w:type="gramEnd"/>
          </w:p>
          <w:p w:rsidR="004641AB" w:rsidRPr="004641AB" w:rsidRDefault="004641AB" w:rsidP="00A02F5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>росписей главных распорядителей средств местного бюджета (главных</w:t>
            </w:r>
            <w:proofErr w:type="gramEnd"/>
          </w:p>
          <w:p w:rsidR="004641AB" w:rsidRPr="004641AB" w:rsidRDefault="004641AB" w:rsidP="00A02F5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администраторов источников финансирования дефицита бюджета)</w:t>
            </w:r>
          </w:p>
          <w:p w:rsidR="004641AB" w:rsidRDefault="004641AB" w:rsidP="00A02F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F57" w:rsidRDefault="00A02F57" w:rsidP="00A02F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F57" w:rsidRDefault="00A02F57" w:rsidP="00A02F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F57" w:rsidRPr="004641AB" w:rsidRDefault="00A02F57" w:rsidP="00E127C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и во и</w:t>
      </w:r>
      <w:r w:rsidRPr="004641AB">
        <w:rPr>
          <w:rFonts w:ascii="Times New Roman" w:hAnsi="Times New Roman" w:cs="Times New Roman"/>
          <w:sz w:val="28"/>
          <w:szCs w:val="28"/>
        </w:rPr>
        <w:t>с</w:t>
      </w:r>
      <w:r w:rsidRPr="004641AB">
        <w:rPr>
          <w:rFonts w:ascii="Times New Roman" w:hAnsi="Times New Roman" w:cs="Times New Roman"/>
          <w:sz w:val="28"/>
          <w:szCs w:val="28"/>
        </w:rPr>
        <w:t xml:space="preserve">полнение Решения Совета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Pr="004641AB">
        <w:rPr>
          <w:rFonts w:ascii="Times New Roman" w:hAnsi="Times New Roman" w:cs="Times New Roman"/>
          <w:sz w:val="28"/>
          <w:szCs w:val="28"/>
        </w:rPr>
        <w:t>с</w:t>
      </w:r>
      <w:r w:rsidRPr="004641AB">
        <w:rPr>
          <w:rFonts w:ascii="Times New Roman" w:hAnsi="Times New Roman" w:cs="Times New Roman"/>
          <w:sz w:val="28"/>
          <w:szCs w:val="28"/>
        </w:rPr>
        <w:t>ноарме</w:t>
      </w:r>
      <w:r>
        <w:rPr>
          <w:rFonts w:ascii="Times New Roman" w:hAnsi="Times New Roman" w:cs="Times New Roman"/>
          <w:sz w:val="28"/>
          <w:szCs w:val="28"/>
        </w:rPr>
        <w:t>йского района от 20 декабря 2019 года № 4/4</w:t>
      </w:r>
      <w:r w:rsidR="00E127C6">
        <w:rPr>
          <w:rFonts w:ascii="Times New Roman" w:hAnsi="Times New Roman" w:cs="Times New Roman"/>
          <w:sz w:val="28"/>
          <w:szCs w:val="28"/>
        </w:rPr>
        <w:t xml:space="preserve"> «</w:t>
      </w:r>
      <w:r w:rsidRPr="004641A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</w:t>
      </w:r>
      <w:r w:rsidRPr="004641AB">
        <w:rPr>
          <w:rFonts w:ascii="Times New Roman" w:hAnsi="Times New Roman" w:cs="Times New Roman"/>
          <w:sz w:val="28"/>
          <w:szCs w:val="28"/>
        </w:rPr>
        <w:t>е</w:t>
      </w:r>
      <w:r w:rsidRPr="004641AB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 на 2020</w:t>
      </w:r>
      <w:r w:rsidR="00E127C6">
        <w:rPr>
          <w:rFonts w:ascii="Times New Roman" w:hAnsi="Times New Roman" w:cs="Times New Roman"/>
          <w:sz w:val="28"/>
          <w:szCs w:val="28"/>
        </w:rPr>
        <w:t xml:space="preserve"> год»       </w:t>
      </w:r>
      <w:proofErr w:type="spellStart"/>
      <w:proofErr w:type="gramStart"/>
      <w:r w:rsidR="00E127C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127C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E127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127C6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4641AB">
        <w:rPr>
          <w:rFonts w:ascii="Times New Roman" w:hAnsi="Times New Roman" w:cs="Times New Roman"/>
          <w:sz w:val="28"/>
          <w:szCs w:val="28"/>
        </w:rPr>
        <w:t>:</w:t>
      </w:r>
    </w:p>
    <w:p w:rsidR="00A02F57" w:rsidRPr="004641AB" w:rsidRDefault="00A02F57" w:rsidP="00E127C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ab/>
        <w:t>1. Утвердить Порядок составления и ведения сводной бюджетной росп</w:t>
      </w:r>
      <w:r w:rsidRPr="004641AB">
        <w:rPr>
          <w:rFonts w:ascii="Times New Roman" w:hAnsi="Times New Roman" w:cs="Times New Roman"/>
          <w:sz w:val="28"/>
          <w:szCs w:val="28"/>
        </w:rPr>
        <w:t>и</w:t>
      </w:r>
      <w:r w:rsidRPr="004641AB">
        <w:rPr>
          <w:rFonts w:ascii="Times New Roman" w:hAnsi="Times New Roman" w:cs="Times New Roman"/>
          <w:sz w:val="28"/>
          <w:szCs w:val="28"/>
        </w:rPr>
        <w:t>си и бюджетных росписей главных распорядителей средств местного бюджета (главных администраторов источников финансирования дефицита бюджета) (приложение).</w:t>
      </w:r>
    </w:p>
    <w:p w:rsidR="00A02F57" w:rsidRPr="004641AB" w:rsidRDefault="00A02F57" w:rsidP="00E127C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ab/>
        <w:t xml:space="preserve">2. Начальнику отдела по бухгалтерскому учету и финансам, главному бухгалтеру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</w:t>
      </w:r>
      <w:r w:rsidR="00E127C6">
        <w:rPr>
          <w:rFonts w:ascii="Times New Roman" w:hAnsi="Times New Roman" w:cs="Times New Roman"/>
          <w:sz w:val="28"/>
          <w:szCs w:val="28"/>
        </w:rPr>
        <w:t xml:space="preserve">а Коваленко Т.А. </w:t>
      </w:r>
      <w:r w:rsidRPr="004641AB">
        <w:rPr>
          <w:rFonts w:ascii="Times New Roman" w:hAnsi="Times New Roman" w:cs="Times New Roman"/>
          <w:sz w:val="28"/>
          <w:szCs w:val="28"/>
        </w:rPr>
        <w:t>обеспечить техническую реализацию задач, вытека</w:t>
      </w:r>
      <w:r w:rsidRPr="004641AB">
        <w:rPr>
          <w:rFonts w:ascii="Times New Roman" w:hAnsi="Times New Roman" w:cs="Times New Roman"/>
          <w:sz w:val="28"/>
          <w:szCs w:val="28"/>
        </w:rPr>
        <w:t>ю</w:t>
      </w:r>
      <w:r w:rsidRPr="004641AB">
        <w:rPr>
          <w:rFonts w:ascii="Times New Roman" w:hAnsi="Times New Roman" w:cs="Times New Roman"/>
          <w:sz w:val="28"/>
          <w:szCs w:val="28"/>
        </w:rPr>
        <w:t>щих из утвержденного Порядка составления и ведения сводной бюджетной росписи и бюджетных росписей главных распорядителей средств местного бюджета (главных администраторов источников финансирования дефицита бюджета).</w:t>
      </w:r>
    </w:p>
    <w:p w:rsidR="00A02F57" w:rsidRPr="004641AB" w:rsidRDefault="00A02F57" w:rsidP="00E127C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4641AB">
        <w:rPr>
          <w:rFonts w:ascii="Times New Roman" w:hAnsi="Times New Roman" w:cs="Times New Roman"/>
          <w:sz w:val="28"/>
          <w:szCs w:val="28"/>
        </w:rPr>
        <w:t>а</w:t>
      </w:r>
      <w:r w:rsidRPr="004641AB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4641AB">
        <w:rPr>
          <w:rFonts w:ascii="Times New Roman" w:hAnsi="Times New Roman" w:cs="Times New Roman"/>
          <w:sz w:val="28"/>
          <w:szCs w:val="28"/>
        </w:rPr>
        <w:t>й</w:t>
      </w:r>
      <w:r w:rsidRPr="004641AB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AC2228" w:rsidRDefault="00A02F57" w:rsidP="00E127C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</w:t>
      </w:r>
      <w:r w:rsidRPr="004641AB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</w:p>
    <w:p w:rsidR="00A767F5" w:rsidRDefault="00A767F5" w:rsidP="00E127C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27C6" w:rsidRDefault="00E127C6" w:rsidP="00E127C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27C6" w:rsidRDefault="00E127C6" w:rsidP="00E127C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27C6" w:rsidRDefault="00E127C6" w:rsidP="00E127C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127C6" w:rsidRDefault="00E127C6" w:rsidP="00E127C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E127C6" w:rsidRDefault="00E127C6" w:rsidP="00E127C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A008D" w:rsidRDefault="00E127C6" w:rsidP="00E127C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E12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641A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Нова</w:t>
      </w:r>
      <w:r w:rsidR="001C4362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2E3B71" w:rsidRDefault="002E3B71" w:rsidP="001C4362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</w:p>
    <w:p w:rsidR="004641AB" w:rsidRDefault="001C4362" w:rsidP="001C4362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41AB">
        <w:rPr>
          <w:rFonts w:ascii="Times New Roman" w:hAnsi="Times New Roman" w:cs="Times New Roman"/>
          <w:sz w:val="28"/>
          <w:szCs w:val="28"/>
        </w:rPr>
        <w:t>риложение</w:t>
      </w:r>
    </w:p>
    <w:p w:rsidR="001C4362" w:rsidRPr="004641AB" w:rsidRDefault="001C4362" w:rsidP="002E3B7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1C4362" w:rsidP="001C4362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641AB" w:rsidRPr="004641AB" w:rsidRDefault="001C7D22" w:rsidP="001C4362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41AB" w:rsidRPr="004641AB" w:rsidRDefault="004641AB" w:rsidP="001C4362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1C4362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1C4362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641AB" w:rsidRPr="004641AB" w:rsidRDefault="004641AB" w:rsidP="001C4362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F151AB" w:rsidRDefault="004641AB" w:rsidP="00F151AB">
      <w:pPr>
        <w:shd w:val="clear" w:color="auto" w:fill="FFFFFF"/>
        <w:ind w:firstLine="99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04F9" w:rsidRDefault="00C704F9" w:rsidP="00C704F9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67F5" w:rsidRDefault="00C704F9" w:rsidP="00C704F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767F5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  <w:r w:rsidR="00FE40CD"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="00F151AB"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оставления и ведения бюджетной росписи </w:t>
      </w:r>
      <w:r w:rsid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151AB"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главного распорядителя средств бюджета Старонижестеблиевского сельского </w:t>
      </w:r>
    </w:p>
    <w:p w:rsidR="00A767F5" w:rsidRDefault="00F151AB" w:rsidP="00C704F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Красноармейского района (главных администраторов </w:t>
      </w:r>
      <w:proofErr w:type="gramEnd"/>
    </w:p>
    <w:p w:rsidR="00F151AB" w:rsidRDefault="00F151AB" w:rsidP="00C704F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>источников финансирования дефицита бюджета)</w:t>
      </w:r>
    </w:p>
    <w:p w:rsidR="001C4362" w:rsidRDefault="001C4362" w:rsidP="00C704F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4362" w:rsidRPr="00EA48DD" w:rsidRDefault="001C4362" w:rsidP="001C4362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EA48DD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</w:t>
      </w:r>
      <w:r w:rsidRPr="00EA48DD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(Собрание законодательства РФ, 1998, № 31 статья 3823), Законом Краснодарского края «О бюджетном процессе в Краснодарском крае», Законом Краснодарского края «О краевом бюджете» и Решением Совета </w:t>
      </w:r>
      <w:proofErr w:type="spellStart"/>
      <w:r w:rsidRPr="00EA48D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A48DD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от 20 декабря 2019года № 4/4 </w:t>
      </w:r>
      <w:r w:rsidRPr="00EA48DD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EA48D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A48D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</w:t>
      </w:r>
      <w:r>
        <w:rPr>
          <w:rFonts w:ascii="Times New Roman" w:hAnsi="Times New Roman" w:cs="Times New Roman"/>
          <w:sz w:val="28"/>
          <w:szCs w:val="28"/>
        </w:rPr>
        <w:t>ского района на 2020</w:t>
      </w:r>
      <w:r w:rsidRPr="00EA48DD">
        <w:rPr>
          <w:rFonts w:ascii="Times New Roman" w:hAnsi="Times New Roman" w:cs="Times New Roman"/>
          <w:sz w:val="28"/>
          <w:szCs w:val="28"/>
        </w:rPr>
        <w:t xml:space="preserve"> год» в целях организации исполнения и местного</w:t>
      </w:r>
      <w:proofErr w:type="gramEnd"/>
      <w:r w:rsidRPr="00EA48DD">
        <w:rPr>
          <w:rFonts w:ascii="Times New Roman" w:hAnsi="Times New Roman" w:cs="Times New Roman"/>
          <w:sz w:val="28"/>
          <w:szCs w:val="28"/>
        </w:rPr>
        <w:t xml:space="preserve"> бюджета по расходам и источникам финансирования дефицита бюджета и определяет пр</w:t>
      </w:r>
      <w:r w:rsidRPr="00EA48DD">
        <w:rPr>
          <w:rFonts w:ascii="Times New Roman" w:hAnsi="Times New Roman" w:cs="Times New Roman"/>
          <w:sz w:val="28"/>
          <w:szCs w:val="28"/>
        </w:rPr>
        <w:t>а</w:t>
      </w:r>
      <w:r w:rsidRPr="00EA48DD">
        <w:rPr>
          <w:rFonts w:ascii="Times New Roman" w:hAnsi="Times New Roman" w:cs="Times New Roman"/>
          <w:sz w:val="28"/>
          <w:szCs w:val="28"/>
        </w:rPr>
        <w:t>вила составления и ведения бюджетной росписи местного бюджета (далее - бюджетная роспись).</w:t>
      </w:r>
    </w:p>
    <w:p w:rsidR="001C4362" w:rsidRPr="00B33398" w:rsidRDefault="001C4362" w:rsidP="001C4362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Состав бюджетной росписи, порядок ее составления и утверждения.</w:t>
      </w:r>
    </w:p>
    <w:p w:rsidR="001C4362" w:rsidRPr="004641AB" w:rsidRDefault="001C4362" w:rsidP="001C4362">
      <w:pPr>
        <w:shd w:val="clear" w:color="auto" w:fill="FFFFFF"/>
        <w:tabs>
          <w:tab w:val="left" w:pos="0"/>
          <w:tab w:val="left" w:pos="70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1.В состав бюджетной росписи включаются:</w:t>
      </w:r>
    </w:p>
    <w:p w:rsidR="001C4362" w:rsidRPr="004641AB" w:rsidRDefault="001C4362" w:rsidP="001C4362">
      <w:pPr>
        <w:shd w:val="clear" w:color="auto" w:fill="FFFFFF"/>
        <w:tabs>
          <w:tab w:val="left" w:pos="-567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ab/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роспись расходов бюджета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ния Красноармейского района на текущий финансовый год в разрезе ведомс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венной структуры местного бюджета (далее - ведомственная структура), по форме согласно Приложению 1 к настоящему Порядку;</w:t>
      </w:r>
    </w:p>
    <w:p w:rsidR="001C4362" w:rsidRPr="004641AB" w:rsidRDefault="001C4362" w:rsidP="001C4362">
      <w:pPr>
        <w:shd w:val="clear" w:color="auto" w:fill="FFFFFF"/>
        <w:tabs>
          <w:tab w:val="left" w:pos="0"/>
        </w:tabs>
        <w:ind w:right="-284" w:firstLine="0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ab/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роспись источников финансирования местного бюджета в части выб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тия средств на текущий финансовый год в разрезе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кодов главных администр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торов источников финансирования дефицита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бюджета (далее - главный адм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нистратор источников) и кодов источников финансирования дефицита бюджета классификации источников финансирования дефицита бюджета по форме 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гласно Приложению 1 к настоящему Порядку.</w:t>
      </w:r>
    </w:p>
    <w:p w:rsidR="001C4362" w:rsidRPr="004641AB" w:rsidRDefault="001C4362" w:rsidP="001C4362">
      <w:pPr>
        <w:shd w:val="clear" w:color="auto" w:fill="FFFFFF"/>
        <w:tabs>
          <w:tab w:val="left" w:pos="-142"/>
          <w:tab w:val="left" w:pos="0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роспись составляется финансовым отделом администрации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финансовый отдел) на текущий год.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C4362" w:rsidRPr="004641AB" w:rsidRDefault="001C4362" w:rsidP="001C4362">
      <w:pPr>
        <w:shd w:val="clear" w:color="auto" w:fill="FFFFFF"/>
        <w:tabs>
          <w:tab w:val="left" w:pos="0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ab/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Финансовый отдел администрации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течение 5 рабочих дней после принятия Решения о бюджете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1C4362" w:rsidRDefault="001C4362" w:rsidP="001C4362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 ведомственной структуры расходов местного бюджета </w:t>
      </w:r>
    </w:p>
    <w:p w:rsidR="001C4362" w:rsidRDefault="001C4362" w:rsidP="001C4362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и источников финансирования дефицита бюджета в части выбытия средств 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стного бюджета, представляют в отдел № 30 управления федерального казна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C4362" w:rsidRDefault="001C4362" w:rsidP="001C4362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C4362" w:rsidRDefault="001C4362" w:rsidP="001C4362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4362" w:rsidRDefault="001C4362" w:rsidP="001C4362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4362" w:rsidRDefault="001C4362" w:rsidP="001C4362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1C4362" w:rsidRPr="004641AB" w:rsidRDefault="001C4362" w:rsidP="001C4362">
      <w:pPr>
        <w:shd w:val="clear" w:color="auto" w:fill="FFFFFF"/>
        <w:ind w:right="-284" w:firstLine="0"/>
        <w:rPr>
          <w:rFonts w:ascii="Times New Roman" w:hAnsi="Times New Roman" w:cs="Times New Roman"/>
        </w:rPr>
      </w:pP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чейства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по Краснодарскому краю расходное - расписание по формам согласно Приложениям 2 и 3 к настоящему Порядку.</w:t>
      </w:r>
    </w:p>
    <w:p w:rsidR="001C4362" w:rsidRPr="004641AB" w:rsidRDefault="001C4362" w:rsidP="001C4362">
      <w:pPr>
        <w:shd w:val="clear" w:color="auto" w:fill="FFFFFF"/>
        <w:ind w:right="-284" w:firstLine="708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Расходное - расписание подписывается главой сельского поселения и 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полнителем и передается в отдел № 30 управления федерального казначейства по Краснодарскому краю по электронным каналам связи.</w:t>
      </w:r>
    </w:p>
    <w:p w:rsidR="001C4362" w:rsidRPr="004641AB" w:rsidRDefault="001C4362" w:rsidP="001C4362">
      <w:pPr>
        <w:shd w:val="clear" w:color="auto" w:fill="FFFFFF"/>
        <w:ind w:right="-284" w:firstLine="708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4. Отдел № 30 управления федерального казначейства по Краснодарскому краю после получения расходного - расписания проверяет соответствие показ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телей  показателям ведомственной структуры расходов и источников финанс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рования дефицита бюджета в части выбытия средств.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Расходное - расписание, составленное с нарушениями соответствия показателей показателям ведомс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венной структуры расходов бюджета (ведомство, раздел, подраздел, целевая статья, вид расходов, сумма) кодов классификации источников финансирования дефицита бюджета в части выбытия средств, соответствие лицевых счетов главного распорядителя, типа финансирования, типа средств, кода меропри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тий, кода муниципального образования, вида плана, варианта к исполнению не принимается.</w:t>
      </w:r>
      <w:proofErr w:type="gramEnd"/>
    </w:p>
    <w:p w:rsidR="001C4362" w:rsidRPr="004641AB" w:rsidRDefault="001C4362" w:rsidP="001C4362">
      <w:pPr>
        <w:shd w:val="clear" w:color="auto" w:fill="FFFFFF"/>
        <w:tabs>
          <w:tab w:val="left" w:pos="709"/>
          <w:tab w:val="left" w:pos="8947"/>
        </w:tabs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5. После утверждения бюджетной росписи отделом № 30 управления 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дерального казначейства по Краснодарскому краю финансовый отдел админ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страции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формирует</w:t>
      </w:r>
      <w:r w:rsidRPr="004641AB"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бюджетную роспись местного бюджета</w:t>
      </w:r>
      <w:r w:rsidRPr="004641AB">
        <w:rPr>
          <w:rFonts w:ascii="Times New Roman" w:hAnsi="Times New Roman" w:cs="Times New Roman"/>
        </w:rPr>
        <w:t>.</w:t>
      </w:r>
    </w:p>
    <w:p w:rsidR="001C4362" w:rsidRPr="00B33398" w:rsidRDefault="001C4362" w:rsidP="001C4362">
      <w:pPr>
        <w:shd w:val="clear" w:color="auto" w:fill="FFFFFF"/>
        <w:spacing w:before="312"/>
        <w:ind w:right="-284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Лимиты бюджетных обязательств.</w:t>
      </w:r>
    </w:p>
    <w:p w:rsidR="001C4362" w:rsidRPr="004641AB" w:rsidRDefault="001C4362" w:rsidP="001C4362">
      <w:pPr>
        <w:shd w:val="clear" w:color="auto" w:fill="FFFFFF"/>
        <w:tabs>
          <w:tab w:val="left" w:pos="-1560"/>
        </w:tabs>
        <w:spacing w:before="326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1. Лимиты бюджетных обязатель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ств гл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>авным распорядителям и главным администраторам источников местного бюджета утверждаются на текущий 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нансовый год в разрезе ведомственной структуры по форме согласно Прилож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нию 4 к настоящему Порядку.</w:t>
      </w:r>
    </w:p>
    <w:p w:rsidR="001C4362" w:rsidRPr="004641AB" w:rsidRDefault="001C4362" w:rsidP="001C4362">
      <w:pPr>
        <w:shd w:val="clear" w:color="auto" w:fill="FFFFFF"/>
        <w:ind w:right="-284" w:firstLine="708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Одновременно с бюджетными ассигнованиями отражаются лимиты бюджетных обязательств согласно расходному - расписанию (Приложение 2 и 3 к настоящему Порядку.</w:t>
      </w:r>
      <w:proofErr w:type="gramEnd"/>
    </w:p>
    <w:p w:rsidR="001C4362" w:rsidRPr="00B33398" w:rsidRDefault="001C4362" w:rsidP="001C4362">
      <w:pPr>
        <w:shd w:val="clear" w:color="auto" w:fill="FFFFFF"/>
        <w:spacing w:before="317"/>
        <w:ind w:right="-284" w:firstLine="0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Ведение сводной росписи.</w:t>
      </w:r>
    </w:p>
    <w:p w:rsidR="001C4362" w:rsidRPr="004641AB" w:rsidRDefault="001C4362" w:rsidP="001C4362">
      <w:pPr>
        <w:shd w:val="clear" w:color="auto" w:fill="FFFFFF"/>
        <w:spacing w:before="336"/>
        <w:ind w:right="-284" w:firstLine="708"/>
        <w:rPr>
          <w:rFonts w:ascii="Times New Roman" w:hAnsi="Times New Roman" w:cs="Times New Roman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>. Ведение бюджетной росписи осуществляет финансовый отдел посре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ством внесения изменений в показатели бюджетной росписи.</w:t>
      </w:r>
    </w:p>
    <w:p w:rsidR="001C4362" w:rsidRPr="004641AB" w:rsidRDefault="001C4362" w:rsidP="001C4362">
      <w:pPr>
        <w:shd w:val="clear" w:color="auto" w:fill="FFFFFF"/>
        <w:ind w:right="-284" w:firstLine="708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1) Изменения в бюджетную роспись вносятся в случае принятия Решения о внесении изменений в бюджет сельского поселения.</w:t>
      </w:r>
    </w:p>
    <w:p w:rsidR="001C4362" w:rsidRPr="004641AB" w:rsidRDefault="001C4362" w:rsidP="001C4362">
      <w:pPr>
        <w:shd w:val="clear" w:color="auto" w:fill="FFFFFF"/>
        <w:tabs>
          <w:tab w:val="left" w:pos="709"/>
        </w:tabs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2)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Финансовый отдел в день вступления в силу Решения о внесении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изменений в бюджет сельского поселения доводит главным распорядителям 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главным администраторам источников информацию о принятых изменениях.</w:t>
      </w:r>
    </w:p>
    <w:p w:rsidR="001C4362" w:rsidRDefault="001C4362" w:rsidP="001C4362">
      <w:pPr>
        <w:shd w:val="clear" w:color="auto" w:fill="FFFFFF"/>
        <w:tabs>
          <w:tab w:val="left" w:pos="70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Финансовый отдел в течение 5 дней после вступления в силу Решения о внесении изменений в бюджет сельского поселения формирует перечень 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менений в бюджетную, роспись по форме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5 к настоящ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му Порядку. Перечень изменений в бюджетную роспись в разрезе кодов кла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сификации расходов, утвержденных ведомственной структурой и кодов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кла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сификации источников финансирования дефицита бюджета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в части выбытия </w:t>
      </w:r>
    </w:p>
    <w:p w:rsidR="001C4362" w:rsidRDefault="001C4362" w:rsidP="001C4362">
      <w:pPr>
        <w:shd w:val="clear" w:color="auto" w:fill="FFFFFF"/>
        <w:tabs>
          <w:tab w:val="left" w:pos="70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C4362" w:rsidRDefault="001C4362" w:rsidP="001C4362">
      <w:pPr>
        <w:shd w:val="clear" w:color="auto" w:fill="FFFFFF"/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1C4362" w:rsidRPr="001C4362" w:rsidRDefault="001C4362" w:rsidP="001C4362">
      <w:pPr>
        <w:shd w:val="clear" w:color="auto" w:fill="FFFFFF"/>
        <w:tabs>
          <w:tab w:val="left" w:pos="70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</w:p>
    <w:p w:rsidR="001C4362" w:rsidRPr="004641AB" w:rsidRDefault="001C4362" w:rsidP="001C4362">
      <w:pPr>
        <w:shd w:val="clear" w:color="auto" w:fill="FFFFFF"/>
        <w:tabs>
          <w:tab w:val="left" w:pos="709"/>
          <w:tab w:val="left" w:pos="9235"/>
        </w:tabs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4)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Финансовый отдел  представляет в отдел № 30 управления федерал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ного казначейства по Краснодарскому краю расходное - расписание об измен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нии в бюджетную роспись и лимитов бюджетных обязательств по форме 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гласно Приложениям 2 и 3 к настоящему Порядку (далее – расходное - расп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сание).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C4362" w:rsidRPr="004641AB" w:rsidRDefault="001C4362" w:rsidP="001C4362">
      <w:pPr>
        <w:shd w:val="clear" w:color="auto" w:fill="FFFFFF"/>
        <w:ind w:right="-284" w:firstLine="0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Расходное - расписание передается в отдел № 30 управления федерального к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значейства по Краснодарскому краю по электронным каналам связи.</w:t>
      </w:r>
    </w:p>
    <w:p w:rsidR="001C4362" w:rsidRPr="004641AB" w:rsidRDefault="001C4362" w:rsidP="001C4362">
      <w:pPr>
        <w:shd w:val="clear" w:color="auto" w:fill="FFFFFF"/>
        <w:ind w:right="-284" w:firstLine="0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исключительных случаях по решению руководителя отдела № 30 управления федерального казначейства по Краснодарскому краю сроки предоставления расходного - расписания могут быть изменены.</w:t>
      </w:r>
    </w:p>
    <w:p w:rsidR="001C4362" w:rsidRPr="004641AB" w:rsidRDefault="001C4362" w:rsidP="001C4362">
      <w:pPr>
        <w:shd w:val="clear" w:color="auto" w:fill="FFFFFF"/>
        <w:ind w:right="-284" w:firstLine="0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несоответствия расходного - расписания установленным требованиям, отдел № 30 управления федерального казначейства по Краснодарскому краю возвращает расходное - расписание главному распорядителю, который в теч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ние одного дня обязан внести соответствующие изменения.</w:t>
      </w:r>
    </w:p>
    <w:p w:rsidR="001C4362" w:rsidRPr="004641AB" w:rsidRDefault="001C4362" w:rsidP="001C4362">
      <w:pPr>
        <w:shd w:val="clear" w:color="auto" w:fill="FFFFFF"/>
        <w:tabs>
          <w:tab w:val="left" w:pos="709"/>
          <w:tab w:val="left" w:pos="1435"/>
        </w:tabs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5)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 ходе исполнения бюджета сельского поселения в случаях, предусмо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ренных Бюджетным кодексом РФ и Решением о бюджете сельского поселения, показатели сводной бюджетной росписи могут быть изменены в соответствии с решениями главы сельского поселения без внесения изменений в Решение сельского поселения.</w:t>
      </w:r>
    </w:p>
    <w:p w:rsidR="001C4362" w:rsidRPr="004641AB" w:rsidRDefault="001C4362" w:rsidP="001C4362">
      <w:pPr>
        <w:numPr>
          <w:ilvl w:val="0"/>
          <w:numId w:val="1"/>
        </w:numPr>
        <w:shd w:val="clear" w:color="auto" w:fill="FFFFFF"/>
        <w:tabs>
          <w:tab w:val="left" w:pos="1315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бюджетную роспись без внесения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изменений в Решение о бюджете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главой сельского поселения на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основании Заключения начальника финансового отдела о необходимости вн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сения изменений в бюджетную роспись без внесения изменений в Решение о бюджете по форме согласно Приложению 6 к настоящему Порядку.</w:t>
      </w:r>
    </w:p>
    <w:p w:rsidR="001C4362" w:rsidRPr="004641AB" w:rsidRDefault="001C4362" w:rsidP="001C4362">
      <w:pPr>
        <w:numPr>
          <w:ilvl w:val="0"/>
          <w:numId w:val="1"/>
        </w:numPr>
        <w:shd w:val="clear" w:color="auto" w:fill="FFFFFF"/>
        <w:tabs>
          <w:tab w:val="left" w:pos="1315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К Заключению о необходимости внесения изменений в бюджетную роспись без внесения изменений в Решение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бюджете, кроме расходного - 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писания, прилагаются следующие документы:</w:t>
      </w:r>
    </w:p>
    <w:p w:rsidR="001C4362" w:rsidRPr="004641AB" w:rsidRDefault="001C4362" w:rsidP="001C4362">
      <w:pPr>
        <w:shd w:val="clear" w:color="auto" w:fill="FFFFFF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- в случае получения межбюджетных субсидий и субвенций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сверх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вержденным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о бюджете - копия платежного поручения о зачислении средств на счет сельского поселения. Указанные средства должны быть внес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ны в бюджетную роспись в течение 5-ти рабочих дней;</w:t>
      </w:r>
    </w:p>
    <w:p w:rsidR="001C4362" w:rsidRPr="004641AB" w:rsidRDefault="001C4362" w:rsidP="001C4362">
      <w:pPr>
        <w:shd w:val="clear" w:color="auto" w:fill="FFFFFF"/>
        <w:tabs>
          <w:tab w:val="left" w:pos="-142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- в случае направления доходов, полученных сверх утвержденных Реш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нием о бюджете, на замещение государственных заимствований, погашение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муниципального долга - справка об ожидаемом исполнении доходов в текущем финансовом году и письмо главного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администратора источников финансиров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ния дефицита бюджета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обоснованием изменения бюджетных ассигнований;</w:t>
      </w:r>
    </w:p>
    <w:p w:rsidR="001C4362" w:rsidRDefault="001C4362" w:rsidP="001C4362">
      <w:pPr>
        <w:shd w:val="clear" w:color="auto" w:fill="FFFFFF"/>
        <w:tabs>
          <w:tab w:val="left" w:pos="0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доходов, полученных сверх утвержденных Законом, для исполнения публичных нормативных обязательств - с превышением общ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го объема указанных ассигнований в пределах 5 процентов общего объема бюджетных ассигнований, утвержденных Решением о бюджете на их исполн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ние в текущем финансовом году - справка об ожидаемом исполнении доходов и письмо начальника финансового отдела с обоснованием изменения </w:t>
      </w:r>
      <w:proofErr w:type="gramEnd"/>
    </w:p>
    <w:p w:rsidR="001C4362" w:rsidRDefault="001C4362" w:rsidP="001C4362">
      <w:pPr>
        <w:shd w:val="clear" w:color="auto" w:fill="FFFFFF"/>
        <w:tabs>
          <w:tab w:val="left" w:pos="0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бюджетных ассигнований;</w:t>
      </w:r>
    </w:p>
    <w:p w:rsidR="001C4362" w:rsidRDefault="001C4362" w:rsidP="001C4362">
      <w:pPr>
        <w:shd w:val="clear" w:color="auto" w:fill="FFFFFF"/>
        <w:tabs>
          <w:tab w:val="left" w:pos="0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изменения состава или полномочий (функций) главных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распорядителей подведомственных им бюджетных учреждений - письмо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1C4362" w:rsidRDefault="001C4362" w:rsidP="001C4362">
      <w:pPr>
        <w:shd w:val="clear" w:color="auto" w:fill="FFFFFF"/>
        <w:tabs>
          <w:tab w:val="left" w:pos="0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C4362" w:rsidRDefault="001C4362" w:rsidP="001C4362">
      <w:pPr>
        <w:shd w:val="clear" w:color="auto" w:fill="FFFFFF"/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1C4362" w:rsidRPr="00217F5C" w:rsidRDefault="001C4362" w:rsidP="001C4362">
      <w:pPr>
        <w:shd w:val="clear" w:color="auto" w:fill="FFFFFF"/>
        <w:tabs>
          <w:tab w:val="left" w:pos="0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чальника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финансового отдела и нормативно-Правовой акт о передаче полном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чий;</w:t>
      </w:r>
    </w:p>
    <w:p w:rsidR="001C4362" w:rsidRPr="004641AB" w:rsidRDefault="001C4362" w:rsidP="001C4362">
      <w:pPr>
        <w:numPr>
          <w:ilvl w:val="0"/>
          <w:numId w:val="2"/>
        </w:numPr>
        <w:shd w:val="clear" w:color="auto" w:fill="FFFFFF"/>
        <w:tabs>
          <w:tab w:val="left" w:pos="1109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вступления в силу законов, предусматривающих осуществл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ние полномочий государственных органов Краснодарского края за счет субве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ций из других бюджетов бюджетной системы РФ - письмо начальника фина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сового отдела и нормативный правовой акт о передаче полномочий;</w:t>
      </w:r>
    </w:p>
    <w:p w:rsidR="001C4362" w:rsidRPr="004641AB" w:rsidRDefault="001C4362" w:rsidP="001C4362">
      <w:pPr>
        <w:numPr>
          <w:ilvl w:val="0"/>
          <w:numId w:val="2"/>
        </w:numPr>
        <w:shd w:val="clear" w:color="auto" w:fill="FFFFFF"/>
        <w:tabs>
          <w:tab w:val="left" w:pos="1109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исполнения судебных актов, предусматривающих обращение вз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скания на средства местного бюджета - письмо начальника финансового отдела и копию исполнительного листа;</w:t>
      </w:r>
    </w:p>
    <w:p w:rsidR="001C4362" w:rsidRPr="004641AB" w:rsidRDefault="001C4362" w:rsidP="001C4362">
      <w:pPr>
        <w:ind w:right="-284" w:firstLine="0"/>
        <w:rPr>
          <w:rFonts w:ascii="Times New Roman" w:hAnsi="Times New Roman" w:cs="Times New Roman"/>
          <w:sz w:val="2"/>
          <w:szCs w:val="2"/>
        </w:rPr>
      </w:pPr>
    </w:p>
    <w:p w:rsidR="001C4362" w:rsidRPr="004641AB" w:rsidRDefault="001C4362" w:rsidP="001C4362">
      <w:pPr>
        <w:numPr>
          <w:ilvl w:val="0"/>
          <w:numId w:val="3"/>
        </w:numPr>
        <w:shd w:val="clear" w:color="auto" w:fill="FFFFFF"/>
        <w:tabs>
          <w:tab w:val="left" w:pos="1133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использования средств резервного фонда и иным образом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зарезервированных в составе бюджетных ассигнований - копия постановления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(распоряжения) главы сельского поселения о выделении указанных средств;</w:t>
      </w:r>
    </w:p>
    <w:p w:rsidR="001C4362" w:rsidRPr="004641AB" w:rsidRDefault="001C4362" w:rsidP="001C4362">
      <w:pPr>
        <w:numPr>
          <w:ilvl w:val="0"/>
          <w:numId w:val="3"/>
        </w:numPr>
        <w:shd w:val="clear" w:color="auto" w:fill="FFFFFF"/>
        <w:tabs>
          <w:tab w:val="left" w:pos="1133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зание муниципальных услуг - в пределах общего объема бюджетных ассигн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ваний, предусмотренных главному распорядителю в текущем финансовом году на оказание муниципальных услуг, при условии, что увеличение бюджетных ассигнований по соответствующему виду расходов не превышает 10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- письмо начальника финансового отдела с обоснованием изменения бюдже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ных ассигнований и обязательства о недопущении кредиторской задолженн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сти по уменьшаемым расходам;</w:t>
      </w:r>
    </w:p>
    <w:p w:rsidR="001C4362" w:rsidRPr="004641AB" w:rsidRDefault="001C4362" w:rsidP="001C4362">
      <w:pPr>
        <w:shd w:val="clear" w:color="auto" w:fill="FFFFFF"/>
        <w:tabs>
          <w:tab w:val="left" w:pos="0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в случае перераспределения бюджетных ассигнований на 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бюджетных инвестиций и предоставление субсидий на осуществление 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питальных вложений в объекты муниципальной собственности (за исключен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ем бюджетных ассигнований дорожных фондов) при изменении способа ф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нансового обеспечения реализации капитальных вложений в указанный объект муниципальной собственности после внесения изменений в решения,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пальные контракты или соглашения о предоставлении субсидий на осущест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 капитальных вложений, а также в целях подготовки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обоснования инв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стиций и проведения его технологического и ценного аудита, если подготовка обоснования инвестиций в соответствии с законодательством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дерации является обязательной.</w:t>
      </w:r>
      <w:r w:rsidRPr="002C13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C4362" w:rsidRPr="004641AB" w:rsidRDefault="001C4362" w:rsidP="001C4362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- в случае перераспределения бюджетных ассигнований между видами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источникам, финансирования дефицита бюджета, предусмотренных на соо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ветствующий финансовый год - письмо главного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администратора источников финансирования дефицитов бюджетов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обоснованием изменения бюджетных ассигнований;</w:t>
      </w:r>
    </w:p>
    <w:p w:rsidR="001C4362" w:rsidRPr="004641AB" w:rsidRDefault="001C4362" w:rsidP="001C4362">
      <w:pPr>
        <w:numPr>
          <w:ilvl w:val="0"/>
          <w:numId w:val="4"/>
        </w:numPr>
        <w:shd w:val="clear" w:color="auto" w:fill="FFFFFF"/>
        <w:tabs>
          <w:tab w:val="left" w:pos="1138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изменения наименования главного распорядителя и (или)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изменения структуры органа исполнительной власти сельского поселения – письмо начальника финансового отдела и соответствующие нормативно-правовые акты;</w:t>
      </w:r>
    </w:p>
    <w:p w:rsidR="001C4362" w:rsidRDefault="001C4362" w:rsidP="001C4362">
      <w:pPr>
        <w:numPr>
          <w:ilvl w:val="0"/>
          <w:numId w:val="4"/>
        </w:numPr>
        <w:shd w:val="clear" w:color="auto" w:fill="FFFFFF"/>
        <w:tabs>
          <w:tab w:val="left" w:pos="1138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перераспределения бюджетных ассигнований между главными распорядителями бюджетных средств - едиными государственными заказчика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C4362" w:rsidRDefault="001C4362" w:rsidP="001C4362">
      <w:pPr>
        <w:numPr>
          <w:ilvl w:val="0"/>
          <w:numId w:val="4"/>
        </w:numPr>
        <w:shd w:val="clear" w:color="auto" w:fill="FFFFFF"/>
        <w:tabs>
          <w:tab w:val="left" w:pos="1138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C4362" w:rsidRDefault="001C4362" w:rsidP="001C4362">
      <w:pPr>
        <w:numPr>
          <w:ilvl w:val="0"/>
          <w:numId w:val="4"/>
        </w:numPr>
        <w:shd w:val="clear" w:color="auto" w:fill="FFFFFF"/>
        <w:tabs>
          <w:tab w:val="left" w:pos="1138"/>
        </w:tabs>
        <w:ind w:right="-284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1C4362" w:rsidRPr="00B33398" w:rsidRDefault="001C4362" w:rsidP="001C4362">
      <w:pPr>
        <w:numPr>
          <w:ilvl w:val="0"/>
          <w:numId w:val="4"/>
        </w:numPr>
        <w:shd w:val="clear" w:color="auto" w:fill="FFFFFF"/>
        <w:tabs>
          <w:tab w:val="left" w:pos="1138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ми и другими главными распорядителями бюджетных ассигнований - письмо начальника финансового отдела с обоснованием увеличения (уменьшения) бюджетных ассигнований, при этом изменения должны быть письменно согл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сованы с единым государственным заказчиком;</w:t>
      </w:r>
    </w:p>
    <w:p w:rsidR="001C4362" w:rsidRPr="00217F5C" w:rsidRDefault="001C4362" w:rsidP="001C4362">
      <w:pPr>
        <w:shd w:val="clear" w:color="auto" w:fill="FFFFFF"/>
        <w:tabs>
          <w:tab w:val="left" w:pos="1066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 перераспределении средств местного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на реализацию долгосрочных целевых программ между мероприяти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ми и главными распорядителями - копия программы и письмо начальника 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нансового отдела;</w:t>
      </w:r>
    </w:p>
    <w:p w:rsidR="001C4362" w:rsidRPr="004641AB" w:rsidRDefault="001C4362" w:rsidP="001C4362">
      <w:pPr>
        <w:numPr>
          <w:ilvl w:val="0"/>
          <w:numId w:val="5"/>
        </w:numPr>
        <w:shd w:val="clear" w:color="auto" w:fill="FFFFFF"/>
        <w:tabs>
          <w:tab w:val="left" w:pos="1075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передачи бюджетных ассигнований в раздел «Межбюджетные трансферты» классификации расходов бюджетов, детализации кодов целевых статей - копия соглашения на передачу полномочий, копия программы и пис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мо начальника финансового отдела;</w:t>
      </w:r>
    </w:p>
    <w:p w:rsidR="001C4362" w:rsidRPr="004641AB" w:rsidRDefault="001C4362" w:rsidP="001C4362">
      <w:pPr>
        <w:numPr>
          <w:ilvl w:val="0"/>
          <w:numId w:val="5"/>
        </w:numPr>
        <w:shd w:val="clear" w:color="auto" w:fill="FFFFFF"/>
        <w:tabs>
          <w:tab w:val="left" w:pos="1075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изменения и (или) уточнения бюджетной классификации – письмо начальника финансового отдела, а внесении изменений в приказ депа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тамента по финансам, бюджету и контролю «О порядке применения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году бюджетной классификации РФ в части, относящейс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к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бюджету».</w:t>
      </w:r>
    </w:p>
    <w:p w:rsidR="001C4362" w:rsidRPr="004641AB" w:rsidRDefault="001C4362" w:rsidP="001C4362">
      <w:pPr>
        <w:shd w:val="clear" w:color="auto" w:fill="FFFFFF"/>
        <w:ind w:right="-284" w:firstLine="709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8. Решение о принятии изменений в сводную бюджетную роспись по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пунктам 9-19 настоящей части принимается главой сельского поселения и в 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чение 5 рабочих дней передается в</w:t>
      </w:r>
      <w:r w:rsidRPr="004641AB"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отдел № 30 управления федерального казн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чейства по Краснодарскому краю для исполнения в программном комплексе «АС Бюджет». В исключительных случаях сроки могут быть изменены. По 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тальным пунктам изменения вносятся по мере необходимости.</w:t>
      </w:r>
    </w:p>
    <w:p w:rsidR="001C4362" w:rsidRPr="004641AB" w:rsidRDefault="001C4362" w:rsidP="001C4362">
      <w:pPr>
        <w:shd w:val="clear" w:color="auto" w:fill="FFFFFF"/>
        <w:ind w:right="-284" w:firstLine="708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9. В случае изменения показателей, вносимых в программный комплекс «АС Бюджет» для аналитического учета, не влияющих на изменение показат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лей бюджетной росписи, решение о внесении - изменений принимается главой сельского поселения на основании служебной записки начальника финансового отдела.</w:t>
      </w:r>
    </w:p>
    <w:p w:rsidR="001C4362" w:rsidRPr="004641AB" w:rsidRDefault="001C4362" w:rsidP="001C4362">
      <w:pPr>
        <w:shd w:val="clear" w:color="auto" w:fill="FFFFFF"/>
        <w:ind w:right="-284" w:firstLine="0"/>
        <w:rPr>
          <w:rFonts w:ascii="Times New Roman" w:hAnsi="Times New Roman" w:cs="Times New Roman"/>
        </w:rPr>
      </w:pPr>
    </w:p>
    <w:p w:rsidR="001C4362" w:rsidRPr="00B33398" w:rsidRDefault="001C4362" w:rsidP="001C4362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Изменение лимитов бюджетных обязательств</w:t>
      </w:r>
    </w:p>
    <w:p w:rsidR="001C4362" w:rsidRPr="00B33398" w:rsidRDefault="001C4362" w:rsidP="001C4362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главных распорядителей (главных администраторов</w:t>
      </w:r>
      <w:r>
        <w:rPr>
          <w:rFonts w:ascii="Times New Roman" w:hAnsi="Times New Roman" w:cs="Times New Roman"/>
          <w:b/>
        </w:rPr>
        <w:t xml:space="preserve"> 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источников)</w:t>
      </w:r>
    </w:p>
    <w:p w:rsidR="001C4362" w:rsidRPr="004641AB" w:rsidRDefault="001C4362" w:rsidP="001C4362">
      <w:pPr>
        <w:shd w:val="clear" w:color="auto" w:fill="FFFFFF"/>
        <w:spacing w:before="322"/>
        <w:ind w:right="-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1. В ходе исполнения бюджета сельского поселения показатели лимитов бюджетных обязательств могут быть изменены в соответствии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4362" w:rsidRPr="004641AB" w:rsidRDefault="001C4362" w:rsidP="001C4362">
      <w:pPr>
        <w:shd w:val="clear" w:color="auto" w:fill="FFFFFF"/>
        <w:tabs>
          <w:tab w:val="left" w:pos="0"/>
        </w:tabs>
        <w:ind w:right="-284" w:firstLine="709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1).изменениями показателей бюджетной росписи;</w:t>
      </w:r>
    </w:p>
    <w:p w:rsidR="001C4362" w:rsidRPr="004641AB" w:rsidRDefault="001C4362" w:rsidP="001C4362">
      <w:pPr>
        <w:shd w:val="clear" w:color="auto" w:fill="FFFFFF"/>
        <w:tabs>
          <w:tab w:val="left" w:pos="0"/>
        </w:tabs>
        <w:ind w:right="-284" w:firstLine="709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2).изменение лимитов бюджетных обязательств в соответствии с измен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ниями показателей бюджетной росписи вносятся одновременно с внесением изменений в сводную роспись на основании расходного - расписания в порядке согласно разделу </w:t>
      </w:r>
      <w:r w:rsidRPr="004641A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1C4362" w:rsidRPr="004641AB" w:rsidRDefault="001C4362" w:rsidP="001C4362">
      <w:pPr>
        <w:shd w:val="clear" w:color="auto" w:fill="FFFFFF"/>
        <w:tabs>
          <w:tab w:val="left" w:pos="0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Изменение лимитов бюджетных обязательств в соответствии с решен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ем финансового отдела администрации без внесения изменений в бюджетную роспись вносятся в случаях:</w:t>
      </w:r>
    </w:p>
    <w:p w:rsidR="001C4362" w:rsidRDefault="001C4362" w:rsidP="001C4362">
      <w:pPr>
        <w:shd w:val="clear" w:color="auto" w:fill="FFFFFF"/>
        <w:tabs>
          <w:tab w:val="left" w:pos="0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сокращения главным распорядителям лимитов бюджетных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обязательств на сумму средств, использованных не по целевому назначению на основании письма главного распорядителя и (или) копии предписания, пр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ставления контрольно-счетной палаты Краснодарского края, департамента 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нансово- бюджетного надзора Краснодарского края, справки-проверки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депар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C4362" w:rsidRDefault="001C4362" w:rsidP="001C4362">
      <w:pPr>
        <w:shd w:val="clear" w:color="auto" w:fill="FFFFFF"/>
        <w:tabs>
          <w:tab w:val="left" w:pos="0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C4362" w:rsidRDefault="001C4362" w:rsidP="001C4362">
      <w:pPr>
        <w:shd w:val="clear" w:color="auto" w:fill="FFFFFF"/>
        <w:tabs>
          <w:tab w:val="left" w:pos="0"/>
        </w:tabs>
        <w:ind w:right="-284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1C4362" w:rsidRPr="00AB2327" w:rsidRDefault="001C4362" w:rsidP="001C4362">
      <w:pPr>
        <w:shd w:val="clear" w:color="auto" w:fill="FFFFFF"/>
        <w:tabs>
          <w:tab w:val="left" w:pos="0"/>
        </w:tabs>
        <w:ind w:right="-284" w:firstLine="0"/>
        <w:rPr>
          <w:rFonts w:ascii="Times New Roman" w:hAnsi="Times New Roman" w:cs="Times New Roman"/>
        </w:rPr>
      </w:pP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тамента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по финансам, бюджету и контролю Краснодарского края и (или) спра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ки-проверки финансового управления администрации муниципального образ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вания Красноармейский район:</w:t>
      </w:r>
    </w:p>
    <w:p w:rsidR="001C4362" w:rsidRPr="004641AB" w:rsidRDefault="001C4362" w:rsidP="001C4362">
      <w:pPr>
        <w:shd w:val="clear" w:color="auto" w:fill="FFFFFF"/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приостановления предоставления межбюджетных трансфертов на 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новании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приказа руководителя финансового управления администрации мун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ципального образования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Красноармейский район;</w:t>
      </w:r>
    </w:p>
    <w:p w:rsidR="001C4362" w:rsidRPr="004641AB" w:rsidRDefault="001C4362" w:rsidP="001C4362">
      <w:pPr>
        <w:shd w:val="clear" w:color="auto" w:fill="FFFFFF"/>
        <w:tabs>
          <w:tab w:val="left" w:pos="0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по иным решениям руководителя финансового управления  админис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рации муниципального образования Красноармейский район.</w:t>
      </w:r>
    </w:p>
    <w:p w:rsidR="001C4362" w:rsidRPr="00B33398" w:rsidRDefault="001C4362" w:rsidP="001C4362">
      <w:pPr>
        <w:shd w:val="clear" w:color="auto" w:fill="FFFFFF"/>
        <w:spacing w:before="317"/>
        <w:ind w:right="-284" w:firstLine="0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Бюджетная роспись главных распорядителей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(главных администраторов</w:t>
      </w:r>
      <w:r>
        <w:rPr>
          <w:rFonts w:ascii="Times New Roman" w:hAnsi="Times New Roman" w:cs="Times New Roman"/>
          <w:b/>
        </w:rPr>
        <w:t xml:space="preserve"> 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источников)</w:t>
      </w:r>
    </w:p>
    <w:p w:rsidR="001C4362" w:rsidRPr="004641AB" w:rsidRDefault="001C4362" w:rsidP="001C4362">
      <w:pPr>
        <w:shd w:val="clear" w:color="auto" w:fill="FFFFFF"/>
        <w:spacing w:before="322"/>
        <w:ind w:right="-284" w:firstLine="709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 В состав бюджетной росписи включаются:</w:t>
      </w:r>
      <w:r w:rsidRPr="004641AB">
        <w:rPr>
          <w:rFonts w:ascii="Times New Roman" w:hAnsi="Times New Roman" w:cs="Times New Roman"/>
        </w:rPr>
        <w:t xml:space="preserve"> </w:t>
      </w:r>
    </w:p>
    <w:p w:rsidR="001C4362" w:rsidRPr="004641AB" w:rsidRDefault="001C4362" w:rsidP="001C4362">
      <w:pPr>
        <w:shd w:val="clear" w:color="auto" w:fill="FFFFFF"/>
        <w:ind w:right="-284" w:firstLine="709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1.1. Роспись расходов главного распорядителя на текущий финансовый год и на плановый период в разрезе, получателей средств бюджета,</w:t>
      </w:r>
      <w:r w:rsidRPr="004641AB"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подведо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ственных главному распорядителю, разделов, подразделов, целевых статей, 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дов расходов и кода операций сектора государственного управления.</w:t>
      </w:r>
    </w:p>
    <w:p w:rsidR="001C4362" w:rsidRPr="004641AB" w:rsidRDefault="001C4362" w:rsidP="001C4362">
      <w:pPr>
        <w:shd w:val="clear" w:color="auto" w:fill="FFFFFF"/>
        <w:ind w:right="-284" w:firstLine="709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1.2. Роспись источников финансирования дефицита бюджета на текущий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финансовый год и на плановый, период в разрезе администраторов источников финансирования дефицита  бюджета (далее – администраторы источников) и кодов классификации финансирования дефицитов бюджетов.</w:t>
      </w:r>
    </w:p>
    <w:p w:rsidR="001C4362" w:rsidRPr="004641AB" w:rsidRDefault="001C4362" w:rsidP="001C4362">
      <w:pPr>
        <w:numPr>
          <w:ilvl w:val="0"/>
          <w:numId w:val="6"/>
        </w:numPr>
        <w:shd w:val="clear" w:color="auto" w:fill="FFFFFF"/>
        <w:tabs>
          <w:tab w:val="left" w:pos="1056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Бюджетная роспись главных распорядителей (главных администр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торов источников) (далее - бюджетная роспись) составляется и утверждается главным распорядителем (главным администратором источников) в соответс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вии с показателями сводной росписи по соответствующему главному распор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дителю (главному администратору источников) по форме согласно Прилож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нию 7 к настоящему Порядку в разрезе подведомственных получателей бю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жетных средств.</w:t>
      </w:r>
    </w:p>
    <w:p w:rsidR="001C4362" w:rsidRPr="004641AB" w:rsidRDefault="001C4362" w:rsidP="001C4362">
      <w:pPr>
        <w:numPr>
          <w:ilvl w:val="0"/>
          <w:numId w:val="6"/>
        </w:numPr>
        <w:shd w:val="clear" w:color="auto" w:fill="FFFFFF"/>
        <w:tabs>
          <w:tab w:val="left" w:pos="1056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Утверждение бюджетной росписи и внесение изменений в нее ос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ществляются главными распорядителями (главными администраторами исто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ников). Внесение изменений в бюджетную роспись и лимиты бюджетных об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зательств, главные распорядители осуществляют в течение двух дней после внесения изменений в сводную роспись и лимиты бюджетных обязательств.</w:t>
      </w:r>
    </w:p>
    <w:p w:rsidR="001C4362" w:rsidRPr="004641AB" w:rsidRDefault="001C4362" w:rsidP="001C4362">
      <w:pPr>
        <w:ind w:right="-284" w:firstLine="709"/>
        <w:rPr>
          <w:rFonts w:ascii="Times New Roman" w:hAnsi="Times New Roman" w:cs="Times New Roman"/>
          <w:sz w:val="2"/>
          <w:szCs w:val="2"/>
        </w:rPr>
      </w:pPr>
    </w:p>
    <w:p w:rsidR="001C4362" w:rsidRPr="004641AB" w:rsidRDefault="001C4362" w:rsidP="001C4362">
      <w:pPr>
        <w:numPr>
          <w:ilvl w:val="0"/>
          <w:numId w:val="7"/>
        </w:numPr>
        <w:shd w:val="clear" w:color="auto" w:fill="FFFFFF"/>
        <w:tabs>
          <w:tab w:val="left" w:pos="859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Изменение показателей, утвержденных бюджетной росписью и лим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тами бюджетных обязательств по расходам без внесения соответствующих 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менений в сводную роспись и лимиты бюджетных обязательств не допускается.</w:t>
      </w:r>
    </w:p>
    <w:p w:rsidR="001C4362" w:rsidRPr="004641AB" w:rsidRDefault="001C4362" w:rsidP="001C4362">
      <w:pPr>
        <w:numPr>
          <w:ilvl w:val="0"/>
          <w:numId w:val="7"/>
        </w:numPr>
        <w:shd w:val="clear" w:color="auto" w:fill="FFFFFF"/>
        <w:tabs>
          <w:tab w:val="left" w:pos="859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Главные распорядители имеют право перераспределять средства бю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жета между подведомственными получателями в пределах бюджетных асси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нований, утвержденных сводной росписью и лимитами бюджетных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обязательств.</w:t>
      </w:r>
    </w:p>
    <w:p w:rsidR="001C4362" w:rsidRPr="004641AB" w:rsidRDefault="001C4362" w:rsidP="001C4362">
      <w:pPr>
        <w:numPr>
          <w:ilvl w:val="0"/>
          <w:numId w:val="7"/>
        </w:numPr>
        <w:shd w:val="clear" w:color="auto" w:fill="FFFFFF"/>
        <w:tabs>
          <w:tab w:val="left" w:pos="859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Лимиты бюджетных обязательств получателей средств  бюджета у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верждаются в пределах, установленных для главного распорядителя лимитов бюджетных обязательств, в ведении которого они находятся.</w:t>
      </w:r>
    </w:p>
    <w:p w:rsidR="001C4362" w:rsidRPr="004641AB" w:rsidRDefault="001C4362" w:rsidP="001C4362">
      <w:pPr>
        <w:numPr>
          <w:ilvl w:val="0"/>
          <w:numId w:val="7"/>
        </w:numPr>
        <w:shd w:val="clear" w:color="auto" w:fill="FFFFFF"/>
        <w:tabs>
          <w:tab w:val="left" w:pos="859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Бюджетные ассигнования для администраторов источников утвержд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ются в соответствии с установленными для главного администратора источн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ков бюджетными ассигнованиями, в ведении которого они находятся.</w:t>
      </w:r>
    </w:p>
    <w:p w:rsidR="001C4362" w:rsidRDefault="001C4362" w:rsidP="001C4362">
      <w:pPr>
        <w:shd w:val="clear" w:color="auto" w:fill="FFFFFF"/>
        <w:tabs>
          <w:tab w:val="left" w:pos="859"/>
        </w:tabs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4362" w:rsidRPr="004641AB" w:rsidRDefault="001C4362" w:rsidP="001C4362">
      <w:pPr>
        <w:shd w:val="clear" w:color="auto" w:fill="FFFFFF"/>
        <w:tabs>
          <w:tab w:val="left" w:pos="859"/>
        </w:tabs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1C4362" w:rsidRPr="00B33398" w:rsidRDefault="001C4362" w:rsidP="001C4362">
      <w:pPr>
        <w:shd w:val="clear" w:color="auto" w:fill="FFFFFF"/>
        <w:spacing w:before="326"/>
        <w:ind w:left="96" w:right="-284" w:firstLine="0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Доведение бюджетной росписи, лимитов бюджетных обязательств до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br/>
        <w:t>получателей средств местного бюджета (администраторов источников)</w:t>
      </w:r>
    </w:p>
    <w:p w:rsidR="001C4362" w:rsidRPr="00217F5C" w:rsidRDefault="001C4362" w:rsidP="001C4362">
      <w:pPr>
        <w:shd w:val="clear" w:color="auto" w:fill="FFFFFF"/>
        <w:spacing w:before="326"/>
        <w:ind w:left="96" w:right="-284" w:firstLine="6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Главные распорядители (главные администраторы источников) доводят показатели бюджетной росписи и лимиты бюджетных обязательств до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соответствующих подведомственных получателей средств местного бюджета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(администраторов источников) до начала текущего финансового года.</w:t>
      </w:r>
    </w:p>
    <w:p w:rsidR="001C4362" w:rsidRPr="004641AB" w:rsidRDefault="001C4362" w:rsidP="001C4362">
      <w:pPr>
        <w:shd w:val="clear" w:color="auto" w:fill="FFFFFF"/>
        <w:ind w:right="-284" w:firstLine="613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2. Доведение показателей бюджетной росписи и лимитов бюджетных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обязательств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главными распорядителями (главными администраторами исто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ников) до находящихся в их ведении получателей средств местного бюджета (администраторов источников), осуществляется через отдел № 30 управления федерального казначейского по Краснодарскому краю.</w:t>
      </w:r>
    </w:p>
    <w:p w:rsidR="001C4362" w:rsidRPr="00A767F5" w:rsidRDefault="001C4362" w:rsidP="001C4362">
      <w:pPr>
        <w:shd w:val="clear" w:color="auto" w:fill="FFFFFF"/>
        <w:ind w:right="-284" w:firstLine="6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Лимиты бюджетных обязательств,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по межбюджетным трансфертам в форме дотаций, субсидий, субвенций и иных межбюджетных трансфертов по разделу 1400 «Межбюджетные трансферты» доводятся сельским поселениям муниципального образования и главным администраторам соответствующих доходов местных бюджетов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отделом № 30 управления федерального казначе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ства по Краснодарскому краю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уведомлением о бюджетных ассигнованиях и лимитах бюджетных обязательств по форме, согласно Приложению 8 к 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стоящему Порядку.</w:t>
      </w:r>
      <w:proofErr w:type="gramEnd"/>
    </w:p>
    <w:p w:rsidR="00F151AB" w:rsidRDefault="00F151AB" w:rsidP="001C4362">
      <w:pPr>
        <w:shd w:val="clear" w:color="auto" w:fill="FFFFFF"/>
        <w:ind w:left="4820" w:right="-284" w:firstLine="5136"/>
        <w:rPr>
          <w:rFonts w:ascii="Times New Roman" w:hAnsi="Times New Roman" w:cs="Times New Roman"/>
          <w:color w:val="000000"/>
          <w:sz w:val="28"/>
          <w:szCs w:val="28"/>
        </w:rPr>
      </w:pPr>
    </w:p>
    <w:p w:rsidR="004641AB" w:rsidRDefault="004641AB" w:rsidP="001C4362">
      <w:pPr>
        <w:shd w:val="clear" w:color="auto" w:fill="FFFFFF"/>
        <w:ind w:right="-284" w:firstLine="0"/>
        <w:rPr>
          <w:rFonts w:ascii="Times New Roman" w:hAnsi="Times New Roman" w:cs="Times New Roman"/>
        </w:rPr>
      </w:pPr>
    </w:p>
    <w:p w:rsidR="002E1A12" w:rsidRDefault="002E1A12" w:rsidP="001C4362">
      <w:pPr>
        <w:shd w:val="clear" w:color="auto" w:fill="FFFFFF"/>
        <w:ind w:right="-284" w:firstLine="0"/>
        <w:rPr>
          <w:rFonts w:ascii="Times New Roman" w:hAnsi="Times New Roman" w:cs="Times New Roman"/>
        </w:rPr>
      </w:pPr>
    </w:p>
    <w:p w:rsidR="002E1A12" w:rsidRPr="004641AB" w:rsidRDefault="002E1A12" w:rsidP="001C4362">
      <w:pPr>
        <w:shd w:val="clear" w:color="auto" w:fill="FFFFFF"/>
        <w:ind w:right="-284" w:firstLine="0"/>
        <w:rPr>
          <w:rFonts w:ascii="Times New Roman" w:hAnsi="Times New Roman" w:cs="Times New Roman"/>
        </w:rPr>
      </w:pPr>
    </w:p>
    <w:p w:rsidR="004641AB" w:rsidRPr="004641AB" w:rsidRDefault="004641AB" w:rsidP="001C4362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по </w:t>
      </w:r>
    </w:p>
    <w:p w:rsidR="004641AB" w:rsidRPr="004641AB" w:rsidRDefault="004641AB" w:rsidP="001C4362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бухгалтерскому учету и финансам,</w:t>
      </w:r>
    </w:p>
    <w:p w:rsidR="004641AB" w:rsidRPr="004641AB" w:rsidRDefault="004641AB" w:rsidP="001C4362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главный бухгалтер администрации</w:t>
      </w:r>
    </w:p>
    <w:p w:rsidR="004641AB" w:rsidRPr="004641AB" w:rsidRDefault="004641AB" w:rsidP="001C4362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</w:p>
    <w:p w:rsidR="004641AB" w:rsidRPr="004641AB" w:rsidRDefault="004641AB" w:rsidP="001C4362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641AB" w:rsidRPr="004641AB" w:rsidRDefault="004641AB" w:rsidP="001C4362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                                                             Т.А. Коваленко</w:t>
      </w:r>
    </w:p>
    <w:p w:rsidR="00FE40CD" w:rsidRDefault="00FE40CD" w:rsidP="001C4362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1C4362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1C4362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1C4362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1C4362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1C4362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E1A12" w:rsidRDefault="002E1A12" w:rsidP="001C4362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E1A12" w:rsidRDefault="002E1A12" w:rsidP="001C4362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057C9" w:rsidRDefault="009057C9" w:rsidP="001C4362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1C43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1C4362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1C4362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E3B71" w:rsidRDefault="002E3B71" w:rsidP="001C4362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E3B71" w:rsidRDefault="002E3B71" w:rsidP="001C4362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E3B71" w:rsidRDefault="002E3B71" w:rsidP="001C4362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E3B71" w:rsidRDefault="002E3B71" w:rsidP="001C4362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E3B71" w:rsidRDefault="002E3B71" w:rsidP="001C4362">
      <w:pPr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2E3B71" w:rsidP="002E3B71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41AB">
        <w:rPr>
          <w:rFonts w:ascii="Times New Roman" w:hAnsi="Times New Roman" w:cs="Times New Roman"/>
          <w:sz w:val="28"/>
          <w:szCs w:val="28"/>
        </w:rPr>
        <w:t>риложение 1</w:t>
      </w:r>
    </w:p>
    <w:p w:rsidR="004641AB" w:rsidRPr="004641AB" w:rsidRDefault="004641AB" w:rsidP="002E3B71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2E3B71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2E3B71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2E3B71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2E3B71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2E3B71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2E3B71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2E3B71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Default="004641AB" w:rsidP="001C436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71" w:rsidRPr="004641AB" w:rsidRDefault="002E3B71" w:rsidP="001C436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1C436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Бюджетная роспись бюджета </w:t>
      </w:r>
    </w:p>
    <w:p w:rsidR="004641AB" w:rsidRPr="00A767F5" w:rsidRDefault="004641AB" w:rsidP="001C436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</w:p>
    <w:p w:rsidR="004641AB" w:rsidRPr="00A767F5" w:rsidRDefault="004641AB" w:rsidP="001C436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4641AB" w:rsidRPr="004641AB" w:rsidRDefault="004641AB" w:rsidP="001C436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1440"/>
        <w:gridCol w:w="1800"/>
      </w:tblGrid>
      <w:tr w:rsidR="004641AB" w:rsidRPr="004641AB" w:rsidTr="004641AB">
        <w:trPr>
          <w:trHeight w:val="33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распорядитель/ главный 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министратор, наименование бюдже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сификация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4641AB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1C4362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1C4362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1C4362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1C4362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вый год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1C4362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1.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1C4362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1C4362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2.  Источники финансирования дефицита бюджета (в части выбытия средств)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1C4362">
            <w:pPr>
              <w:ind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по разделу 2. Источники финансирования дефицита бюджета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(в части выбытия средств)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 сводная бюджетная роспись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Красноармейского района     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2E3B71">
        <w:rPr>
          <w:rFonts w:ascii="Times New Roman" w:hAnsi="Times New Roman" w:cs="Times New Roman"/>
          <w:sz w:val="28"/>
          <w:szCs w:val="28"/>
        </w:rPr>
        <w:t xml:space="preserve">        </w:t>
      </w:r>
      <w:r w:rsidR="00FE40CD">
        <w:rPr>
          <w:rFonts w:ascii="Times New Roman" w:hAnsi="Times New Roman" w:cs="Times New Roman"/>
          <w:sz w:val="28"/>
          <w:szCs w:val="28"/>
        </w:rPr>
        <w:tab/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57C9" w:rsidRDefault="009057C9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2E3B71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41AB">
        <w:rPr>
          <w:rFonts w:ascii="Times New Roman" w:hAnsi="Times New Roman" w:cs="Times New Roman"/>
          <w:sz w:val="28"/>
          <w:szCs w:val="28"/>
        </w:rPr>
        <w:t>риложение 2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Расходное - расписание о показателях бюджетной росписи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 и лимитов бюджетных обязательств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администрации Старонижестеблиевского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(главный распорядитель бюджетных средств местного бюджета)</w:t>
      </w:r>
    </w:p>
    <w:p w:rsidR="004641AB" w:rsidRPr="00A767F5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 xml:space="preserve">Основание для внесения изменений в сводную бюджетную роспись                                                 </w:t>
      </w:r>
      <w:proofErr w:type="gramStart"/>
      <w:r w:rsidRPr="004641A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4641AB">
        <w:rPr>
          <w:rFonts w:ascii="Times New Roman" w:hAnsi="Times New Roman" w:cs="Times New Roman"/>
          <w:sz w:val="20"/>
          <w:szCs w:val="20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1075"/>
        <w:gridCol w:w="1073"/>
        <w:gridCol w:w="2048"/>
        <w:gridCol w:w="1097"/>
        <w:gridCol w:w="1081"/>
        <w:gridCol w:w="1057"/>
        <w:gridCol w:w="1068"/>
      </w:tblGrid>
      <w:tr w:rsidR="004641AB" w:rsidRPr="004641AB" w:rsidTr="004641AB">
        <w:trPr>
          <w:trHeight w:val="255"/>
        </w:trPr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Классификация расходов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4641AB">
        <w:trPr>
          <w:trHeight w:val="21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 финансирования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3B7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Т.А. Коваленко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12" w:rsidRPr="004641AB" w:rsidRDefault="002E1A12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2E3B71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41AB">
        <w:rPr>
          <w:rFonts w:ascii="Times New Roman" w:hAnsi="Times New Roman" w:cs="Times New Roman"/>
          <w:sz w:val="28"/>
          <w:szCs w:val="28"/>
        </w:rPr>
        <w:t>риложение 3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Расходное - расписание о показателях бюджетной росписи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и лимитов бюджетных обязательств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администрации Старонижестеблиевского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7F5">
        <w:rPr>
          <w:rFonts w:ascii="Times New Roman" w:hAnsi="Times New Roman" w:cs="Times New Roman"/>
          <w:b/>
          <w:sz w:val="28"/>
          <w:szCs w:val="28"/>
        </w:rPr>
        <w:t xml:space="preserve">(главный администратор источников финансирования дефицита </w:t>
      </w:r>
      <w:proofErr w:type="gramEnd"/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местного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 xml:space="preserve">Основание для внесения изменений    </w:t>
      </w:r>
    </w:p>
    <w:p w:rsidR="004641AB" w:rsidRPr="004641AB" w:rsidRDefault="004641AB" w:rsidP="004641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340"/>
        <w:gridCol w:w="2235"/>
      </w:tblGrid>
      <w:tr w:rsidR="004641AB" w:rsidRPr="004641AB" w:rsidTr="004641AB">
        <w:trPr>
          <w:trHeight w:val="150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  <w:proofErr w:type="gram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классификации источников финансирования деф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цита бюджета</w:t>
            </w:r>
            <w:proofErr w:type="gramEnd"/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 (сумма)</w:t>
            </w:r>
          </w:p>
        </w:tc>
      </w:tr>
      <w:tr w:rsidR="004641AB" w:rsidRPr="004641AB" w:rsidTr="004641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 финансирования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Коваленко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3A77C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A77CE" w:rsidRDefault="003A77CE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E3B71" w:rsidRDefault="002E3B71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E3B71" w:rsidRDefault="002E3B71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E3B71" w:rsidRDefault="002E3B71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E3B71" w:rsidRDefault="002E3B71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E3B71" w:rsidRDefault="002E3B71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2E3B71" w:rsidP="002E3B71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41AB">
        <w:rPr>
          <w:rFonts w:ascii="Times New Roman" w:hAnsi="Times New Roman" w:cs="Times New Roman"/>
          <w:sz w:val="28"/>
          <w:szCs w:val="28"/>
        </w:rPr>
        <w:t>риложение 5</w:t>
      </w:r>
    </w:p>
    <w:p w:rsidR="004641AB" w:rsidRPr="004641AB" w:rsidRDefault="004641AB" w:rsidP="002E3B71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2E3B71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2E3B71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2E3B71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2E3B71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2E3B71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2E3B71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2E3B71">
      <w:pPr>
        <w:ind w:firstLine="5245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Изменения в бюджетную роспись и лимиты бюджетных обязательств,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7F5">
        <w:rPr>
          <w:rFonts w:ascii="Times New Roman" w:hAnsi="Times New Roman" w:cs="Times New Roman"/>
          <w:b/>
          <w:sz w:val="28"/>
          <w:szCs w:val="28"/>
        </w:rPr>
        <w:t>вносимые</w:t>
      </w:r>
      <w:proofErr w:type="gram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в соответствии с решением Совета Старонижестеблиевского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 "О внесении изменений в бюджет Старонижестеблиевского сельского поселения "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07"/>
        <w:gridCol w:w="2007"/>
        <w:gridCol w:w="2007"/>
        <w:gridCol w:w="2007"/>
      </w:tblGrid>
      <w:tr w:rsidR="004641AB" w:rsidRPr="004641AB" w:rsidTr="004641AB">
        <w:trPr>
          <w:trHeight w:val="25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Наименование к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дов бюджетной классификации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фикация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4641A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4641A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1 Расходы</w:t>
            </w: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2. Источники финансирования дефицита бюджета</w:t>
            </w: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источники финансиров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ния дефицита бюджета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 изменений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12" w:rsidRDefault="002E1A12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12" w:rsidRDefault="002E1A12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12" w:rsidRDefault="002E1A12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F5" w:rsidRPr="004641AB" w:rsidRDefault="00A767F5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2E3B71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41AB">
        <w:rPr>
          <w:rFonts w:ascii="Times New Roman" w:hAnsi="Times New Roman" w:cs="Times New Roman"/>
          <w:sz w:val="28"/>
          <w:szCs w:val="28"/>
        </w:rPr>
        <w:t>риложение 6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Заключение о внесении изменений в бюджетную роспись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и лимиты бюджетных обязательств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Текст обоснование: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Приложение: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2E3B7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E40CD">
        <w:rPr>
          <w:rFonts w:ascii="Times New Roman" w:hAnsi="Times New Roman" w:cs="Times New Roman"/>
          <w:sz w:val="28"/>
          <w:szCs w:val="28"/>
        </w:rPr>
        <w:tab/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E3B71" w:rsidRDefault="002E3B71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E3B71" w:rsidRDefault="002E3B71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E3B71" w:rsidRDefault="002E3B71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E3B71" w:rsidRDefault="002E3B71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67F5" w:rsidRPr="004641AB" w:rsidRDefault="00A767F5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2E3B71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41AB">
        <w:rPr>
          <w:rFonts w:ascii="Times New Roman" w:hAnsi="Times New Roman" w:cs="Times New Roman"/>
          <w:sz w:val="28"/>
          <w:szCs w:val="28"/>
        </w:rPr>
        <w:t>риложение 7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Бюджетная роспись Старонижестеблиевского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(наименование главного распорядителя бюджетных средств)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</w:rPr>
        <w:t>рублей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1723"/>
        <w:gridCol w:w="1140"/>
        <w:gridCol w:w="1515"/>
        <w:gridCol w:w="1414"/>
        <w:gridCol w:w="1414"/>
      </w:tblGrid>
      <w:tr w:rsidR="004641AB" w:rsidRPr="004641AB" w:rsidTr="004641AB">
        <w:trPr>
          <w:trHeight w:val="165"/>
        </w:trPr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Получатели бюджетных средств, главный администратор источников финансирования дефицита бюджета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</w:tr>
      <w:tr w:rsidR="004641AB" w:rsidRPr="004641AB" w:rsidTr="004641AB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4641AB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1. Расходы</w:t>
            </w: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расходы:</w:t>
            </w:r>
          </w:p>
        </w:tc>
      </w:tr>
      <w:tr w:rsidR="004641AB" w:rsidRPr="004641AB" w:rsidTr="004641AB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2. Источники финансирования дефицита бюджета (в части выбытия средств)</w:t>
            </w: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источники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E1A12" w:rsidRPr="004641AB" w:rsidRDefault="002E1A12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2E3B71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41AB">
        <w:rPr>
          <w:rFonts w:ascii="Times New Roman" w:hAnsi="Times New Roman" w:cs="Times New Roman"/>
          <w:sz w:val="28"/>
          <w:szCs w:val="28"/>
        </w:rPr>
        <w:t>риложение 8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2E3B7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2E3B71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Уведомление о бюджетных ассигнованиях и лимитах бюджетных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 обстоятельств по разделу 1400 "Межбюджетные трансферты"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</w:t>
      </w:r>
      <w:r w:rsidRPr="00A767F5">
        <w:rPr>
          <w:rFonts w:ascii="Times New Roman" w:hAnsi="Times New Roman" w:cs="Times New Roman"/>
          <w:b/>
          <w:sz w:val="28"/>
          <w:szCs w:val="28"/>
        </w:rPr>
        <w:t>й</w:t>
      </w:r>
      <w:r w:rsidRPr="00A767F5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7"/>
        <w:gridCol w:w="1452"/>
        <w:gridCol w:w="853"/>
        <w:gridCol w:w="1158"/>
        <w:gridCol w:w="759"/>
        <w:gridCol w:w="978"/>
        <w:gridCol w:w="856"/>
        <w:gridCol w:w="799"/>
        <w:gridCol w:w="587"/>
        <w:gridCol w:w="682"/>
      </w:tblGrid>
      <w:tr w:rsidR="004641AB" w:rsidRPr="004641AB" w:rsidTr="004641AB">
        <w:trPr>
          <w:trHeight w:val="210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ние расходов</w:t>
            </w:r>
          </w:p>
        </w:tc>
        <w:tc>
          <w:tcPr>
            <w:tcW w:w="5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4641A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вый год</w:t>
            </w:r>
          </w:p>
        </w:tc>
      </w:tr>
      <w:tr w:rsidR="004641AB" w:rsidRPr="004641AB" w:rsidTr="004641A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Главного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порядителя средств бю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подразд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тьи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Вида расх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  <w:t>Т.А. Коваленко</w:t>
      </w: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Pr="004641AB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71" w:rsidRDefault="002E3B71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71" w:rsidRDefault="002E3B71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71" w:rsidRDefault="002E3B71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71" w:rsidRDefault="002E3B71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71" w:rsidRDefault="002E3B71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A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641AB" w:rsidRPr="004641AB" w:rsidRDefault="00B96D37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E3B71">
        <w:rPr>
          <w:rFonts w:ascii="Times New Roman" w:hAnsi="Times New Roman" w:cs="Times New Roman"/>
          <w:sz w:val="28"/>
          <w:szCs w:val="28"/>
        </w:rPr>
        <w:t>проекту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Старонижестеблиевского сельского поселения Красноармейского района </w:t>
      </w:r>
      <w:proofErr w:type="gramStart"/>
      <w:r w:rsidR="004641AB" w:rsidRPr="004641A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641AB" w:rsidRPr="004641AB">
        <w:rPr>
          <w:rFonts w:ascii="Times New Roman" w:hAnsi="Times New Roman" w:cs="Times New Roman"/>
          <w:sz w:val="28"/>
          <w:szCs w:val="28"/>
        </w:rPr>
        <w:t xml:space="preserve"> ______________________ № _____</w:t>
      </w:r>
      <w:r w:rsidR="004641AB" w:rsidRPr="004641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1AB" w:rsidRPr="004641AB" w:rsidRDefault="00A767F5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</w:t>
      </w:r>
      <w:proofErr w:type="gramStart"/>
      <w:r w:rsidR="004641AB"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="004641AB" w:rsidRPr="004641AB">
        <w:rPr>
          <w:rFonts w:ascii="Times New Roman" w:hAnsi="Times New Roman" w:cs="Times New Roman"/>
          <w:sz w:val="28"/>
          <w:szCs w:val="28"/>
        </w:rPr>
        <w:t xml:space="preserve"> бюджетной 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росписи и бюджетных росписей главных распорядителей средств 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 xml:space="preserve">местного бюджета (главных администраторов источников </w:t>
      </w:r>
      <w:proofErr w:type="gramEnd"/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ф</w:t>
      </w:r>
      <w:r w:rsidR="00A767F5">
        <w:rPr>
          <w:rFonts w:ascii="Times New Roman" w:hAnsi="Times New Roman" w:cs="Times New Roman"/>
          <w:sz w:val="28"/>
          <w:szCs w:val="28"/>
        </w:rPr>
        <w:t>инансирования дефицита бюджета)»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A767F5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4641AB" w:rsidRPr="004641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08" w:type="dxa"/>
        <w:tblLook w:val="01E0"/>
      </w:tblPr>
      <w:tblGrid>
        <w:gridCol w:w="7754"/>
        <w:gridCol w:w="2254"/>
      </w:tblGrid>
      <w:tr w:rsidR="004641AB" w:rsidRPr="004641AB" w:rsidTr="002E3B71">
        <w:tc>
          <w:tcPr>
            <w:tcW w:w="7754" w:type="dxa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767F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 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54" w:type="dxa"/>
          </w:tcPr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A76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4641AB" w:rsidRPr="004641AB" w:rsidTr="002E3B71">
        <w:tc>
          <w:tcPr>
            <w:tcW w:w="7754" w:type="dxa"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AB" w:rsidRPr="004641AB" w:rsidTr="002E3B71">
        <w:tc>
          <w:tcPr>
            <w:tcW w:w="7754" w:type="dxa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254" w:type="dxa"/>
          </w:tcPr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AB" w:rsidRPr="004641AB" w:rsidTr="002E3B71">
        <w:tc>
          <w:tcPr>
            <w:tcW w:w="7754" w:type="dxa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54" w:type="dxa"/>
          </w:tcPr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4641AB" w:rsidRPr="004641AB" w:rsidTr="002E3B71">
        <w:tc>
          <w:tcPr>
            <w:tcW w:w="7754" w:type="dxa"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AB" w:rsidRPr="004641AB" w:rsidTr="002E3B71">
        <w:tc>
          <w:tcPr>
            <w:tcW w:w="7754" w:type="dxa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администрации 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54" w:type="dxa"/>
          </w:tcPr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7C9" w:rsidRPr="004641AB" w:rsidTr="002E3B71">
        <w:tc>
          <w:tcPr>
            <w:tcW w:w="7754" w:type="dxa"/>
            <w:hideMark/>
          </w:tcPr>
          <w:p w:rsidR="00A767F5" w:rsidRPr="00A767F5" w:rsidRDefault="00A767F5" w:rsidP="00A767F5">
            <w:pPr>
              <w:tabs>
                <w:tab w:val="left" w:pos="765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A767F5" w:rsidRPr="00A767F5" w:rsidRDefault="00A767F5" w:rsidP="00A767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A767F5" w:rsidRPr="00A767F5" w:rsidRDefault="00A767F5" w:rsidP="00A767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A767F5" w:rsidRPr="00A767F5" w:rsidRDefault="00A767F5" w:rsidP="00A767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057C9" w:rsidRPr="004641AB" w:rsidRDefault="00A767F5" w:rsidP="00A767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                 </w:t>
            </w:r>
          </w:p>
        </w:tc>
        <w:tc>
          <w:tcPr>
            <w:tcW w:w="2254" w:type="dxa"/>
          </w:tcPr>
          <w:p w:rsidR="009057C9" w:rsidRDefault="009057C9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7C9" w:rsidRDefault="009057C9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7F5" w:rsidRDefault="00A767F5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7F5" w:rsidRDefault="00A767F5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7C9" w:rsidRPr="004641AB" w:rsidRDefault="009E6991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Т.А.Филимонова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1C436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6B" w:rsidRDefault="00B66E6B" w:rsidP="00FE40CD">
      <w:r>
        <w:separator/>
      </w:r>
    </w:p>
  </w:endnote>
  <w:endnote w:type="continuationSeparator" w:id="0">
    <w:p w:rsidR="00B66E6B" w:rsidRDefault="00B66E6B" w:rsidP="00FE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6B" w:rsidRDefault="00B66E6B" w:rsidP="00FE40CD">
      <w:r>
        <w:separator/>
      </w:r>
    </w:p>
  </w:footnote>
  <w:footnote w:type="continuationSeparator" w:id="0">
    <w:p w:rsidR="00B66E6B" w:rsidRDefault="00B66E6B" w:rsidP="00FE4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9A36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0E10A5"/>
    <w:multiLevelType w:val="singleLevel"/>
    <w:tmpl w:val="5A90A20A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E015CE4"/>
    <w:multiLevelType w:val="singleLevel"/>
    <w:tmpl w:val="B91CDA4C"/>
    <w:lvl w:ilvl="0">
      <w:start w:val="4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8257373"/>
    <w:multiLevelType w:val="singleLevel"/>
    <w:tmpl w:val="B2EA2D96"/>
    <w:lvl w:ilvl="0">
      <w:start w:val="6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DE516AC"/>
    <w:multiLevelType w:val="singleLevel"/>
    <w:tmpl w:val="DF765C26"/>
    <w:lvl w:ilvl="0">
      <w:start w:val="2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6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2"/>
    </w:lvlOverride>
  </w:num>
  <w:num w:numId="7">
    <w:abstractNumId w:val="2"/>
    <w:lvlOverride w:ilvl="0">
      <w:startOverride w:val="4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20B4"/>
    <w:rsid w:val="00022FAB"/>
    <w:rsid w:val="00084E52"/>
    <w:rsid w:val="00092EB6"/>
    <w:rsid w:val="000D5A69"/>
    <w:rsid w:val="000E3B3B"/>
    <w:rsid w:val="00183FC1"/>
    <w:rsid w:val="001A008D"/>
    <w:rsid w:val="001C4362"/>
    <w:rsid w:val="001C7D22"/>
    <w:rsid w:val="00217F5C"/>
    <w:rsid w:val="002354B6"/>
    <w:rsid w:val="002862AC"/>
    <w:rsid w:val="002B6E7F"/>
    <w:rsid w:val="002C1311"/>
    <w:rsid w:val="002D6F10"/>
    <w:rsid w:val="002E1A12"/>
    <w:rsid w:val="002E3B71"/>
    <w:rsid w:val="002E54C8"/>
    <w:rsid w:val="003213AA"/>
    <w:rsid w:val="00350E93"/>
    <w:rsid w:val="00376414"/>
    <w:rsid w:val="003A77CE"/>
    <w:rsid w:val="003F4B1E"/>
    <w:rsid w:val="00427DE2"/>
    <w:rsid w:val="004641AB"/>
    <w:rsid w:val="00486D15"/>
    <w:rsid w:val="00487F84"/>
    <w:rsid w:val="00585425"/>
    <w:rsid w:val="005A3BBF"/>
    <w:rsid w:val="005B3716"/>
    <w:rsid w:val="005F5FBE"/>
    <w:rsid w:val="00641B68"/>
    <w:rsid w:val="00653E58"/>
    <w:rsid w:val="00670EA0"/>
    <w:rsid w:val="006A3030"/>
    <w:rsid w:val="00716947"/>
    <w:rsid w:val="0073316A"/>
    <w:rsid w:val="0073439D"/>
    <w:rsid w:val="007A3AB6"/>
    <w:rsid w:val="007D4895"/>
    <w:rsid w:val="0084149E"/>
    <w:rsid w:val="00851C3D"/>
    <w:rsid w:val="008E2901"/>
    <w:rsid w:val="009057C9"/>
    <w:rsid w:val="0092682C"/>
    <w:rsid w:val="00932BE9"/>
    <w:rsid w:val="00954616"/>
    <w:rsid w:val="009E6991"/>
    <w:rsid w:val="009F1F39"/>
    <w:rsid w:val="00A02F57"/>
    <w:rsid w:val="00A767F5"/>
    <w:rsid w:val="00AB2327"/>
    <w:rsid w:val="00AC2228"/>
    <w:rsid w:val="00AF014A"/>
    <w:rsid w:val="00AF3DAB"/>
    <w:rsid w:val="00B33398"/>
    <w:rsid w:val="00B66E6B"/>
    <w:rsid w:val="00B96D37"/>
    <w:rsid w:val="00BD0446"/>
    <w:rsid w:val="00BD3A0D"/>
    <w:rsid w:val="00BD5431"/>
    <w:rsid w:val="00BE24D8"/>
    <w:rsid w:val="00C1071E"/>
    <w:rsid w:val="00C3238A"/>
    <w:rsid w:val="00C704F9"/>
    <w:rsid w:val="00C737CC"/>
    <w:rsid w:val="00CE721D"/>
    <w:rsid w:val="00D13402"/>
    <w:rsid w:val="00D53EA7"/>
    <w:rsid w:val="00D827DD"/>
    <w:rsid w:val="00D852FD"/>
    <w:rsid w:val="00D942AD"/>
    <w:rsid w:val="00DB7CAA"/>
    <w:rsid w:val="00DD1981"/>
    <w:rsid w:val="00DD7FF5"/>
    <w:rsid w:val="00E127C6"/>
    <w:rsid w:val="00EA48DD"/>
    <w:rsid w:val="00ED0322"/>
    <w:rsid w:val="00F151AB"/>
    <w:rsid w:val="00F42372"/>
    <w:rsid w:val="00F45878"/>
    <w:rsid w:val="00F50C21"/>
    <w:rsid w:val="00F76339"/>
    <w:rsid w:val="00FE080C"/>
    <w:rsid w:val="00FE31E6"/>
    <w:rsid w:val="00FE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6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E40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40CD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E40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40C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EA48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C4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39</cp:revision>
  <cp:lastPrinted>2020-01-14T12:16:00Z</cp:lastPrinted>
  <dcterms:created xsi:type="dcterms:W3CDTF">2015-11-24T06:39:00Z</dcterms:created>
  <dcterms:modified xsi:type="dcterms:W3CDTF">2020-02-04T11:48:00Z</dcterms:modified>
</cp:coreProperties>
</file>