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CB522A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DC293C">
              <w:rPr>
                <w:rFonts w:ascii="Times New Roman" w:hAnsi="Times New Roman" w:cs="Times New Roman"/>
                <w:bCs/>
              </w:rPr>
              <w:t>»__</w:t>
            </w:r>
            <w:r w:rsidR="00CB522A">
              <w:rPr>
                <w:rFonts w:ascii="Times New Roman" w:hAnsi="Times New Roman" w:cs="Times New Roman"/>
                <w:bCs/>
              </w:rPr>
              <w:t>01</w:t>
            </w:r>
            <w:r w:rsidR="00DC293C">
              <w:rPr>
                <w:rFonts w:ascii="Times New Roman" w:hAnsi="Times New Roman" w:cs="Times New Roman"/>
                <w:bCs/>
              </w:rPr>
              <w:t>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B522A">
              <w:rPr>
                <w:rFonts w:ascii="Times New Roman" w:hAnsi="Times New Roman" w:cs="Times New Roman"/>
                <w:bCs/>
              </w:rPr>
              <w:t>11-р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132" w:rsidRDefault="00CC4132" w:rsidP="00CC41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мониторингу пожарной обстановки на территории Старонижестеблиевского сельского поселения </w:t>
      </w:r>
    </w:p>
    <w:p w:rsidR="00CC4132" w:rsidRPr="00CC4132" w:rsidRDefault="00CC4132" w:rsidP="00CC41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C4132" w:rsidRPr="00CC4132" w:rsidRDefault="00CC4132" w:rsidP="00CC4132">
      <w:pPr>
        <w:pStyle w:val="a8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32" w:rsidRDefault="00CC4132" w:rsidP="00CC41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pStyle w:val="20"/>
        <w:shd w:val="clear" w:color="auto" w:fill="auto"/>
        <w:spacing w:before="0" w:after="0" w:line="317" w:lineRule="exact"/>
        <w:ind w:right="-284" w:firstLine="708"/>
        <w:rPr>
          <w:rFonts w:ascii="Times New Roman" w:hAnsi="Times New Roman" w:cs="Times New Roman"/>
          <w:color w:val="000000"/>
          <w:spacing w:val="60"/>
          <w:shd w:val="clear" w:color="auto" w:fill="FFFFFF"/>
          <w:lang w:bidi="ru-RU"/>
        </w:rPr>
      </w:pPr>
      <w:r w:rsidRPr="00CC4132">
        <w:rPr>
          <w:rFonts w:ascii="Times New Roman" w:hAnsi="Times New Roman" w:cs="Times New Roman"/>
        </w:rPr>
        <w:t>Во исполнение Федерального закона от 06 октября 2003 года  № 131-ФЗ «Об общих принципах организации местного самоуправления в Российской Федерации», решения КЧС администрации муниципального образования Кра</w:t>
      </w:r>
      <w:r w:rsidRPr="00CC4132">
        <w:rPr>
          <w:rFonts w:ascii="Times New Roman" w:hAnsi="Times New Roman" w:cs="Times New Roman"/>
        </w:rPr>
        <w:t>с</w:t>
      </w:r>
      <w:r w:rsidRPr="00CC4132">
        <w:rPr>
          <w:rFonts w:ascii="Times New Roman" w:hAnsi="Times New Roman" w:cs="Times New Roman"/>
        </w:rPr>
        <w:t xml:space="preserve">ноармейский район </w:t>
      </w:r>
      <w:r>
        <w:rPr>
          <w:rFonts w:ascii="Times New Roman" w:hAnsi="Times New Roman" w:cs="Times New Roman"/>
        </w:rPr>
        <w:t>от 28 января 2019года</w:t>
      </w:r>
      <w:r w:rsidRPr="00CC4132">
        <w:rPr>
          <w:rFonts w:ascii="Times New Roman" w:hAnsi="Times New Roman" w:cs="Times New Roman"/>
        </w:rPr>
        <w:t xml:space="preserve">  № 3-19 «Об обеспечении первичных мер пожарной безопасности на территории муниципального образования Кра</w:t>
      </w:r>
      <w:r w:rsidRPr="00CC4132">
        <w:rPr>
          <w:rFonts w:ascii="Times New Roman" w:hAnsi="Times New Roman" w:cs="Times New Roman"/>
        </w:rPr>
        <w:t>с</w:t>
      </w:r>
      <w:r w:rsidRPr="00CC4132">
        <w:rPr>
          <w:rFonts w:ascii="Times New Roman" w:hAnsi="Times New Roman" w:cs="Times New Roman"/>
        </w:rPr>
        <w:t>ноармейский район»  и в целях предупреждения чрезвычайных ситуаций, св</w:t>
      </w:r>
      <w:r w:rsidRPr="00CC4132">
        <w:rPr>
          <w:rFonts w:ascii="Times New Roman" w:hAnsi="Times New Roman" w:cs="Times New Roman"/>
        </w:rPr>
        <w:t>я</w:t>
      </w:r>
      <w:r w:rsidRPr="00CC4132">
        <w:rPr>
          <w:rFonts w:ascii="Times New Roman" w:hAnsi="Times New Roman" w:cs="Times New Roman"/>
        </w:rPr>
        <w:t>занных с природными и иными пожарами</w:t>
      </w:r>
      <w:r w:rsidRPr="00CC4132">
        <w:rPr>
          <w:rStyle w:val="23pt"/>
          <w:rFonts w:ascii="Times New Roman" w:hAnsi="Times New Roman" w:cs="Times New Roman"/>
        </w:rPr>
        <w:t>:</w:t>
      </w:r>
    </w:p>
    <w:p w:rsidR="00CC4132" w:rsidRPr="00CC4132" w:rsidRDefault="00CC4132" w:rsidP="00CC4132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1. Создать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при комиссии по ЧС и ПБ</w:t>
      </w:r>
      <w:r w:rsidRPr="00CC4132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 рабочую группу</w:t>
      </w:r>
      <w:r w:rsidR="00BE271C">
        <w:rPr>
          <w:rFonts w:ascii="Times New Roman" w:hAnsi="Times New Roman" w:cs="Times New Roman"/>
          <w:sz w:val="28"/>
          <w:szCs w:val="28"/>
        </w:rPr>
        <w:t xml:space="preserve"> и утвердить её состав (приложе</w:t>
      </w:r>
      <w:r w:rsidRPr="00CC4132">
        <w:rPr>
          <w:rFonts w:ascii="Times New Roman" w:hAnsi="Times New Roman" w:cs="Times New Roman"/>
          <w:sz w:val="28"/>
          <w:szCs w:val="28"/>
        </w:rPr>
        <w:t xml:space="preserve">ние №1) по мониторингу и 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контролю за пожарной обстановкой и обеспечению своевременного реагирования на чрезвычайные ситуации вызванные природными и иными пожарами</w:t>
      </w:r>
      <w:r w:rsidRPr="00CC4132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CC4132" w:rsidRPr="00CC4132" w:rsidRDefault="00CC4132" w:rsidP="00CC4132">
      <w:pPr>
        <w:pStyle w:val="a8"/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</w:t>
      </w:r>
      <w:r w:rsidRPr="00CC4132">
        <w:rPr>
          <w:rFonts w:ascii="Times New Roman" w:hAnsi="Times New Roman" w:cs="Times New Roman"/>
          <w:sz w:val="28"/>
          <w:szCs w:val="28"/>
        </w:rPr>
        <w:t>т</w:t>
      </w:r>
      <w:r w:rsidRPr="00CC4132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5" w:history="1">
        <w:r w:rsidRPr="00CC413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4132">
          <w:rPr>
            <w:rStyle w:val="aa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Pr="00CC4132">
        <w:rPr>
          <w:rFonts w:ascii="Times New Roman" w:hAnsi="Times New Roman" w:cs="Times New Roman"/>
          <w:sz w:val="28"/>
          <w:szCs w:val="28"/>
        </w:rPr>
        <w:t>.</w:t>
      </w:r>
    </w:p>
    <w:p w:rsidR="00CC4132" w:rsidRPr="00CC4132" w:rsidRDefault="00CC4132" w:rsidP="00CC4132">
      <w:pPr>
        <w:widowControl/>
        <w:shd w:val="clear" w:color="auto" w:fill="FFFFFF"/>
        <w:tabs>
          <w:tab w:val="left" w:pos="67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распоряжения</w:t>
      </w:r>
      <w:r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местителя главы Старонижестеблиевского сельского поселения Красноарме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CC4132" w:rsidRDefault="00CC4132" w:rsidP="00CC4132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132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CC4132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594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CC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CC4132" w:rsidRPr="00CC4132" w:rsidTr="00CC4132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594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4132" w:rsidRDefault="00CC4132" w:rsidP="00CC4132">
            <w:pPr>
              <w:ind w:hanging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br/>
              <w:t>Старонижестеблиевского</w:t>
            </w:r>
          </w:p>
          <w:p w:rsidR="00CC4132" w:rsidRPr="00CC4132" w:rsidRDefault="00CC4132" w:rsidP="00CC4132">
            <w:pPr>
              <w:ind w:hanging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CC4132">
            <w:pPr>
              <w:ind w:hanging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C4132" w:rsidRPr="00CC4132" w:rsidTr="00CC4132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594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59429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132" w:rsidRPr="00CC4132" w:rsidRDefault="00CC4132" w:rsidP="00594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4132" w:rsidRPr="00CC4132" w:rsidRDefault="00CC4132" w:rsidP="0059429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132" w:rsidRPr="00CC4132" w:rsidRDefault="00CC4132" w:rsidP="00594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tabs>
          <w:tab w:val="left" w:pos="6300"/>
          <w:tab w:val="left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рабочей группы для постоянного мониторинга развития пожарной 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обстановки на территории </w:t>
      </w:r>
      <w:r w:rsidRPr="00CC4132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4"/>
        <w:gridCol w:w="715"/>
        <w:gridCol w:w="5779"/>
      </w:tblGrid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CC4132" w:rsidRPr="00CC4132" w:rsidRDefault="00CC4132" w:rsidP="0059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>заместитель главы Старонижестеблиевского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ласти ГО и ЧС Старонижестеблиевского сельского поселения Красноармейского района;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Лысенкова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Ведущий специалист по делам несовершеннолетних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Шестопал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Ольга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специалист по юридическим вопросам </w:t>
            </w:r>
            <w:r w:rsidRPr="00CC4132">
              <w:rPr>
                <w:rFonts w:ascii="Times New Roman" w:hAnsi="Times New Roman" w:cs="Times New Roman"/>
                <w:color w:val="000000"/>
              </w:rPr>
              <w:t>Ст</w:t>
            </w:r>
            <w:r w:rsidRPr="00CC4132">
              <w:rPr>
                <w:rFonts w:ascii="Times New Roman" w:hAnsi="Times New Roman" w:cs="Times New Roman"/>
                <w:color w:val="000000"/>
              </w:rPr>
              <w:t>а</w:t>
            </w:r>
            <w:r w:rsidRPr="00CC4132">
              <w:rPr>
                <w:rFonts w:ascii="Times New Roman" w:hAnsi="Times New Roman" w:cs="Times New Roman"/>
                <w:color w:val="000000"/>
              </w:rPr>
              <w:t>ронижестеблиевского сельского поселения Красн</w:t>
            </w:r>
            <w:r w:rsidRPr="00CC4132">
              <w:rPr>
                <w:rFonts w:ascii="Times New Roman" w:hAnsi="Times New Roman" w:cs="Times New Roman"/>
                <w:color w:val="000000"/>
              </w:rPr>
              <w:t>о</w:t>
            </w:r>
            <w:r w:rsidRPr="00CC4132">
              <w:rPr>
                <w:rFonts w:ascii="Times New Roman" w:hAnsi="Times New Roman" w:cs="Times New Roman"/>
                <w:color w:val="000000"/>
              </w:rPr>
              <w:t>армейского района;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Науменко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594298">
        <w:tc>
          <w:tcPr>
            <w:tcW w:w="633" w:type="dxa"/>
          </w:tcPr>
          <w:p w:rsidR="00CC4132" w:rsidRPr="00CC4132" w:rsidRDefault="00CC4132" w:rsidP="0059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Ведущий специалист по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развитию МФХ 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 Н. Арутюнова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BE2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C4132" w:rsidRPr="00CC4132" w:rsidRDefault="00CC4132" w:rsidP="00BE2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ЛИСТ СОГЛОСОВАНИЯ</w:t>
      </w: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йского района от ____________</w:t>
      </w:r>
      <w:r w:rsidRPr="00CC4132">
        <w:rPr>
          <w:rFonts w:ascii="Times New Roman" w:hAnsi="Times New Roman" w:cs="Times New Roman"/>
          <w:sz w:val="28"/>
          <w:szCs w:val="28"/>
        </w:rPr>
        <w:t>№ _______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«О создании рабочей группы по мониторингу пожарной обстановки 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территории Старонижестеблиевского сельского поселения </w:t>
      </w:r>
    </w:p>
    <w:p w:rsidR="00CC4132" w:rsidRPr="00CC4132" w:rsidRDefault="00CC4132" w:rsidP="00CC41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CC413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C41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CC4132" w:rsidRPr="00CC4132" w:rsidTr="00594298">
        <w:tc>
          <w:tcPr>
            <w:tcW w:w="7306" w:type="dxa"/>
            <w:hideMark/>
          </w:tcPr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МФХ администрации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</w:t>
            </w: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CC4132" w:rsidRPr="00CC4132" w:rsidTr="00594298">
        <w:tc>
          <w:tcPr>
            <w:tcW w:w="7306" w:type="dxa"/>
          </w:tcPr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32" w:rsidRPr="00CC4132" w:rsidTr="00594298">
        <w:trPr>
          <w:trHeight w:val="3605"/>
        </w:trPr>
        <w:tc>
          <w:tcPr>
            <w:tcW w:w="7306" w:type="dxa"/>
          </w:tcPr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BE271C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BE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850B39" w:rsidRPr="00CC4132" w:rsidRDefault="00850B39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D24AC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850B39" w:rsidP="00850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О.Н. Шестопал</w:t>
      </w:r>
    </w:p>
    <w:p w:rsidR="00AC2228" w:rsidRPr="00CC4132" w:rsidRDefault="00AC2228" w:rsidP="00CC41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C413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41053"/>
    <w:rsid w:val="002354B6"/>
    <w:rsid w:val="00244169"/>
    <w:rsid w:val="002862AC"/>
    <w:rsid w:val="00376414"/>
    <w:rsid w:val="003F4B1E"/>
    <w:rsid w:val="00486D15"/>
    <w:rsid w:val="00487F84"/>
    <w:rsid w:val="0073439D"/>
    <w:rsid w:val="00791291"/>
    <w:rsid w:val="00850B39"/>
    <w:rsid w:val="008B2E94"/>
    <w:rsid w:val="00954616"/>
    <w:rsid w:val="009F1F39"/>
    <w:rsid w:val="00AC2228"/>
    <w:rsid w:val="00AF3DAB"/>
    <w:rsid w:val="00BD0446"/>
    <w:rsid w:val="00BE271C"/>
    <w:rsid w:val="00C737CC"/>
    <w:rsid w:val="00CB522A"/>
    <w:rsid w:val="00CC4132"/>
    <w:rsid w:val="00D13402"/>
    <w:rsid w:val="00D53EA7"/>
    <w:rsid w:val="00D942AD"/>
    <w:rsid w:val="00DC293C"/>
    <w:rsid w:val="00DD1981"/>
    <w:rsid w:val="00E778F3"/>
    <w:rsid w:val="00EC22B3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steblievska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2019-02-26T11:31:00Z</cp:lastPrinted>
  <dcterms:created xsi:type="dcterms:W3CDTF">2015-11-24T06:39:00Z</dcterms:created>
  <dcterms:modified xsi:type="dcterms:W3CDTF">2020-02-04T05:31:00Z</dcterms:modified>
</cp:coreProperties>
</file>