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6334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AD58DB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AD58DB">
              <w:rPr>
                <w:rFonts w:ascii="Times New Roman" w:hAnsi="Times New Roman" w:cs="Times New Roman"/>
                <w:bCs/>
              </w:rPr>
              <w:t xml:space="preserve">02 </w:t>
            </w:r>
            <w:r w:rsidR="00C37622">
              <w:rPr>
                <w:rFonts w:ascii="Times New Roman" w:hAnsi="Times New Roman" w:cs="Times New Roman"/>
                <w:bCs/>
              </w:rPr>
              <w:t>20</w:t>
            </w:r>
            <w:r w:rsidR="00457B6B">
              <w:rPr>
                <w:rFonts w:ascii="Times New Roman" w:hAnsi="Times New Roman" w:cs="Times New Roman"/>
                <w:bCs/>
              </w:rPr>
              <w:t xml:space="preserve">20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324B0" w:rsidP="00173FF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AD58DB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57B6B" w:rsidRDefault="00457B6B" w:rsidP="00AC2228">
      <w:pPr>
        <w:ind w:firstLine="0"/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663B8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B8C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работы комиссии по отбору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индивидуальным </w:t>
      </w:r>
    </w:p>
    <w:p w:rsidR="00633426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предпринимателям из бюджета Старонижестеблиевского сельского 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на финансовое обеспечение затрат, связанных с выполнением работ, оказанием услуг по ремонту 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систем водоснабжения в границах поселения</w:t>
      </w:r>
    </w:p>
    <w:p w:rsidR="007324B0" w:rsidRDefault="007324B0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7B6B" w:rsidRDefault="00457B6B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7B6B" w:rsidRPr="00663B8C" w:rsidRDefault="00457B6B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663B8C" w:rsidRDefault="00663B8C" w:rsidP="00457B6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пунктом 4 части 1 статьи 14 Федерального закона от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6 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тября 2003 года № 131 «Об общих принципах организации местного сам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управления в Российской Федерации», постановлением администрации Стар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нижестеблиевского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29 января 2020 года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33426" w:rsidRPr="006334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субсидий юридич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ским лицам (за исключением субсидий муниципальным учреждениям), инд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видуальным предпринимателям из бюджета Старонижестеблиевского сельск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го поселения Красноармейского района на финансовое обеспечение затрат, св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занных с выполнением работ, оказанием услуг по ремонту систем водоснабж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ния в границах поселения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ю: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дий юридическим лицам (за исключением субсидий муниципальным учрежд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ниям), индивидуальным предпринимателям из бюджета Старонижестеблие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ние затрат, связанных с выполнением работ, оказанием услуг по ремонту си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тем водоснабжения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поселения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1).</w:t>
      </w:r>
    </w:p>
    <w:p w:rsidR="007324B0" w:rsidRPr="00633426" w:rsidRDefault="00663B8C" w:rsidP="006334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юр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дическим лицам (за исключением субсидий муниципальным учреждениям), индивидуальным предпринимателям из бюджета Старонижестеблиевского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трат, связанных с выполнением работ, оказанием услуг по ремонту систем в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доснабжения 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поселения </w:t>
      </w:r>
      <w:r w:rsidR="00457B6B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2). </w:t>
      </w:r>
    </w:p>
    <w:p w:rsidR="00457B6B" w:rsidRDefault="00633426" w:rsidP="00B377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FB9">
        <w:rPr>
          <w:rFonts w:ascii="Times New Roman" w:hAnsi="Times New Roman" w:cs="Times New Roman"/>
          <w:sz w:val="28"/>
          <w:szCs w:val="28"/>
        </w:rPr>
        <w:t>3.</w:t>
      </w:r>
      <w:r w:rsidRPr="00633426">
        <w:rPr>
          <w:rFonts w:ascii="Times New Roman" w:hAnsi="Times New Roman" w:cs="Times New Roman"/>
          <w:sz w:val="28"/>
          <w:szCs w:val="28"/>
        </w:rPr>
        <w:t xml:space="preserve"> </w:t>
      </w:r>
      <w:r w:rsidRPr="00FE7FB9">
        <w:rPr>
          <w:rFonts w:ascii="Times New Roman" w:hAnsi="Times New Roman" w:cs="Times New Roman"/>
          <w:sz w:val="28"/>
          <w:szCs w:val="28"/>
        </w:rPr>
        <w:t>Отменить</w:t>
      </w:r>
      <w:r w:rsidR="00B37782">
        <w:rPr>
          <w:rFonts w:ascii="Times New Roman" w:hAnsi="Times New Roman" w:cs="Times New Roman"/>
          <w:sz w:val="28"/>
          <w:szCs w:val="28"/>
        </w:rPr>
        <w:t xml:space="preserve"> </w:t>
      </w:r>
      <w:r w:rsidRPr="00FE7FB9">
        <w:rPr>
          <w:rFonts w:ascii="Times New Roman" w:hAnsi="Times New Roman" w:cs="Times New Roman"/>
          <w:sz w:val="28"/>
          <w:szCs w:val="28"/>
        </w:rPr>
        <w:t>постановление администрации Старонижестеблиевского сель</w:t>
      </w:r>
      <w:r w:rsidR="00457B6B">
        <w:rPr>
          <w:rFonts w:ascii="Times New Roman" w:hAnsi="Times New Roman" w:cs="Times New Roman"/>
          <w:sz w:val="28"/>
          <w:szCs w:val="28"/>
        </w:rPr>
        <w:t>-</w:t>
      </w:r>
    </w:p>
    <w:p w:rsidR="00457B6B" w:rsidRDefault="00457B6B" w:rsidP="00B3778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7B6B" w:rsidRDefault="00457B6B" w:rsidP="00B3778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7B6B" w:rsidRDefault="00457B6B" w:rsidP="00457B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3426" w:rsidRPr="00B37782" w:rsidRDefault="00633426" w:rsidP="00457B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FB9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7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FE7FB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FB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FE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782">
        <w:rPr>
          <w:rFonts w:ascii="Times New Roman" w:hAnsi="Times New Roman" w:cs="Times New Roman"/>
          <w:sz w:val="28"/>
          <w:szCs w:val="28"/>
        </w:rPr>
        <w:t>«</w:t>
      </w:r>
      <w:r w:rsidR="00B37782" w:rsidRPr="00B37782">
        <w:rPr>
          <w:rStyle w:val="s1"/>
          <w:rFonts w:ascii="Times New Roman" w:hAnsi="Times New Roman" w:cs="Times New Roman"/>
          <w:color w:val="000000"/>
          <w:sz w:val="28"/>
          <w:szCs w:val="28"/>
        </w:rPr>
        <w:t>Об у</w:t>
      </w:r>
      <w:r w:rsidR="00B37782" w:rsidRPr="00B37782">
        <w:rPr>
          <w:rStyle w:val="s1"/>
          <w:rFonts w:ascii="Times New Roman" w:hAnsi="Times New Roman" w:cs="Times New Roman"/>
          <w:color w:val="000000"/>
          <w:sz w:val="28"/>
          <w:szCs w:val="28"/>
        </w:rPr>
        <w:t>т</w:t>
      </w:r>
      <w:r w:rsidR="00B37782" w:rsidRPr="00B37782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верждении </w:t>
      </w:r>
      <w:r w:rsidR="00B37782" w:rsidRPr="00B37782">
        <w:rPr>
          <w:rFonts w:ascii="Times New Roman" w:hAnsi="Times New Roman" w:cs="Times New Roman"/>
          <w:bCs/>
          <w:color w:val="000000"/>
          <w:sz w:val="28"/>
          <w:szCs w:val="28"/>
        </w:rPr>
        <w:t>Порядка работы комиссии по отбору</w:t>
      </w:r>
      <w:r w:rsidR="00B37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юридическим лицам</w:t>
      </w:r>
      <w:r w:rsidR="00B37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(за исключением субсидий муниципальным учреждениям)</w:t>
      </w:r>
      <w:r w:rsidR="00B37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 из бюджета</w:t>
      </w:r>
      <w:r w:rsidR="00B37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сельского поселения Красноармейского района на финансовое</w:t>
      </w:r>
      <w:r w:rsidR="00B37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обеспечение з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трат, связанных с выполнением работ, оказанием услуг по ремонту систем в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7782" w:rsidRPr="00B37782">
        <w:rPr>
          <w:rFonts w:ascii="Times New Roman" w:hAnsi="Times New Roman" w:cs="Times New Roman"/>
          <w:color w:val="000000"/>
          <w:sz w:val="28"/>
          <w:szCs w:val="28"/>
        </w:rPr>
        <w:t>доснабжения</w:t>
      </w:r>
      <w:r w:rsidRPr="00FE7F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426" w:rsidRPr="00FE7FB9" w:rsidRDefault="00B37782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3426" w:rsidRPr="00FE7FB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633426" w:rsidRPr="00FE7FB9">
        <w:rPr>
          <w:rFonts w:ascii="Times New Roman" w:hAnsi="Times New Roman" w:cs="Times New Roman"/>
          <w:sz w:val="28"/>
          <w:szCs w:val="28"/>
        </w:rPr>
        <w:t>а</w:t>
      </w:r>
      <w:r w:rsidR="00633426" w:rsidRPr="00FE7FB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633426" w:rsidRPr="00FE7FB9">
        <w:rPr>
          <w:rFonts w:ascii="Times New Roman" w:hAnsi="Times New Roman" w:cs="Times New Roman"/>
          <w:sz w:val="28"/>
          <w:szCs w:val="28"/>
        </w:rPr>
        <w:t>й</w:t>
      </w:r>
      <w:r w:rsidR="00633426" w:rsidRPr="00FE7FB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33426" w:rsidRPr="00FE7FB9" w:rsidRDefault="00B37782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FE7F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663B8C" w:rsidRDefault="00663B8C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520" w:rsidRDefault="00F61520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7B6B" w:rsidRPr="00663B8C" w:rsidRDefault="00457B6B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3B8C" w:rsidRPr="00663B8C" w:rsidRDefault="00F61520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</w:t>
      </w:r>
      <w:r w:rsidR="00457B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>В.В. Новак</w:t>
      </w:r>
    </w:p>
    <w:p w:rsidR="00663B8C" w:rsidRPr="00663B8C" w:rsidRDefault="00663B8C" w:rsidP="00663B8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457B6B" w:rsidRDefault="00457B6B" w:rsidP="00AD58DB">
      <w:pPr>
        <w:pStyle w:val="p1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D58DB" w:rsidRDefault="00AD58DB" w:rsidP="00AD58DB">
      <w:pPr>
        <w:pStyle w:val="p1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D58DB" w:rsidRDefault="00AD58DB" w:rsidP="00AD58DB">
      <w:pPr>
        <w:pStyle w:val="p1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D58DB" w:rsidRDefault="00AD58DB" w:rsidP="00AD58DB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3B8C" w:rsidRPr="00663B8C" w:rsidRDefault="00457B6B" w:rsidP="00457B6B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1</w:t>
      </w:r>
    </w:p>
    <w:p w:rsidR="00663B8C" w:rsidRPr="00663B8C" w:rsidRDefault="00663B8C" w:rsidP="00457B6B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</w:p>
    <w:p w:rsidR="00663B8C" w:rsidRPr="00663B8C" w:rsidRDefault="00457B6B" w:rsidP="00457B6B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663B8C" w:rsidRPr="00663B8C" w:rsidRDefault="00457B6B" w:rsidP="00457B6B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3B8C" w:rsidRPr="00663B8C">
        <w:rPr>
          <w:color w:val="000000"/>
          <w:sz w:val="28"/>
          <w:szCs w:val="28"/>
        </w:rPr>
        <w:t>остановлением администрации</w:t>
      </w:r>
    </w:p>
    <w:p w:rsidR="00663B8C" w:rsidRPr="00663B8C" w:rsidRDefault="00663B8C" w:rsidP="00457B6B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Старонижестеблиевского  </w:t>
      </w:r>
    </w:p>
    <w:p w:rsidR="00663B8C" w:rsidRPr="00663B8C" w:rsidRDefault="00663B8C" w:rsidP="00457B6B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663B8C" w:rsidP="00457B6B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457B6B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633426">
        <w:rPr>
          <w:rStyle w:val="s2"/>
          <w:color w:val="000000"/>
          <w:sz w:val="28"/>
          <w:szCs w:val="28"/>
        </w:rPr>
        <w:t>________</w:t>
      </w:r>
      <w:r w:rsidRPr="00663B8C">
        <w:rPr>
          <w:rStyle w:val="s2"/>
          <w:color w:val="000000"/>
          <w:sz w:val="28"/>
          <w:szCs w:val="28"/>
        </w:rPr>
        <w:t>20</w:t>
      </w:r>
      <w:r w:rsidR="00B37782">
        <w:rPr>
          <w:rStyle w:val="s2"/>
          <w:color w:val="000000"/>
          <w:sz w:val="28"/>
          <w:szCs w:val="28"/>
        </w:rPr>
        <w:t>20</w:t>
      </w:r>
      <w:r w:rsidR="00633426">
        <w:rPr>
          <w:rStyle w:val="s2"/>
          <w:color w:val="000000"/>
          <w:sz w:val="28"/>
          <w:szCs w:val="28"/>
        </w:rPr>
        <w:t xml:space="preserve">г. </w:t>
      </w:r>
      <w:r w:rsidRPr="00663B8C">
        <w:rPr>
          <w:color w:val="000000"/>
          <w:sz w:val="28"/>
          <w:szCs w:val="28"/>
        </w:rPr>
        <w:t>№ ______-</w:t>
      </w:r>
    </w:p>
    <w:p w:rsidR="00663B8C" w:rsidRPr="00663B8C" w:rsidRDefault="00663B8C" w:rsidP="00457B6B">
      <w:pPr>
        <w:pStyle w:val="p2"/>
        <w:shd w:val="clear" w:color="auto" w:fill="FFFFFF"/>
        <w:spacing w:before="0" w:beforeAutospacing="0" w:after="0" w:afterAutospacing="0"/>
        <w:ind w:left="4820"/>
        <w:rPr>
          <w:rStyle w:val="s1"/>
          <w:sz w:val="28"/>
          <w:szCs w:val="28"/>
        </w:rPr>
      </w:pP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юридическим лицам (за исключением субсидий муниципальным </w:t>
      </w: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учреждениям), индивидуальным предпринимателям из бюджета </w:t>
      </w: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Старонижестеблиевского сельского поселения  на финансовое обеспечение затрат, связанных с выполнением работ, оказанием услуг по ремонту </w:t>
      </w:r>
    </w:p>
    <w:p w:rsidR="00663B8C" w:rsidRPr="00663B8C" w:rsidRDefault="00663B8C" w:rsidP="00457B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 водоснабжения </w:t>
      </w:r>
      <w:r w:rsidR="00633426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поселения</w:t>
      </w:r>
    </w:p>
    <w:p w:rsidR="00663B8C" w:rsidRPr="00663B8C" w:rsidRDefault="00663B8C" w:rsidP="00663B8C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8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Отбора создаётся комиссия </w:t>
      </w:r>
      <w:r w:rsidRPr="00663B8C">
        <w:rPr>
          <w:rFonts w:ascii="Times New Roman" w:hAnsi="Times New Roman" w:cs="Times New Roman"/>
          <w:sz w:val="28"/>
          <w:szCs w:val="28"/>
        </w:rPr>
        <w:t>по отбору получателей су</w:t>
      </w:r>
      <w:r w:rsidRPr="00663B8C">
        <w:rPr>
          <w:rFonts w:ascii="Times New Roman" w:hAnsi="Times New Roman" w:cs="Times New Roman"/>
          <w:sz w:val="28"/>
          <w:szCs w:val="28"/>
        </w:rPr>
        <w:t>б</w:t>
      </w:r>
      <w:r w:rsidRPr="00663B8C">
        <w:rPr>
          <w:rFonts w:ascii="Times New Roman" w:hAnsi="Times New Roman" w:cs="Times New Roman"/>
          <w:sz w:val="28"/>
          <w:szCs w:val="28"/>
        </w:rPr>
        <w:t>сидии (далее - Комиссия).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anchor="sub_3" w:history="1">
        <w:r w:rsidRPr="00663B8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утверждается постановлением 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министрации Старонижестеблиевского сельского поселения Красноармейского района и действует на постоянной основе.</w:t>
      </w:r>
      <w:bookmarkStart w:id="1" w:name="sub_1019"/>
      <w:bookmarkEnd w:id="0"/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anchor="sub_3" w:history="1">
        <w:r w:rsidRPr="00663B8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 председатель, заместители председателя, се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663B8C" w:rsidRDefault="00EF3E97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663B8C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663B8C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663B8C">
        <w:rPr>
          <w:rStyle w:val="a6"/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 которые повлияют на пр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нимаемые комиссией решения.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1"/>
      <w:bookmarkEnd w:id="2"/>
      <w:r w:rsidRPr="00663B8C">
        <w:rPr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лица, лично заинтересованные в 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зультатах Отбора, либо лица, на которых способны оказывать влияние участн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ки Отбора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3"/>
      <w:bookmarkEnd w:id="3"/>
      <w:r w:rsidRPr="00663B8C">
        <w:rPr>
          <w:rFonts w:ascii="Times New Roman" w:hAnsi="Times New Roman" w:cs="Times New Roman"/>
          <w:color w:val="000000"/>
          <w:sz w:val="28"/>
          <w:szCs w:val="28"/>
        </w:rPr>
        <w:t>Формой работы комиссии являются заседания. Заседания комиссии пр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4"/>
      <w:bookmarkEnd w:id="4"/>
      <w:r w:rsidRPr="00663B8C"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изучает документами на участие в Отборе;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 допуске к участию в Отборе и признании учас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ником Отбора, или об отказе в допуске к участию в Отборе;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53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- рассматривает заявления, прошедшие регистрацию </w:t>
      </w:r>
      <w:r w:rsidRPr="00663B8C">
        <w:rPr>
          <w:rFonts w:ascii="Times New Roman" w:hAnsi="Times New Roman" w:cs="Times New Roman"/>
          <w:sz w:val="28"/>
          <w:szCs w:val="28"/>
        </w:rPr>
        <w:t>в администрации Старонижестеблиевского сельского поселения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 на участие в Отборе;</w:t>
      </w:r>
    </w:p>
    <w:bookmarkEnd w:id="6"/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определяет победителей Отбора;</w:t>
      </w:r>
    </w:p>
    <w:p w:rsidR="00457B6B" w:rsidRDefault="00663B8C" w:rsidP="00B3778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5"/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реждениям), индивидуальным предпринимателям из бюджета Старонижесте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лиевского сельского поселения  на финансовое обеспечение затрат, связанных с выполнением работ, оказанием услуг по ремонту систем водоснабжения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</w:p>
    <w:p w:rsidR="00457B6B" w:rsidRDefault="00457B6B" w:rsidP="00B3778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7B6B" w:rsidRDefault="00457B6B" w:rsidP="00B3778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7B6B" w:rsidRDefault="00457B6B" w:rsidP="00457B6B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63B8C" w:rsidRPr="00663B8C" w:rsidRDefault="00663B8C" w:rsidP="00457B6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рассмотрении заявлений и документов на участие в Отборе.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  <w:r w:rsidRPr="00663B8C">
        <w:rPr>
          <w:rFonts w:ascii="Times New Roman" w:hAnsi="Times New Roman" w:cs="Times New Roman"/>
          <w:color w:val="000000"/>
          <w:sz w:val="28"/>
          <w:szCs w:val="28"/>
        </w:rPr>
        <w:t>Решение комиссии принимается большинством голосов от числа прису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ствующих членов комиссии. В случае равенства голосов решающим является голос председательствующего на заседании комиссии.</w:t>
      </w:r>
    </w:p>
    <w:p w:rsidR="009E3461" w:rsidRPr="00663B8C" w:rsidRDefault="00663B8C" w:rsidP="009E346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7"/>
      <w:bookmarkEnd w:id="8"/>
      <w:r w:rsidRPr="00663B8C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 зас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</w:t>
      </w:r>
      <w:bookmarkEnd w:id="9"/>
      <w:r w:rsidR="009E34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3461" w:rsidRPr="009E3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461">
        <w:rPr>
          <w:rFonts w:ascii="Times New Roman" w:hAnsi="Times New Roman" w:cs="Times New Roman"/>
          <w:color w:val="000000"/>
          <w:sz w:val="28"/>
          <w:szCs w:val="28"/>
        </w:rPr>
        <w:t>в сл</w:t>
      </w:r>
      <w:r w:rsidR="009E34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E3461">
        <w:rPr>
          <w:rFonts w:ascii="Times New Roman" w:hAnsi="Times New Roman" w:cs="Times New Roman"/>
          <w:color w:val="000000"/>
          <w:sz w:val="28"/>
          <w:szCs w:val="28"/>
        </w:rPr>
        <w:t>чае отсутствия секретаря комиссии одним из членов комиссии.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по юридическим вопросам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администрации Старонижестеблиевского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7782">
        <w:rPr>
          <w:rFonts w:ascii="Times New Roman" w:eastAsia="Calibri" w:hAnsi="Times New Roman" w:cs="Times New Roman"/>
          <w:sz w:val="28"/>
          <w:szCs w:val="28"/>
        </w:rPr>
        <w:t>Т.А. Филимонова</w:t>
      </w:r>
    </w:p>
    <w:p w:rsidR="00663B8C" w:rsidRPr="00663B8C" w:rsidRDefault="00663B8C" w:rsidP="00663B8C">
      <w:pPr>
        <w:ind w:right="-230" w:hanging="142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B6B" w:rsidRDefault="00457B6B" w:rsidP="00B37782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457B6B" w:rsidRDefault="00457B6B" w:rsidP="00B37782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457B6B" w:rsidRDefault="00457B6B" w:rsidP="00B37782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457B6B" w:rsidRDefault="00457B6B" w:rsidP="00B37782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B37782" w:rsidRPr="00663B8C" w:rsidRDefault="00457B6B" w:rsidP="00457B6B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2</w:t>
      </w:r>
    </w:p>
    <w:p w:rsidR="00457B6B" w:rsidRDefault="00457B6B" w:rsidP="00457B6B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663B8C" w:rsidRPr="00663B8C" w:rsidRDefault="00457B6B" w:rsidP="00457B6B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663B8C" w:rsidRPr="00663B8C" w:rsidRDefault="00663B8C" w:rsidP="00457B6B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663B8C" w:rsidRPr="00663B8C" w:rsidRDefault="00B37782" w:rsidP="00457B6B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  <w:r w:rsidR="00663B8C" w:rsidRPr="00663B8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 w:rsidR="00663B8C" w:rsidRPr="00663B8C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457B6B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B37782">
        <w:rPr>
          <w:rStyle w:val="s2"/>
          <w:color w:val="000000"/>
          <w:sz w:val="28"/>
          <w:szCs w:val="28"/>
        </w:rPr>
        <w:t>_________2020г.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</w:t>
      </w: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индивидуальным предпринимателям из бюджета</w:t>
      </w: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Старонижестеблиевского сельского поселения  на финансовое </w:t>
      </w:r>
    </w:p>
    <w:p w:rsidR="00457B6B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затрат, связанных с выполнением работ, оказанием </w:t>
      </w:r>
    </w:p>
    <w:p w:rsidR="00663B8C" w:rsidRPr="00663B8C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услуг по ремонту систем водоснабжения</w:t>
      </w:r>
      <w:r w:rsidR="00B377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поселения</w:t>
      </w:r>
    </w:p>
    <w:p w:rsidR="00663B8C" w:rsidRPr="00663B8C" w:rsidRDefault="00663B8C" w:rsidP="00457B6B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786"/>
      </w:tblGrid>
      <w:tr w:rsidR="00B37782" w:rsidRPr="00B37782" w:rsidTr="00457B6B">
        <w:tc>
          <w:tcPr>
            <w:tcW w:w="4928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Председатель комиссии : </w:t>
            </w: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Заместитель главы Старонижестеблиевского сельского поселения Красноармейского ра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она</w:t>
            </w:r>
          </w:p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6" w:type="dxa"/>
          </w:tcPr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Елена Егоровна Черепанова</w:t>
            </w:r>
          </w:p>
        </w:tc>
      </w:tr>
      <w:tr w:rsidR="00B37782" w:rsidRPr="00B37782" w:rsidTr="00457B6B">
        <w:tc>
          <w:tcPr>
            <w:tcW w:w="4928" w:type="dxa"/>
          </w:tcPr>
          <w:p w:rsidR="00457B6B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аместитель председателя комиссии: </w:t>
            </w:r>
          </w:p>
          <w:p w:rsidR="00457B6B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Начальник отдела по бухгалтерскому учету и финансам, главный бухгалтер администр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ции Старонижестеблиевского сельского </w:t>
            </w: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поселения Красноармейского района</w:t>
            </w:r>
          </w:p>
        </w:tc>
        <w:tc>
          <w:tcPr>
            <w:tcW w:w="4786" w:type="dxa"/>
          </w:tcPr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Алексеевна Коваленко</w:t>
            </w:r>
          </w:p>
        </w:tc>
      </w:tr>
      <w:tr w:rsidR="00B37782" w:rsidRPr="00B37782" w:rsidTr="00457B6B">
        <w:tc>
          <w:tcPr>
            <w:tcW w:w="4928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Секретарь комиссии : </w:t>
            </w: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Главный специалист</w:t>
            </w:r>
          </w:p>
          <w:p w:rsidR="00457B6B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по юридическим вопросам администрации Старонижестеблиевского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сельского </w:t>
            </w: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поселения 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Красноармейского района</w:t>
            </w:r>
          </w:p>
        </w:tc>
        <w:tc>
          <w:tcPr>
            <w:tcW w:w="4786" w:type="dxa"/>
          </w:tcPr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Александровна Филимонова</w:t>
            </w:r>
          </w:p>
        </w:tc>
      </w:tr>
      <w:tr w:rsidR="00B37782" w:rsidRPr="00B37782" w:rsidTr="00457B6B">
        <w:trPr>
          <w:trHeight w:val="1510"/>
        </w:trPr>
        <w:tc>
          <w:tcPr>
            <w:tcW w:w="4928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Члены комиссии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457B6B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Начальник общего отдела администрации Старонижестеблиевского сельского </w:t>
            </w:r>
          </w:p>
          <w:p w:rsid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поселения Красноармейского района</w:t>
            </w: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6" w:type="dxa"/>
          </w:tcPr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Наталья Валентиновна Супрун</w:t>
            </w: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37782" w:rsidRPr="00B37782" w:rsidTr="00457B6B">
        <w:tc>
          <w:tcPr>
            <w:tcW w:w="4928" w:type="dxa"/>
          </w:tcPr>
          <w:p w:rsidR="00457B6B" w:rsidRDefault="00B37782" w:rsidP="001C36BA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Главный специалист отдела по </w:t>
            </w:r>
          </w:p>
          <w:p w:rsidR="00457B6B" w:rsidRDefault="00B37782" w:rsidP="001C36BA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бухгалтерскому учету и финансам</w:t>
            </w:r>
          </w:p>
          <w:p w:rsidR="00457B6B" w:rsidRDefault="00B37782" w:rsidP="001C36BA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администрации Старонижестеблиевского сельского поселения Красноармейского</w:t>
            </w:r>
          </w:p>
          <w:p w:rsidR="00B37782" w:rsidRPr="00B37782" w:rsidRDefault="00B37782" w:rsidP="001C36BA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района</w:t>
            </w:r>
          </w:p>
        </w:tc>
        <w:tc>
          <w:tcPr>
            <w:tcW w:w="4786" w:type="dxa"/>
          </w:tcPr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Жанна Григорьевна Килафлы </w:t>
            </w:r>
          </w:p>
          <w:p w:rsidR="00B37782" w:rsidRPr="00B37782" w:rsidRDefault="00B37782" w:rsidP="001C36BA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:rsidR="00457B6B" w:rsidRDefault="00457B6B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Главный специалист по юридическим вопросам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администрации Старонижестеблиевского</w:t>
      </w:r>
    </w:p>
    <w:p w:rsidR="00663B8C" w:rsidRPr="00663B8C" w:rsidRDefault="00663B8C" w:rsidP="00663B8C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AC2228" w:rsidRPr="00F61520" w:rsidRDefault="00663B8C" w:rsidP="00F61520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716">
        <w:rPr>
          <w:rFonts w:ascii="Times New Roman" w:eastAsia="Calibri" w:hAnsi="Times New Roman" w:cs="Times New Roman"/>
          <w:sz w:val="28"/>
          <w:szCs w:val="28"/>
        </w:rPr>
        <w:t>Т.А. Филимонова</w:t>
      </w:r>
    </w:p>
    <w:sectPr w:rsidR="00AC2228" w:rsidRPr="00F61520" w:rsidSect="00457B6B">
      <w:pgSz w:w="11906" w:h="16838"/>
      <w:pgMar w:top="142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224D0"/>
    <w:rsid w:val="00084E52"/>
    <w:rsid w:val="000F0686"/>
    <w:rsid w:val="00173FF6"/>
    <w:rsid w:val="002354B6"/>
    <w:rsid w:val="00265512"/>
    <w:rsid w:val="002862AC"/>
    <w:rsid w:val="00342716"/>
    <w:rsid w:val="00376414"/>
    <w:rsid w:val="003D655D"/>
    <w:rsid w:val="003F4B1E"/>
    <w:rsid w:val="00416973"/>
    <w:rsid w:val="00457B6B"/>
    <w:rsid w:val="00486D15"/>
    <w:rsid w:val="00487F84"/>
    <w:rsid w:val="0055316C"/>
    <w:rsid w:val="005B3D79"/>
    <w:rsid w:val="005C7571"/>
    <w:rsid w:val="00633426"/>
    <w:rsid w:val="00663B8C"/>
    <w:rsid w:val="00683A07"/>
    <w:rsid w:val="007324B0"/>
    <w:rsid w:val="00743F36"/>
    <w:rsid w:val="00954616"/>
    <w:rsid w:val="009E3461"/>
    <w:rsid w:val="009F1F39"/>
    <w:rsid w:val="00AC2228"/>
    <w:rsid w:val="00AD58DB"/>
    <w:rsid w:val="00B37782"/>
    <w:rsid w:val="00BD6CF7"/>
    <w:rsid w:val="00C37622"/>
    <w:rsid w:val="00C42E53"/>
    <w:rsid w:val="00C737CC"/>
    <w:rsid w:val="00D13402"/>
    <w:rsid w:val="00D33D73"/>
    <w:rsid w:val="00D53EA7"/>
    <w:rsid w:val="00D942AD"/>
    <w:rsid w:val="00E51D67"/>
    <w:rsid w:val="00E65BFA"/>
    <w:rsid w:val="00EF3E97"/>
    <w:rsid w:val="00F45878"/>
    <w:rsid w:val="00F6152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57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2017-07-12T11:46:00Z</cp:lastPrinted>
  <dcterms:created xsi:type="dcterms:W3CDTF">2015-11-24T06:39:00Z</dcterms:created>
  <dcterms:modified xsi:type="dcterms:W3CDTF">2020-03-02T11:31:00Z</dcterms:modified>
</cp:coreProperties>
</file>