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00709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00709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00709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0070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0070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0070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0070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00709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2A09E6" w:rsidP="0000709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B50704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D942AD"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B05BE">
              <w:rPr>
                <w:rFonts w:ascii="Times New Roman" w:hAnsi="Times New Roman" w:cs="Times New Roman"/>
                <w:bCs/>
              </w:rPr>
              <w:t>»_</w:t>
            </w:r>
            <w:r w:rsidR="00B50704">
              <w:rPr>
                <w:rFonts w:ascii="Times New Roman" w:hAnsi="Times New Roman" w:cs="Times New Roman"/>
                <w:bCs/>
              </w:rPr>
              <w:t>02_</w:t>
            </w:r>
            <w:r w:rsidR="007B05BE">
              <w:rPr>
                <w:rFonts w:ascii="Times New Roman" w:hAnsi="Times New Roman" w:cs="Times New Roman"/>
                <w:bCs/>
              </w:rPr>
              <w:t>2020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0070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2A09E6" w:rsidP="000070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50704">
              <w:rPr>
                <w:rFonts w:ascii="Times New Roman" w:hAnsi="Times New Roman" w:cs="Times New Roman"/>
                <w:bCs/>
              </w:rPr>
              <w:t>20-р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00709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007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DC1B20" w:rsidRDefault="00DC1B20" w:rsidP="00AC2228">
      <w:pPr>
        <w:ind w:firstLine="0"/>
      </w:pPr>
    </w:p>
    <w:p w:rsidR="00DC1B20" w:rsidRDefault="00DC1B20" w:rsidP="00DC1B20">
      <w:pPr>
        <w:ind w:firstLine="0"/>
        <w:jc w:val="center"/>
      </w:pPr>
    </w:p>
    <w:p w:rsidR="00DC1B20" w:rsidRDefault="00DC1B20" w:rsidP="00DC1B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DC1B20" w:rsidRDefault="00DC1B20" w:rsidP="00DC1B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от 9 января 2019 года № 6-Р « </w:t>
      </w:r>
      <w:r w:rsidRPr="003C467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положения</w:t>
      </w:r>
    </w:p>
    <w:p w:rsidR="00DC1B20" w:rsidRDefault="00DC1B20" w:rsidP="00DC1B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3C467E">
        <w:rPr>
          <w:rFonts w:ascii="Times New Roman" w:hAnsi="Times New Roman" w:cs="Times New Roman"/>
          <w:b/>
          <w:sz w:val="28"/>
          <w:szCs w:val="28"/>
        </w:rPr>
        <w:t>учетной политике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применяемой для целей бухгалтерского и налогового учета </w:t>
      </w:r>
      <w:proofErr w:type="spellStart"/>
      <w:r w:rsidRPr="003C467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3C4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C1B20" w:rsidRPr="003C467E" w:rsidRDefault="00DC1B20" w:rsidP="00DC1B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7E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2019 год».</w:t>
      </w:r>
    </w:p>
    <w:p w:rsidR="00221677" w:rsidRPr="00C737CC" w:rsidRDefault="00221677" w:rsidP="00DC1B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3089" w:rsidRDefault="007B308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1677" w:rsidRDefault="00221677" w:rsidP="002B07A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C467E" w:rsidRPr="003921D4" w:rsidTr="003C467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001B1" w:rsidRPr="00BD4E31" w:rsidRDefault="00E001B1" w:rsidP="00DC1B20">
            <w:pPr>
              <w:widowControl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соответствии со </w:t>
            </w:r>
            <w:hyperlink r:id="rId9" w:history="1">
              <w:r w:rsidRPr="00F1216D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статьей 23</w:t>
              </w:r>
            </w:hyperlink>
            <w:r w:rsidRPr="00F121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10" w:history="1">
              <w:r w:rsidRPr="00F1216D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2 части 1 статьи 28</w:t>
              </w:r>
            </w:hyperlink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Федеральн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 закона</w:t>
            </w:r>
            <w:r w:rsidR="00DC1B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6 декабря 2011 года N 402-ФЗ «О бухгалтерском учете»</w:t>
            </w:r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 р</w:t>
            </w:r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дакции от 26 июля 2019</w:t>
            </w:r>
            <w:r w:rsidR="00DC1B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DC1B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ода</w:t>
            </w:r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11" w:history="1">
              <w:r w:rsidRPr="00F1216D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подпунктом 5.2.21(1)</w:t>
              </w:r>
            </w:hyperlink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Положения о Министе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стве финансов Российской Федерации, утвержденного постановлением Пр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вительства Российской Федерации о</w:t>
            </w:r>
            <w:r w:rsidR="00DC1B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 30 июня 2004 года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N 329 (Собрание з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конодательства Российской Федерации, 2004, N 31, ст. 3258</w:t>
            </w:r>
            <w:proofErr w:type="gramEnd"/>
            <w:r w:rsidRP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 2012, N 44, ст. 6027)</w:t>
            </w:r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редак</w:t>
            </w:r>
            <w:r w:rsidR="00DC1B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ции от </w:t>
            </w:r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 февраля 2020</w:t>
            </w:r>
            <w:r w:rsidR="00DC1B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D4E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DC1B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ода):</w:t>
            </w:r>
          </w:p>
          <w:p w:rsidR="003C467E" w:rsidRPr="003921D4" w:rsidRDefault="003B0017" w:rsidP="007B3089">
            <w:p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B07AA"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4E31">
              <w:rPr>
                <w:rFonts w:ascii="Times New Roman" w:hAnsi="Times New Roman" w:cs="Times New Roman"/>
                <w:sz w:val="28"/>
                <w:szCs w:val="28"/>
              </w:rPr>
              <w:t>Внести изменения</w:t>
            </w:r>
            <w:r w:rsidR="002B07AA"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учетную политику по бухгалтерскому и налог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вому учету</w:t>
            </w: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 Старонижестеблиевского сельского поселения Красноармейского района</w:t>
            </w:r>
            <w:r w:rsidR="00BC11E2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</w:t>
            </w:r>
            <w:r w:rsidR="008B04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02B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8B0463"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  <w:r w:rsidR="002B07AA" w:rsidRPr="003921D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B07AA" w:rsidRPr="003921D4" w:rsidRDefault="00D1245E" w:rsidP="00221677">
            <w:pPr>
              <w:pStyle w:val="ae"/>
              <w:ind w:firstLine="709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B0463">
              <w:rPr>
                <w:szCs w:val="28"/>
              </w:rPr>
              <w:t>. Применять у</w:t>
            </w:r>
            <w:r w:rsidR="00DC1B20">
              <w:rPr>
                <w:szCs w:val="28"/>
              </w:rPr>
              <w:t xml:space="preserve">четную политику с </w:t>
            </w:r>
            <w:r w:rsidR="006B1941">
              <w:rPr>
                <w:szCs w:val="28"/>
              </w:rPr>
              <w:t>1 январ</w:t>
            </w:r>
            <w:r w:rsidR="00EE40EF">
              <w:rPr>
                <w:szCs w:val="28"/>
              </w:rPr>
              <w:t>я 2020</w:t>
            </w:r>
            <w:r w:rsidR="002B07AA" w:rsidRPr="003921D4">
              <w:rPr>
                <w:szCs w:val="28"/>
              </w:rPr>
              <w:t xml:space="preserve"> года, во все посл</w:t>
            </w:r>
            <w:r w:rsidR="002B07AA" w:rsidRPr="003921D4">
              <w:rPr>
                <w:szCs w:val="28"/>
              </w:rPr>
              <w:t>е</w:t>
            </w:r>
            <w:r w:rsidR="002B07AA" w:rsidRPr="003921D4">
              <w:rPr>
                <w:szCs w:val="28"/>
              </w:rPr>
              <w:t>дующие отчетные периоды с внесением в неё в установленном порядке нео</w:t>
            </w:r>
            <w:r w:rsidR="002B07AA" w:rsidRPr="003921D4">
              <w:rPr>
                <w:szCs w:val="28"/>
              </w:rPr>
              <w:t>б</w:t>
            </w:r>
            <w:r w:rsidR="002B07AA" w:rsidRPr="003921D4">
              <w:rPr>
                <w:szCs w:val="28"/>
              </w:rPr>
              <w:t>ходимых изменений и дополнений.</w:t>
            </w:r>
          </w:p>
          <w:p w:rsidR="002F243C" w:rsidRPr="003921D4" w:rsidRDefault="00D1245E" w:rsidP="00221677">
            <w:pPr>
              <w:pStyle w:val="ae"/>
              <w:ind w:firstLine="709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B0463">
              <w:rPr>
                <w:szCs w:val="28"/>
              </w:rPr>
              <w:t xml:space="preserve">. </w:t>
            </w:r>
            <w:proofErr w:type="gramStart"/>
            <w:r w:rsidR="008B0463">
              <w:rPr>
                <w:szCs w:val="28"/>
              </w:rPr>
              <w:t>Контроль за</w:t>
            </w:r>
            <w:proofErr w:type="gramEnd"/>
            <w:r w:rsidR="008B0463">
              <w:rPr>
                <w:szCs w:val="28"/>
              </w:rPr>
              <w:t xml:space="preserve"> выполнением</w:t>
            </w:r>
            <w:r w:rsidR="002F243C" w:rsidRPr="003921D4">
              <w:rPr>
                <w:szCs w:val="28"/>
              </w:rPr>
              <w:t xml:space="preserve"> настоящего распоряжения возложить  на заместите</w:t>
            </w:r>
            <w:r w:rsidR="008B0463">
              <w:rPr>
                <w:szCs w:val="28"/>
              </w:rPr>
              <w:t xml:space="preserve">ля главы </w:t>
            </w:r>
            <w:r w:rsidR="002F243C" w:rsidRPr="003921D4">
              <w:rPr>
                <w:szCs w:val="28"/>
              </w:rPr>
              <w:t xml:space="preserve"> Старонижестеблиевского сельского поселения  Красн</w:t>
            </w:r>
            <w:r w:rsidR="002F243C" w:rsidRPr="003921D4">
              <w:rPr>
                <w:szCs w:val="28"/>
              </w:rPr>
              <w:t>о</w:t>
            </w:r>
            <w:r w:rsidR="002F243C" w:rsidRPr="003921D4">
              <w:rPr>
                <w:szCs w:val="28"/>
              </w:rPr>
              <w:t>армейского района Черепанову Е.Е.</w:t>
            </w:r>
          </w:p>
          <w:p w:rsidR="002F243C" w:rsidRPr="003921D4" w:rsidRDefault="00D1245E" w:rsidP="00221677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243C" w:rsidRPr="003921D4">
              <w:rPr>
                <w:rFonts w:ascii="Times New Roman" w:hAnsi="Times New Roman" w:cs="Times New Roman"/>
                <w:sz w:val="28"/>
                <w:szCs w:val="28"/>
              </w:rPr>
              <w:t>. Распоряжение вступает в силу со дня его подписания и распростр</w:t>
            </w:r>
            <w:r w:rsidR="002F243C" w:rsidRPr="003921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243C"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няется на </w:t>
            </w:r>
            <w:r w:rsidR="00DC1B20" w:rsidRPr="003921D4">
              <w:rPr>
                <w:rFonts w:ascii="Times New Roman" w:hAnsi="Times New Roman" w:cs="Times New Roman"/>
                <w:sz w:val="28"/>
                <w:szCs w:val="28"/>
              </w:rPr>
              <w:t>правоотно</w:t>
            </w:r>
            <w:r w:rsidR="00DC1B20">
              <w:rPr>
                <w:rFonts w:ascii="Times New Roman" w:hAnsi="Times New Roman" w:cs="Times New Roman"/>
                <w:sz w:val="28"/>
                <w:szCs w:val="28"/>
              </w:rPr>
              <w:t xml:space="preserve">шения, возникшие с </w:t>
            </w:r>
            <w:r w:rsidR="00BD4E31">
              <w:rPr>
                <w:rFonts w:ascii="Times New Roman" w:hAnsi="Times New Roman" w:cs="Times New Roman"/>
                <w:sz w:val="28"/>
                <w:szCs w:val="28"/>
              </w:rPr>
              <w:t>1 января 2020</w:t>
            </w:r>
            <w:r w:rsidR="002F243C"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2F243C" w:rsidRPr="003921D4" w:rsidRDefault="002F243C" w:rsidP="00014C95">
            <w:p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20" w:rsidRDefault="00DC1B20" w:rsidP="002F24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20" w:rsidRDefault="00DC1B20" w:rsidP="002F24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3C" w:rsidRPr="003921D4" w:rsidRDefault="002F243C" w:rsidP="002F24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2F243C" w:rsidRPr="003921D4" w:rsidRDefault="002F243C" w:rsidP="002F24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F243C" w:rsidRPr="003921D4" w:rsidRDefault="002F243C" w:rsidP="002F24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F243C" w:rsidRPr="003921D4" w:rsidRDefault="002F243C" w:rsidP="00DC1B20">
            <w:p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3921D4">
              <w:rPr>
                <w:sz w:val="28"/>
                <w:szCs w:val="28"/>
              </w:rPr>
              <w:t xml:space="preserve"> </w:t>
            </w:r>
            <w:r w:rsidRPr="003921D4">
              <w:rPr>
                <w:sz w:val="28"/>
                <w:szCs w:val="28"/>
              </w:rPr>
              <w:tab/>
              <w:t xml:space="preserve">                                                          </w:t>
            </w:r>
            <w:proofErr w:type="spellStart"/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В.В.Новак</w:t>
            </w:r>
            <w:proofErr w:type="spellEnd"/>
          </w:p>
          <w:p w:rsidR="002F243C" w:rsidRDefault="00DC1B20" w:rsidP="00DC1B20">
            <w:pPr>
              <w:ind w:left="5106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504D31" w:rsidRDefault="00504D31" w:rsidP="00DC1B20">
            <w:pPr>
              <w:ind w:left="5106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4A" w:rsidRPr="003921D4" w:rsidRDefault="00DC1B20" w:rsidP="00DC1B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УТВЕРЖДЕН</w:t>
            </w:r>
          </w:p>
          <w:p w:rsidR="002F243C" w:rsidRPr="003921D4" w:rsidRDefault="00570C4A" w:rsidP="00DC1B20">
            <w:pPr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2F243C"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221677" w:rsidRDefault="002F243C" w:rsidP="00DC1B20">
            <w:pPr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2F243C" w:rsidRPr="003921D4" w:rsidRDefault="002F243C" w:rsidP="00DC1B20">
            <w:pPr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F243C" w:rsidRPr="003921D4" w:rsidRDefault="002F243C" w:rsidP="00DC1B20">
            <w:pPr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2F243C" w:rsidRPr="003921D4" w:rsidRDefault="002F243C" w:rsidP="00DC1B20">
            <w:pPr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proofErr w:type="gramStart"/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921D4">
              <w:rPr>
                <w:rFonts w:ascii="Times New Roman" w:hAnsi="Times New Roman" w:cs="Times New Roman"/>
                <w:sz w:val="28"/>
                <w:szCs w:val="28"/>
              </w:rPr>
              <w:t>. № ___</w:t>
            </w:r>
          </w:p>
          <w:p w:rsidR="002F243C" w:rsidRDefault="002F243C" w:rsidP="00DC1B20">
            <w:pPr>
              <w:tabs>
                <w:tab w:val="left" w:pos="690"/>
              </w:tabs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4A" w:rsidRPr="003921D4" w:rsidRDefault="00570C4A" w:rsidP="00DC1B20">
            <w:pPr>
              <w:tabs>
                <w:tab w:val="left" w:pos="690"/>
              </w:tabs>
              <w:ind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4A" w:rsidRPr="00DC1B20" w:rsidRDefault="00014C95" w:rsidP="00583E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2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внесенных изменений в п</w:t>
            </w:r>
            <w:r w:rsidR="00570C4A" w:rsidRPr="00DC1B20">
              <w:rPr>
                <w:rFonts w:ascii="Times New Roman" w:hAnsi="Times New Roman" w:cs="Times New Roman"/>
                <w:b/>
                <w:sz w:val="28"/>
                <w:szCs w:val="28"/>
              </w:rPr>
              <w:t>оложение об учетной политике,</w:t>
            </w:r>
          </w:p>
          <w:p w:rsidR="00570C4A" w:rsidRPr="00DC1B20" w:rsidRDefault="00014C95" w:rsidP="00583E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1B20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применяемых</w:t>
            </w:r>
            <w:r w:rsidR="00570C4A" w:rsidRPr="00DC1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целей бухгалтерского и налогового учета</w:t>
            </w:r>
            <w:proofErr w:type="gramEnd"/>
          </w:p>
          <w:p w:rsidR="00570C4A" w:rsidRPr="00DC1B20" w:rsidRDefault="00570C4A" w:rsidP="00583E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20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2F243C" w:rsidRPr="00DC1B20" w:rsidRDefault="00583EC5" w:rsidP="00583EC5">
            <w:pPr>
              <w:tabs>
                <w:tab w:val="left" w:pos="6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20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014C95" w:rsidRPr="00DC1B20" w:rsidRDefault="00014C95" w:rsidP="00570C4A">
            <w:pPr>
              <w:tabs>
                <w:tab w:val="left" w:pos="6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43C" w:rsidRPr="003921D4" w:rsidRDefault="002F243C" w:rsidP="002F243C">
            <w:pPr>
              <w:tabs>
                <w:tab w:val="left" w:pos="69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3F9" w:rsidRDefault="00BD4E31" w:rsidP="00DC1B20">
            <w:pPr>
              <w:pStyle w:val="a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4E31">
              <w:rPr>
                <w:rFonts w:ascii="Times New Roman" w:hAnsi="Times New Roman" w:cs="Times New Roman"/>
                <w:sz w:val="28"/>
                <w:szCs w:val="28"/>
              </w:rPr>
              <w:t xml:space="preserve">1) Пункт 15 раздела 2 </w:t>
            </w:r>
            <w:r w:rsidR="003921D4" w:rsidRPr="00BD4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E31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</w:t>
            </w:r>
            <w:r>
              <w:rPr>
                <w:b/>
              </w:rPr>
              <w:t xml:space="preserve">: </w:t>
            </w:r>
            <w:r w:rsidR="00014C95">
              <w:rPr>
                <w:b/>
              </w:rPr>
              <w:t>«</w:t>
            </w:r>
            <w:r w:rsidR="00014C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C03F9" w:rsidRPr="00BD4E31">
              <w:rPr>
                <w:rFonts w:ascii="Times New Roman" w:hAnsi="Times New Roman" w:cs="Times New Roman"/>
                <w:sz w:val="28"/>
                <w:szCs w:val="28"/>
              </w:rPr>
              <w:t>чреж</w:t>
            </w:r>
            <w:r w:rsidR="00014C95">
              <w:rPr>
                <w:rFonts w:ascii="Times New Roman" w:hAnsi="Times New Roman" w:cs="Times New Roman"/>
                <w:sz w:val="28"/>
                <w:szCs w:val="28"/>
              </w:rPr>
              <w:t xml:space="preserve">дение  </w:t>
            </w:r>
            <w:r w:rsidR="001C03F9" w:rsidRPr="00BD4E31">
              <w:rPr>
                <w:rFonts w:ascii="Times New Roman" w:hAnsi="Times New Roman" w:cs="Times New Roman"/>
                <w:sz w:val="28"/>
                <w:szCs w:val="28"/>
              </w:rPr>
              <w:t xml:space="preserve"> создает резервы предстоящих расходов на предстоящую оплату отпусков за фактически отработанное время или компенсаций за неиспользованный о</w:t>
            </w:r>
            <w:r w:rsidR="001C03F9" w:rsidRPr="00BD4E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03F9" w:rsidRPr="00BD4E31">
              <w:rPr>
                <w:rFonts w:ascii="Times New Roman" w:hAnsi="Times New Roman" w:cs="Times New Roman"/>
                <w:sz w:val="28"/>
                <w:szCs w:val="28"/>
              </w:rPr>
              <w:t>пуск, в том числе при увольнении, включая платежи на обязательное соц</w:t>
            </w:r>
            <w:r w:rsidR="001C03F9" w:rsidRPr="00BD4E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03F9" w:rsidRPr="00BD4E31">
              <w:rPr>
                <w:rFonts w:ascii="Times New Roman" w:hAnsi="Times New Roman" w:cs="Times New Roman"/>
                <w:sz w:val="28"/>
                <w:szCs w:val="28"/>
              </w:rPr>
              <w:t>альное страхование сотрудников</w:t>
            </w:r>
            <w:r w:rsidR="003937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03F9" w:rsidRPr="00BD4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1E2" w:rsidRDefault="00BC11E2" w:rsidP="00014C95">
            <w:pPr>
              <w:pStyle w:val="a7"/>
              <w:ind w:left="0" w:firstLine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37" w:rsidRPr="003C467E" w:rsidRDefault="00DC1B20" w:rsidP="00D352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35237">
              <w:rPr>
                <w:rFonts w:ascii="Times New Roman" w:hAnsi="Times New Roman" w:cs="Times New Roman"/>
                <w:sz w:val="28"/>
                <w:szCs w:val="28"/>
              </w:rPr>
              <w:t>2) Приложение</w:t>
            </w:r>
            <w:r w:rsidR="00D35237"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237">
              <w:rPr>
                <w:rFonts w:ascii="Times New Roman" w:hAnsi="Times New Roman" w:cs="Times New Roman"/>
                <w:sz w:val="28"/>
                <w:szCs w:val="28"/>
              </w:rPr>
              <w:t>5 изложить в новой редакции:</w:t>
            </w:r>
          </w:p>
          <w:p w:rsidR="00D35237" w:rsidRPr="003C467E" w:rsidRDefault="00D35237" w:rsidP="00D35237">
            <w:pPr>
              <w:ind w:left="552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37" w:rsidRPr="00D35237" w:rsidRDefault="00D35237" w:rsidP="00D352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37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D35237" w:rsidRPr="00D35237" w:rsidRDefault="00D35237" w:rsidP="00D352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3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действующей комиссии по инвентаризации </w:t>
            </w:r>
          </w:p>
          <w:p w:rsidR="00D35237" w:rsidRPr="00D35237" w:rsidRDefault="00D35237" w:rsidP="00D352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23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352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</w:t>
            </w:r>
          </w:p>
          <w:p w:rsidR="00D35237" w:rsidRPr="00E01872" w:rsidRDefault="00D35237" w:rsidP="00D3523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3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D35237" w:rsidRPr="003C467E" w:rsidRDefault="00D35237" w:rsidP="00D3523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8"/>
              <w:gridCol w:w="6183"/>
            </w:tblGrid>
            <w:tr w:rsidR="00D35237" w:rsidRPr="003C467E" w:rsidTr="00DC1B20">
              <w:tc>
                <w:tcPr>
                  <w:tcW w:w="3168" w:type="dxa"/>
                </w:tcPr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комиссии:</w:t>
                  </w:r>
                </w:p>
              </w:tc>
              <w:tc>
                <w:tcPr>
                  <w:tcW w:w="6183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5237" w:rsidRPr="003C467E" w:rsidTr="00DC1B20">
              <w:tc>
                <w:tcPr>
                  <w:tcW w:w="3168" w:type="dxa"/>
                </w:tcPr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Филимонова</w:t>
                  </w:r>
                </w:p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Татьяна</w:t>
                  </w:r>
                </w:p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Александровна</w:t>
                  </w:r>
                </w:p>
              </w:tc>
              <w:tc>
                <w:tcPr>
                  <w:tcW w:w="6183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по юридическим вопросам администрации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 поселения Красноармейского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  <w:tr w:rsidR="00D35237" w:rsidRPr="003C467E" w:rsidTr="00DC1B20">
              <w:tc>
                <w:tcPr>
                  <w:tcW w:w="3168" w:type="dxa"/>
                </w:tcPr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комиссии:</w:t>
                  </w:r>
                </w:p>
              </w:tc>
              <w:tc>
                <w:tcPr>
                  <w:tcW w:w="6183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5237" w:rsidRPr="003C467E" w:rsidTr="00DC1B20">
              <w:tc>
                <w:tcPr>
                  <w:tcW w:w="3168" w:type="dxa"/>
                </w:tcPr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Корнева </w:t>
                  </w:r>
                </w:p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Лидия </w:t>
                  </w:r>
                </w:p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Евгеньевна</w:t>
                  </w:r>
                </w:p>
              </w:tc>
              <w:tc>
                <w:tcPr>
                  <w:tcW w:w="6183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главный специалист отдела по бухгалтерскому учету и финансам 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Старониж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Красноа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  <w:tr w:rsidR="00D35237" w:rsidRPr="003C467E" w:rsidTr="00DC1B20">
              <w:tc>
                <w:tcPr>
                  <w:tcW w:w="3168" w:type="dxa"/>
                </w:tcPr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6183" w:type="dxa"/>
                  <w:hideMark/>
                </w:tcPr>
                <w:p w:rsidR="00D35237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5237" w:rsidRPr="003C467E" w:rsidTr="00DC1B20">
              <w:tc>
                <w:tcPr>
                  <w:tcW w:w="3168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83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5237" w:rsidRPr="003C467E" w:rsidTr="00DC1B20">
              <w:tc>
                <w:tcPr>
                  <w:tcW w:w="3168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Супрун</w:t>
                  </w:r>
                </w:p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Наталья Валентиновна</w:t>
                  </w:r>
                </w:p>
              </w:tc>
              <w:tc>
                <w:tcPr>
                  <w:tcW w:w="6183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начальник общего отдела администрации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ронижестеблиевского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Кра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ноармейского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  <w:tr w:rsidR="00D35237" w:rsidRPr="003C467E" w:rsidTr="00DC1B20">
              <w:trPr>
                <w:trHeight w:val="1238"/>
              </w:trPr>
              <w:tc>
                <w:tcPr>
                  <w:tcW w:w="3168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Шутка</w:t>
                  </w:r>
                </w:p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Ирина Васильевна</w:t>
                  </w:r>
                </w:p>
              </w:tc>
              <w:tc>
                <w:tcPr>
                  <w:tcW w:w="6183" w:type="dxa"/>
                  <w:hideMark/>
                </w:tcPr>
                <w:p w:rsidR="00D35237" w:rsidRPr="003C467E" w:rsidRDefault="00D35237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главный специалист по социально-экономическим вопросам администрации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нижестеблиевского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Красн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218C1" w:rsidRPr="003C467E" w:rsidTr="00DC1B20">
              <w:trPr>
                <w:trHeight w:val="1238"/>
              </w:trPr>
              <w:tc>
                <w:tcPr>
                  <w:tcW w:w="3168" w:type="dxa"/>
                  <w:hideMark/>
                </w:tcPr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Марчевская</w:t>
                  </w:r>
                  <w:proofErr w:type="spellEnd"/>
                </w:p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Юлия</w:t>
                  </w:r>
                </w:p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Васильевна</w:t>
                  </w:r>
                </w:p>
              </w:tc>
              <w:tc>
                <w:tcPr>
                  <w:tcW w:w="6183" w:type="dxa"/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ведущий 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общего отдела админис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ления Красноармейского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</w:tbl>
          <w:p w:rsidR="00D35237" w:rsidRDefault="00D35237" w:rsidP="00014C95">
            <w:pPr>
              <w:pStyle w:val="a7"/>
              <w:ind w:left="0" w:firstLine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1" w:rsidRPr="003C467E" w:rsidRDefault="00DC1B20" w:rsidP="00DC1B20">
            <w:p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218C1">
              <w:rPr>
                <w:rFonts w:ascii="Times New Roman" w:hAnsi="Times New Roman" w:cs="Times New Roman"/>
                <w:sz w:val="28"/>
                <w:szCs w:val="28"/>
              </w:rPr>
              <w:t>3) Приложение</w:t>
            </w:r>
            <w:r w:rsidR="00F218C1"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C1">
              <w:rPr>
                <w:rFonts w:ascii="Times New Roman" w:hAnsi="Times New Roman" w:cs="Times New Roman"/>
                <w:sz w:val="28"/>
                <w:szCs w:val="28"/>
              </w:rPr>
              <w:t>13 изложить в новой редакции:</w:t>
            </w:r>
          </w:p>
          <w:p w:rsidR="00F218C1" w:rsidRPr="00BD4E31" w:rsidRDefault="00F218C1" w:rsidP="00014C95">
            <w:pPr>
              <w:pStyle w:val="a7"/>
              <w:ind w:left="0" w:firstLine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1" w:rsidRPr="00F218C1" w:rsidRDefault="00F218C1" w:rsidP="00DC1B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1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F218C1" w:rsidRPr="00F218C1" w:rsidRDefault="00F218C1" w:rsidP="00DC1B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1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действующей комиссии по списанию нефинансовых активов</w:t>
            </w:r>
          </w:p>
          <w:p w:rsidR="00F218C1" w:rsidRPr="00F218C1" w:rsidRDefault="00F218C1" w:rsidP="00DC1B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8C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21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218C1" w:rsidRPr="003A76E7" w:rsidRDefault="00F218C1" w:rsidP="00DC1B2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8C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F218C1" w:rsidRPr="003A76E7" w:rsidRDefault="00F218C1" w:rsidP="00F218C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8"/>
              <w:gridCol w:w="6183"/>
            </w:tblGrid>
            <w:tr w:rsidR="00F218C1" w:rsidRPr="003C467E" w:rsidTr="00DC1B20"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комиссии: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8C1" w:rsidRPr="003C467E" w:rsidTr="00DC1B20"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1" w:rsidRDefault="00F218C1" w:rsidP="00F218C1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Филимонова</w:t>
                  </w:r>
                </w:p>
                <w:p w:rsidR="00F218C1" w:rsidRDefault="00F218C1" w:rsidP="00F218C1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Татьяна</w:t>
                  </w:r>
                </w:p>
                <w:p w:rsidR="00F218C1" w:rsidRPr="003C467E" w:rsidRDefault="00F218C1" w:rsidP="00F218C1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Александровна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по юридическим вопросам администрации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 поселения Красноармейского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  <w:tr w:rsidR="00F218C1" w:rsidRPr="003C467E" w:rsidTr="00DC1B20"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комиссии: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8C1" w:rsidRPr="003C467E" w:rsidTr="00DC1B20"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Корнева </w:t>
                  </w:r>
                </w:p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Лидия </w:t>
                  </w:r>
                </w:p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Евгеньевна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главный специалист отдела по бухгалтерскому учету и финансам 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Старониж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Красноа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F218C1" w:rsidRPr="003C467E" w:rsidTr="00DC1B20"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8C1" w:rsidRPr="003C467E" w:rsidTr="00DC1B20"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8C1" w:rsidRPr="003C467E" w:rsidTr="00DC1B20"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Супрун</w:t>
                  </w:r>
                </w:p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Наталья Валентиновна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начальник общего отдела администрации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ронижестеблиевского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Кра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ноармейского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  <w:tr w:rsidR="00F218C1" w:rsidRPr="003C467E" w:rsidTr="00DC1B20">
              <w:trPr>
                <w:trHeight w:val="1238"/>
              </w:trPr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Шутка</w:t>
                  </w:r>
                </w:p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Ирина Васильевна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главный специалист по социально-экономическим вопросам администрации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нижестеблиевского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Красн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218C1" w:rsidRPr="003C467E" w:rsidTr="00DC1B20">
              <w:trPr>
                <w:trHeight w:val="1238"/>
              </w:trPr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Марчевская</w:t>
                  </w:r>
                  <w:proofErr w:type="spellEnd"/>
                </w:p>
                <w:p w:rsidR="00F218C1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Юлия</w:t>
                  </w:r>
                </w:p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Васильевна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8C1" w:rsidRPr="003C467E" w:rsidRDefault="00F218C1" w:rsidP="0018525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ведущий специалист 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общего отдела админис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рации </w:t>
                  </w:r>
                  <w:proofErr w:type="spellStart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3C4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ления Красноармейского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</w:tbl>
          <w:p w:rsidR="00F54C3B" w:rsidRDefault="00F54C3B" w:rsidP="00F218C1">
            <w:pPr>
              <w:tabs>
                <w:tab w:val="left" w:pos="6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3B" w:rsidRDefault="008E2B76" w:rsidP="00F218C1">
            <w:pPr>
              <w:tabs>
                <w:tab w:val="left" w:pos="6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4)Дополнить данное распоряжение пунктом 15 и изложить его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дакции:</w:t>
            </w:r>
          </w:p>
          <w:p w:rsidR="008E2B76" w:rsidRPr="008E2B76" w:rsidRDefault="008E2B76" w:rsidP="008E2B7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«</w:t>
            </w:r>
            <w:r w:rsidR="005241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Доходы будущих периодов, 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связи с полученными бюджетными средс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вами на финансирование капитальных затрат, представляются в бухгалте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ском балансе одним из следующих способов:</w:t>
            </w:r>
          </w:p>
          <w:p w:rsidR="008E2B76" w:rsidRPr="008E2B76" w:rsidRDefault="008E2B76" w:rsidP="003D175C">
            <w:pPr>
              <w:widowControl/>
              <w:tabs>
                <w:tab w:val="left" w:pos="750"/>
              </w:tabs>
              <w:spacing w:before="20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а) в качестве обособленной статьи в составе долгосрочных обяз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тельств. При этом суммы, отнесенные в отчетном периоде на финансовые р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зультаты, представляются в отчете о финансовых результатах в качестве о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дельной статьи доходов;</w:t>
            </w:r>
          </w:p>
          <w:p w:rsidR="008E2B76" w:rsidRPr="008E2B76" w:rsidRDefault="008E2B76" w:rsidP="003D175C">
            <w:pPr>
              <w:widowControl/>
              <w:spacing w:before="20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б) в качестве регулирующей величины, уменьшающей балансовую стоимость </w:t>
            </w:r>
            <w:proofErr w:type="spellStart"/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внеоборотных</w:t>
            </w:r>
            <w:proofErr w:type="spellEnd"/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активов. При этом суммы, отнесенные в отчетном периоде на финансовые результаты, уменьшают в отчете о финансовых р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зультатах расходы по амортизации.</w:t>
            </w:r>
          </w:p>
          <w:p w:rsidR="008E2B76" w:rsidRPr="008E2B76" w:rsidRDefault="0052416D" w:rsidP="003D175C">
            <w:pPr>
              <w:widowControl/>
              <w:spacing w:before="20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Доходы будущих периодов</w:t>
            </w:r>
            <w:r w:rsidR="008E2B76"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представляются в отчете о финансовых р</w:t>
            </w:r>
            <w:r w:rsidR="008E2B76"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="008E2B76" w:rsidRP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зультатах по выбору организации в качестве отдельной статьи доходов (с учетом существенности), либо в качестве суммы, уменьшающей расходы, на финансирование которых получены соответствующие бюджет</w:t>
            </w:r>
            <w:r w:rsidR="008E2B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ные средства.</w:t>
            </w:r>
          </w:p>
          <w:p w:rsidR="00F54C3B" w:rsidRPr="004E667A" w:rsidRDefault="00F54C3B" w:rsidP="00F218C1">
            <w:pPr>
              <w:tabs>
                <w:tab w:val="left" w:pos="6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921D4" w:rsidRDefault="004E667A" w:rsidP="003C46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Настоящая учетная политика является обязательной для всех обосо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ленных подразделений.</w:t>
            </w:r>
            <w:r w:rsidR="00FE4A5E" w:rsidRPr="0039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Данная Учетная политика не является исчерпыва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щей и, в случае изменения в законодательные акты, регулирующие порядок ведения бухгалтерского и налогового учета, в течение года будет дополнят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C467E" w:rsidRPr="003921D4">
              <w:rPr>
                <w:rFonts w:ascii="Times New Roman" w:hAnsi="Times New Roman" w:cs="Times New Roman"/>
                <w:sz w:val="28"/>
                <w:szCs w:val="28"/>
              </w:rPr>
              <w:t>ся отдельными распоряжениями по сельскому поселению.</w:t>
            </w:r>
          </w:p>
          <w:p w:rsidR="003C467E" w:rsidRPr="003921D4" w:rsidRDefault="003C467E" w:rsidP="001453C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C1B20" w:rsidRPr="003921D4" w:rsidTr="003C467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C1B20" w:rsidRPr="00BD4E31" w:rsidRDefault="00DC1B20" w:rsidP="00BD4E31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C467E" w:rsidRPr="003C467E" w:rsidRDefault="003C467E" w:rsidP="003C46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685" w:rsidRDefault="00674685" w:rsidP="003C467E">
      <w:pPr>
        <w:ind w:left="6120" w:hanging="450"/>
        <w:jc w:val="center"/>
        <w:rPr>
          <w:rFonts w:ascii="Times New Roman" w:hAnsi="Times New Roman" w:cs="Times New Roman"/>
          <w:sz w:val="28"/>
          <w:szCs w:val="28"/>
        </w:rPr>
      </w:pPr>
    </w:p>
    <w:p w:rsidR="00180A58" w:rsidRDefault="00180A58" w:rsidP="00504D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4D31" w:rsidRDefault="00504D31" w:rsidP="00504D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504D31" w:rsidRDefault="00504D31" w:rsidP="00504D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бухгалтерскому учету и финансам,</w:t>
      </w:r>
    </w:p>
    <w:p w:rsidR="00504D31" w:rsidRPr="003C467E" w:rsidRDefault="00504D31" w:rsidP="00504D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504D31" w:rsidRPr="003C467E" w:rsidRDefault="00504D31" w:rsidP="00504D3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04D31" w:rsidRPr="003C467E" w:rsidRDefault="00504D31" w:rsidP="00504D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0A58" w:rsidRDefault="00504D31" w:rsidP="00504D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1B20">
        <w:rPr>
          <w:rFonts w:ascii="Times New Roman" w:hAnsi="Times New Roman" w:cs="Times New Roman"/>
          <w:sz w:val="28"/>
          <w:szCs w:val="28"/>
        </w:rPr>
        <w:t xml:space="preserve">       </w:t>
      </w:r>
      <w:r w:rsidR="003D1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DC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p w:rsidR="00BC37AC" w:rsidRPr="0063539D" w:rsidRDefault="00BC37AC" w:rsidP="00BC37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467E" w:rsidRPr="003C467E" w:rsidRDefault="003C467E" w:rsidP="003C467E">
      <w:pPr>
        <w:ind w:left="6120" w:firstLine="0"/>
        <w:rPr>
          <w:rFonts w:ascii="Times New Roman" w:hAnsi="Times New Roman" w:cs="Times New Roman"/>
          <w:sz w:val="28"/>
          <w:szCs w:val="28"/>
        </w:rPr>
      </w:pPr>
    </w:p>
    <w:p w:rsidR="00427F2C" w:rsidRDefault="00427F2C" w:rsidP="00427F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39D" w:rsidRDefault="0063539D" w:rsidP="00427F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39D" w:rsidRDefault="0063539D" w:rsidP="00427F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4158" w:rsidRDefault="00234158" w:rsidP="00427F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259C" w:rsidRDefault="004C259C" w:rsidP="00427F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2C55" w:rsidRDefault="00072C55" w:rsidP="00072C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339F" w:rsidRDefault="0085339F" w:rsidP="0085339F"/>
    <w:p w:rsidR="0085339F" w:rsidRDefault="0085339F" w:rsidP="00072C55">
      <w:pPr>
        <w:ind w:firstLine="0"/>
      </w:pPr>
    </w:p>
    <w:p w:rsidR="0085339F" w:rsidRDefault="0085339F" w:rsidP="0085339F"/>
    <w:p w:rsidR="0085339F" w:rsidRDefault="0085339F" w:rsidP="0085339F"/>
    <w:p w:rsidR="0085339F" w:rsidRDefault="0085339F" w:rsidP="00BC11E2">
      <w:pPr>
        <w:ind w:firstLine="0"/>
      </w:pPr>
    </w:p>
    <w:p w:rsidR="003C467E" w:rsidRPr="003C467E" w:rsidRDefault="003C467E" w:rsidP="003C467E">
      <w:pPr>
        <w:ind w:firstLine="0"/>
        <w:rPr>
          <w:rFonts w:ascii="Times New Roman" w:hAnsi="Times New Roman" w:cs="Times New Roman"/>
          <w:sz w:val="28"/>
          <w:szCs w:val="28"/>
        </w:rPr>
        <w:sectPr w:rsidR="003C467E" w:rsidRPr="003C467E" w:rsidSect="00221677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D175C" w:rsidRDefault="003D175C" w:rsidP="003C46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B507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3D175C">
      <w:pgSz w:w="11906" w:h="16838"/>
      <w:pgMar w:top="142" w:right="850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08" w:rsidRDefault="00663208" w:rsidP="00185B32">
      <w:r>
        <w:separator/>
      </w:r>
    </w:p>
  </w:endnote>
  <w:endnote w:type="continuationSeparator" w:id="0">
    <w:p w:rsidR="00663208" w:rsidRDefault="00663208" w:rsidP="0018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B1" w:rsidRDefault="00E001B1">
    <w:pPr>
      <w:pStyle w:val="aa"/>
      <w:jc w:val="center"/>
    </w:pPr>
  </w:p>
  <w:p w:rsidR="00E001B1" w:rsidRDefault="00E001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08" w:rsidRDefault="00663208" w:rsidP="00185B32">
      <w:r>
        <w:separator/>
      </w:r>
    </w:p>
  </w:footnote>
  <w:footnote w:type="continuationSeparator" w:id="0">
    <w:p w:rsidR="00663208" w:rsidRDefault="00663208" w:rsidP="0018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B1" w:rsidRPr="00221677" w:rsidRDefault="00E001B1" w:rsidP="0022167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E2"/>
    <w:multiLevelType w:val="multilevel"/>
    <w:tmpl w:val="F73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50557"/>
    <w:multiLevelType w:val="multilevel"/>
    <w:tmpl w:val="408206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B2281"/>
    <w:multiLevelType w:val="hybridMultilevel"/>
    <w:tmpl w:val="E77AE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24BAA"/>
    <w:multiLevelType w:val="hybridMultilevel"/>
    <w:tmpl w:val="AD263F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0A9F2AC0"/>
    <w:multiLevelType w:val="hybridMultilevel"/>
    <w:tmpl w:val="966C47E4"/>
    <w:lvl w:ilvl="0" w:tplc="3E824A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FE2"/>
    <w:multiLevelType w:val="hybridMultilevel"/>
    <w:tmpl w:val="CBB20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87699"/>
    <w:multiLevelType w:val="hybridMultilevel"/>
    <w:tmpl w:val="5F2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62C6A"/>
    <w:multiLevelType w:val="hybridMultilevel"/>
    <w:tmpl w:val="0C567BD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24CBF"/>
    <w:multiLevelType w:val="hybridMultilevel"/>
    <w:tmpl w:val="1C2A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BC3437"/>
    <w:multiLevelType w:val="hybridMultilevel"/>
    <w:tmpl w:val="9EA8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F4852"/>
    <w:multiLevelType w:val="hybridMultilevel"/>
    <w:tmpl w:val="4FA4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F472F"/>
    <w:multiLevelType w:val="hybridMultilevel"/>
    <w:tmpl w:val="4B56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BE2AA0"/>
    <w:multiLevelType w:val="hybridMultilevel"/>
    <w:tmpl w:val="F15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0457B"/>
    <w:multiLevelType w:val="hybridMultilevel"/>
    <w:tmpl w:val="8B2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B550F"/>
    <w:multiLevelType w:val="hybridMultilevel"/>
    <w:tmpl w:val="E02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F61E2"/>
    <w:multiLevelType w:val="multilevel"/>
    <w:tmpl w:val="E7F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F43FDA"/>
    <w:multiLevelType w:val="hybridMultilevel"/>
    <w:tmpl w:val="5DDAF48C"/>
    <w:lvl w:ilvl="0" w:tplc="D9BECC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35E640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3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7B162C"/>
    <w:multiLevelType w:val="hybridMultilevel"/>
    <w:tmpl w:val="CBD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5752D"/>
    <w:multiLevelType w:val="multilevel"/>
    <w:tmpl w:val="11C63E2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662815"/>
    <w:multiLevelType w:val="hybridMultilevel"/>
    <w:tmpl w:val="CFF4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24A59"/>
    <w:multiLevelType w:val="hybridMultilevel"/>
    <w:tmpl w:val="1CC61C8C"/>
    <w:lvl w:ilvl="0" w:tplc="2C46E188">
      <w:start w:val="1"/>
      <w:numFmt w:val="russianLow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16B1DA6"/>
    <w:multiLevelType w:val="hybridMultilevel"/>
    <w:tmpl w:val="2F20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69C4801"/>
    <w:multiLevelType w:val="hybridMultilevel"/>
    <w:tmpl w:val="1E74A5EC"/>
    <w:lvl w:ilvl="0" w:tplc="3B7A4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11052"/>
    <w:multiLevelType w:val="hybridMultilevel"/>
    <w:tmpl w:val="C99C10EC"/>
    <w:lvl w:ilvl="0" w:tplc="3B2A1A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9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0">
    <w:nsid w:val="6FC22B07"/>
    <w:multiLevelType w:val="hybridMultilevel"/>
    <w:tmpl w:val="B4B8AE94"/>
    <w:lvl w:ilvl="0" w:tplc="23480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585712"/>
    <w:multiLevelType w:val="hybridMultilevel"/>
    <w:tmpl w:val="3752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8"/>
  </w:num>
  <w:num w:numId="5">
    <w:abstractNumId w:val="17"/>
  </w:num>
  <w:num w:numId="6">
    <w:abstractNumId w:val="12"/>
  </w:num>
  <w:num w:numId="7">
    <w:abstractNumId w:val="42"/>
  </w:num>
  <w:num w:numId="8">
    <w:abstractNumId w:val="32"/>
  </w:num>
  <w:num w:numId="9">
    <w:abstractNumId w:val="33"/>
  </w:num>
  <w:num w:numId="10">
    <w:abstractNumId w:val="10"/>
  </w:num>
  <w:num w:numId="11">
    <w:abstractNumId w:val="31"/>
  </w:num>
  <w:num w:numId="12">
    <w:abstractNumId w:val="37"/>
  </w:num>
  <w:num w:numId="13">
    <w:abstractNumId w:val="20"/>
  </w:num>
  <w:num w:numId="14">
    <w:abstractNumId w:val="15"/>
  </w:num>
  <w:num w:numId="15">
    <w:abstractNumId w:val="30"/>
  </w:num>
  <w:num w:numId="16">
    <w:abstractNumId w:val="40"/>
  </w:num>
  <w:num w:numId="17">
    <w:abstractNumId w:val="36"/>
  </w:num>
  <w:num w:numId="18">
    <w:abstractNumId w:val="7"/>
  </w:num>
  <w:num w:numId="19">
    <w:abstractNumId w:val="14"/>
  </w:num>
  <w:num w:numId="20">
    <w:abstractNumId w:val="16"/>
  </w:num>
  <w:num w:numId="21">
    <w:abstractNumId w:val="26"/>
  </w:num>
  <w:num w:numId="22">
    <w:abstractNumId w:val="35"/>
  </w:num>
  <w:num w:numId="23">
    <w:abstractNumId w:val="34"/>
  </w:num>
  <w:num w:numId="24">
    <w:abstractNumId w:val="6"/>
  </w:num>
  <w:num w:numId="25">
    <w:abstractNumId w:val="39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4"/>
  </w:num>
  <w:num w:numId="31">
    <w:abstractNumId w:val="23"/>
  </w:num>
  <w:num w:numId="32">
    <w:abstractNumId w:val="1"/>
  </w:num>
  <w:num w:numId="33">
    <w:abstractNumId w:val="28"/>
  </w:num>
  <w:num w:numId="34">
    <w:abstractNumId w:val="41"/>
  </w:num>
  <w:num w:numId="35">
    <w:abstractNumId w:val="29"/>
  </w:num>
  <w:num w:numId="36">
    <w:abstractNumId w:val="2"/>
  </w:num>
  <w:num w:numId="37">
    <w:abstractNumId w:val="3"/>
  </w:num>
  <w:num w:numId="38">
    <w:abstractNumId w:val="27"/>
  </w:num>
  <w:num w:numId="39">
    <w:abstractNumId w:val="18"/>
  </w:num>
  <w:num w:numId="40">
    <w:abstractNumId w:val="13"/>
  </w:num>
  <w:num w:numId="41">
    <w:abstractNumId w:val="0"/>
  </w:num>
  <w:num w:numId="42">
    <w:abstractNumId w:val="21"/>
  </w:num>
  <w:num w:numId="43">
    <w:abstractNumId w:val="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341E"/>
    <w:rsid w:val="00007097"/>
    <w:rsid w:val="00014C95"/>
    <w:rsid w:val="000267A2"/>
    <w:rsid w:val="00031624"/>
    <w:rsid w:val="000457EC"/>
    <w:rsid w:val="00047701"/>
    <w:rsid w:val="00055E7D"/>
    <w:rsid w:val="000576FD"/>
    <w:rsid w:val="00072C55"/>
    <w:rsid w:val="00074C88"/>
    <w:rsid w:val="00081E59"/>
    <w:rsid w:val="00084E52"/>
    <w:rsid w:val="00093CAD"/>
    <w:rsid w:val="00093EFA"/>
    <w:rsid w:val="0009753D"/>
    <w:rsid w:val="000B1C1E"/>
    <w:rsid w:val="000B5E75"/>
    <w:rsid w:val="000C0825"/>
    <w:rsid w:val="000C5B77"/>
    <w:rsid w:val="000C7B46"/>
    <w:rsid w:val="000D40EA"/>
    <w:rsid w:val="000D4142"/>
    <w:rsid w:val="000D6C07"/>
    <w:rsid w:val="000E6E54"/>
    <w:rsid w:val="000E7DCD"/>
    <w:rsid w:val="00116B9E"/>
    <w:rsid w:val="00131395"/>
    <w:rsid w:val="00131D2B"/>
    <w:rsid w:val="00135668"/>
    <w:rsid w:val="0014335C"/>
    <w:rsid w:val="001453C0"/>
    <w:rsid w:val="00147DF7"/>
    <w:rsid w:val="0016316C"/>
    <w:rsid w:val="00180A58"/>
    <w:rsid w:val="00181624"/>
    <w:rsid w:val="00185B32"/>
    <w:rsid w:val="00196E07"/>
    <w:rsid w:val="00196E4B"/>
    <w:rsid w:val="001A3E0C"/>
    <w:rsid w:val="001B0683"/>
    <w:rsid w:val="001C03F9"/>
    <w:rsid w:val="001D75E9"/>
    <w:rsid w:val="001E4BF3"/>
    <w:rsid w:val="002040C3"/>
    <w:rsid w:val="002164FB"/>
    <w:rsid w:val="00221677"/>
    <w:rsid w:val="002253D7"/>
    <w:rsid w:val="0023257A"/>
    <w:rsid w:val="00232756"/>
    <w:rsid w:val="00234158"/>
    <w:rsid w:val="002354B6"/>
    <w:rsid w:val="0024276C"/>
    <w:rsid w:val="0025625E"/>
    <w:rsid w:val="002862AC"/>
    <w:rsid w:val="002A09E6"/>
    <w:rsid w:val="002A65BE"/>
    <w:rsid w:val="002B07AA"/>
    <w:rsid w:val="002B4553"/>
    <w:rsid w:val="002D28BD"/>
    <w:rsid w:val="002F243C"/>
    <w:rsid w:val="002F4A4E"/>
    <w:rsid w:val="003371EE"/>
    <w:rsid w:val="003569F1"/>
    <w:rsid w:val="00361F03"/>
    <w:rsid w:val="003728E2"/>
    <w:rsid w:val="0037573B"/>
    <w:rsid w:val="00376414"/>
    <w:rsid w:val="00390F70"/>
    <w:rsid w:val="003921D4"/>
    <w:rsid w:val="0039372D"/>
    <w:rsid w:val="003A168F"/>
    <w:rsid w:val="003A2636"/>
    <w:rsid w:val="003A76E7"/>
    <w:rsid w:val="003B0017"/>
    <w:rsid w:val="003B21C8"/>
    <w:rsid w:val="003B6F96"/>
    <w:rsid w:val="003C0FF2"/>
    <w:rsid w:val="003C467E"/>
    <w:rsid w:val="003D175C"/>
    <w:rsid w:val="003E2092"/>
    <w:rsid w:val="003F31E7"/>
    <w:rsid w:val="003F4B1E"/>
    <w:rsid w:val="004045CA"/>
    <w:rsid w:val="0040693C"/>
    <w:rsid w:val="0041001D"/>
    <w:rsid w:val="00426199"/>
    <w:rsid w:val="00427F2C"/>
    <w:rsid w:val="00435EC3"/>
    <w:rsid w:val="00445BFB"/>
    <w:rsid w:val="00453E77"/>
    <w:rsid w:val="0045614E"/>
    <w:rsid w:val="0046301B"/>
    <w:rsid w:val="00470721"/>
    <w:rsid w:val="00476502"/>
    <w:rsid w:val="004840B2"/>
    <w:rsid w:val="004841B7"/>
    <w:rsid w:val="00484D83"/>
    <w:rsid w:val="00486D15"/>
    <w:rsid w:val="00487F84"/>
    <w:rsid w:val="004937EE"/>
    <w:rsid w:val="004A0CBE"/>
    <w:rsid w:val="004A7ED4"/>
    <w:rsid w:val="004C259C"/>
    <w:rsid w:val="004E667A"/>
    <w:rsid w:val="005002B5"/>
    <w:rsid w:val="00504D31"/>
    <w:rsid w:val="00521F76"/>
    <w:rsid w:val="0052416D"/>
    <w:rsid w:val="00531FE3"/>
    <w:rsid w:val="00532756"/>
    <w:rsid w:val="005421E8"/>
    <w:rsid w:val="00551A93"/>
    <w:rsid w:val="00555C94"/>
    <w:rsid w:val="00561FA3"/>
    <w:rsid w:val="00570C4A"/>
    <w:rsid w:val="005743F5"/>
    <w:rsid w:val="0058182D"/>
    <w:rsid w:val="005819E2"/>
    <w:rsid w:val="005833E1"/>
    <w:rsid w:val="00583EC5"/>
    <w:rsid w:val="00596002"/>
    <w:rsid w:val="005A3BD5"/>
    <w:rsid w:val="005B4727"/>
    <w:rsid w:val="005C05A2"/>
    <w:rsid w:val="005D621C"/>
    <w:rsid w:val="005D7328"/>
    <w:rsid w:val="005E704D"/>
    <w:rsid w:val="005F0878"/>
    <w:rsid w:val="005F28B4"/>
    <w:rsid w:val="00633FEF"/>
    <w:rsid w:val="0063539D"/>
    <w:rsid w:val="0064315A"/>
    <w:rsid w:val="00645246"/>
    <w:rsid w:val="0064664F"/>
    <w:rsid w:val="00655BF8"/>
    <w:rsid w:val="006617F1"/>
    <w:rsid w:val="00663208"/>
    <w:rsid w:val="00674685"/>
    <w:rsid w:val="006A21F7"/>
    <w:rsid w:val="006A570F"/>
    <w:rsid w:val="006B1941"/>
    <w:rsid w:val="006D0A65"/>
    <w:rsid w:val="006D5200"/>
    <w:rsid w:val="006D5E64"/>
    <w:rsid w:val="006E048F"/>
    <w:rsid w:val="00700179"/>
    <w:rsid w:val="00714A50"/>
    <w:rsid w:val="00715EFD"/>
    <w:rsid w:val="0071639C"/>
    <w:rsid w:val="0073439D"/>
    <w:rsid w:val="00740DD2"/>
    <w:rsid w:val="00755264"/>
    <w:rsid w:val="007576BF"/>
    <w:rsid w:val="0076340B"/>
    <w:rsid w:val="00765A0D"/>
    <w:rsid w:val="00775D34"/>
    <w:rsid w:val="007A12F2"/>
    <w:rsid w:val="007A574E"/>
    <w:rsid w:val="007B05BE"/>
    <w:rsid w:val="007B3089"/>
    <w:rsid w:val="007B6284"/>
    <w:rsid w:val="007C0BF5"/>
    <w:rsid w:val="0080408C"/>
    <w:rsid w:val="00806476"/>
    <w:rsid w:val="00820FE3"/>
    <w:rsid w:val="008343AB"/>
    <w:rsid w:val="008375F7"/>
    <w:rsid w:val="00846E12"/>
    <w:rsid w:val="0085339F"/>
    <w:rsid w:val="0086747E"/>
    <w:rsid w:val="00870027"/>
    <w:rsid w:val="00884256"/>
    <w:rsid w:val="008871B3"/>
    <w:rsid w:val="00887A71"/>
    <w:rsid w:val="00896180"/>
    <w:rsid w:val="008B0463"/>
    <w:rsid w:val="008B733B"/>
    <w:rsid w:val="008E07D4"/>
    <w:rsid w:val="008E2B76"/>
    <w:rsid w:val="008E7179"/>
    <w:rsid w:val="008F1AE7"/>
    <w:rsid w:val="008F4B6A"/>
    <w:rsid w:val="008F606B"/>
    <w:rsid w:val="008F6590"/>
    <w:rsid w:val="008F6909"/>
    <w:rsid w:val="00905E0C"/>
    <w:rsid w:val="00934D74"/>
    <w:rsid w:val="009404C2"/>
    <w:rsid w:val="00941DB4"/>
    <w:rsid w:val="00954616"/>
    <w:rsid w:val="0096017D"/>
    <w:rsid w:val="00971422"/>
    <w:rsid w:val="009A16F7"/>
    <w:rsid w:val="009A7429"/>
    <w:rsid w:val="009B764B"/>
    <w:rsid w:val="009F1F39"/>
    <w:rsid w:val="00A02576"/>
    <w:rsid w:val="00A2027D"/>
    <w:rsid w:val="00A23CEF"/>
    <w:rsid w:val="00A45ABD"/>
    <w:rsid w:val="00A4792F"/>
    <w:rsid w:val="00A54CB0"/>
    <w:rsid w:val="00A62B0D"/>
    <w:rsid w:val="00A666B0"/>
    <w:rsid w:val="00A87393"/>
    <w:rsid w:val="00AA0BF7"/>
    <w:rsid w:val="00AB65CE"/>
    <w:rsid w:val="00AC049F"/>
    <w:rsid w:val="00AC2228"/>
    <w:rsid w:val="00AC2536"/>
    <w:rsid w:val="00AD4B49"/>
    <w:rsid w:val="00AE4DD4"/>
    <w:rsid w:val="00AF209B"/>
    <w:rsid w:val="00AF3DAB"/>
    <w:rsid w:val="00AF4EED"/>
    <w:rsid w:val="00B02A59"/>
    <w:rsid w:val="00B13785"/>
    <w:rsid w:val="00B3043A"/>
    <w:rsid w:val="00B36276"/>
    <w:rsid w:val="00B41EEB"/>
    <w:rsid w:val="00B50704"/>
    <w:rsid w:val="00B50FBF"/>
    <w:rsid w:val="00B60A34"/>
    <w:rsid w:val="00B91E94"/>
    <w:rsid w:val="00BB7EA6"/>
    <w:rsid w:val="00BC11E2"/>
    <w:rsid w:val="00BC37AC"/>
    <w:rsid w:val="00BD0446"/>
    <w:rsid w:val="00BD4E31"/>
    <w:rsid w:val="00BD5B73"/>
    <w:rsid w:val="00BE7523"/>
    <w:rsid w:val="00BF4036"/>
    <w:rsid w:val="00BF53C1"/>
    <w:rsid w:val="00C07586"/>
    <w:rsid w:val="00C12772"/>
    <w:rsid w:val="00C62AE7"/>
    <w:rsid w:val="00C666D4"/>
    <w:rsid w:val="00C66714"/>
    <w:rsid w:val="00C737CC"/>
    <w:rsid w:val="00CA533E"/>
    <w:rsid w:val="00CA7842"/>
    <w:rsid w:val="00CC5F93"/>
    <w:rsid w:val="00CC745F"/>
    <w:rsid w:val="00CE1F50"/>
    <w:rsid w:val="00D1245E"/>
    <w:rsid w:val="00D13402"/>
    <w:rsid w:val="00D135CB"/>
    <w:rsid w:val="00D14988"/>
    <w:rsid w:val="00D23253"/>
    <w:rsid w:val="00D23848"/>
    <w:rsid w:val="00D35237"/>
    <w:rsid w:val="00D506AE"/>
    <w:rsid w:val="00D53EA7"/>
    <w:rsid w:val="00D7260B"/>
    <w:rsid w:val="00D76AC9"/>
    <w:rsid w:val="00D807C1"/>
    <w:rsid w:val="00D85010"/>
    <w:rsid w:val="00D915C0"/>
    <w:rsid w:val="00D942AD"/>
    <w:rsid w:val="00DA4B9B"/>
    <w:rsid w:val="00DB2B0E"/>
    <w:rsid w:val="00DC1B20"/>
    <w:rsid w:val="00DD1981"/>
    <w:rsid w:val="00E001B1"/>
    <w:rsid w:val="00E01872"/>
    <w:rsid w:val="00E059B7"/>
    <w:rsid w:val="00E16BF4"/>
    <w:rsid w:val="00E37A0D"/>
    <w:rsid w:val="00E4452F"/>
    <w:rsid w:val="00E53D3B"/>
    <w:rsid w:val="00E7755F"/>
    <w:rsid w:val="00E93359"/>
    <w:rsid w:val="00EB0987"/>
    <w:rsid w:val="00ED39C5"/>
    <w:rsid w:val="00ED726D"/>
    <w:rsid w:val="00EE40EF"/>
    <w:rsid w:val="00F1216D"/>
    <w:rsid w:val="00F218C1"/>
    <w:rsid w:val="00F240B8"/>
    <w:rsid w:val="00F32879"/>
    <w:rsid w:val="00F37715"/>
    <w:rsid w:val="00F45878"/>
    <w:rsid w:val="00F54C3B"/>
    <w:rsid w:val="00F628C4"/>
    <w:rsid w:val="00F63E76"/>
    <w:rsid w:val="00F70F1B"/>
    <w:rsid w:val="00F8150B"/>
    <w:rsid w:val="00F9419F"/>
    <w:rsid w:val="00FB2634"/>
    <w:rsid w:val="00FE080C"/>
    <w:rsid w:val="00FE31E6"/>
    <w:rsid w:val="00FE4A5E"/>
    <w:rsid w:val="00FF0FED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96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027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2027D"/>
    <w:pPr>
      <w:keepNext/>
      <w:widowControl/>
      <w:autoSpaceDE/>
      <w:autoSpaceDN/>
      <w:adjustRightInd/>
      <w:ind w:firstLine="0"/>
      <w:outlineLvl w:val="3"/>
    </w:pPr>
    <w:rPr>
      <w:rFonts w:ascii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A2027D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C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C467E"/>
    <w:pPr>
      <w:ind w:left="720"/>
      <w:contextualSpacing/>
    </w:pPr>
  </w:style>
  <w:style w:type="paragraph" w:styleId="a8">
    <w:name w:val="header"/>
    <w:basedOn w:val="a"/>
    <w:link w:val="a9"/>
    <w:unhideWhenUsed/>
    <w:rsid w:val="00185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85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164F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c">
    <w:name w:val="Normal (Web)"/>
    <w:basedOn w:val="a"/>
    <w:rsid w:val="002164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rsid w:val="002164F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2B07A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B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BE752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75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6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1"/>
    <w:qFormat/>
    <w:rsid w:val="005960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0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f5">
    <w:name w:val="Подзаголовок Знак"/>
    <w:basedOn w:val="a0"/>
    <w:link w:val="af4"/>
    <w:rsid w:val="00A20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02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 Заголовок 2 + не курсив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paragraph" w:customStyle="1" w:styleId="1CStyle59">
    <w:name w:val="1CStyle59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A2027D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A2027D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A2027D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415">
    <w:name w:val="Стиль 14 пт полужирный курсив По центру Междустр.интервал:  15..."/>
    <w:basedOn w:val="a"/>
    <w:rsid w:val="00A2027D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styleId="af6">
    <w:name w:val="line number"/>
    <w:basedOn w:val="a0"/>
    <w:uiPriority w:val="99"/>
    <w:semiHidden/>
    <w:unhideWhenUsed/>
    <w:rsid w:val="00221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A4EA430BD10083FB7770622B044AA57F854D58739D829BE0099366B24F40FE39F85BE978ED8BF951BCD8A630C4F630CD9D3A2CC442A1DD15p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A4EA430BD10083FB7770622B044AA57F834E59739C829BE0099366B24F40FE39F85BE978ED8BF55EBCD8A630C4F630CD9D3A2CC442A1DD15p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A4EA430BD10083FB7770622B044AA57F834E59739C829BE0099366B24F40FE39F85BE978ED8BFC5ABCD8A630C4F630CD9D3A2CC442A1DD15p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B43BB-605D-404C-A477-5C413A60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2018-01-31T05:29:00Z</cp:lastPrinted>
  <dcterms:created xsi:type="dcterms:W3CDTF">2015-11-24T06:39:00Z</dcterms:created>
  <dcterms:modified xsi:type="dcterms:W3CDTF">2020-03-02T11:40:00Z</dcterms:modified>
</cp:coreProperties>
</file>