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DF22E6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DF22E6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DF22E6">
              <w:rPr>
                <w:rFonts w:ascii="Times New Roman" w:hAnsi="Times New Roman" w:cs="Times New Roman"/>
                <w:bCs/>
              </w:rPr>
              <w:t>31</w:t>
            </w: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94F52" w:rsidRDefault="00D94F52" w:rsidP="00D94F52">
      <w:pPr>
        <w:ind w:right="37" w:firstLine="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D94F52">
        <w:rPr>
          <w:rFonts w:ascii="Times New Roman" w:hAnsi="Times New Roman" w:cs="Times New Roman"/>
          <w:b/>
          <w:kern w:val="2"/>
          <w:sz w:val="28"/>
          <w:szCs w:val="28"/>
        </w:rPr>
        <w:t>О вне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>сении изменений в постановление</w:t>
      </w:r>
      <w:r w:rsidRPr="00D94F52">
        <w:rPr>
          <w:rFonts w:ascii="Times New Roman" w:hAnsi="Times New Roman" w:cs="Times New Roman"/>
          <w:b/>
          <w:kern w:val="2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                      </w:t>
      </w:r>
      <w:proofErr w:type="spellStart"/>
      <w:r w:rsidRPr="00D94F52">
        <w:rPr>
          <w:rFonts w:ascii="Times New Roman" w:hAnsi="Times New Roman" w:cs="Times New Roman"/>
          <w:b/>
          <w:kern w:val="2"/>
          <w:sz w:val="28"/>
          <w:szCs w:val="28"/>
        </w:rPr>
        <w:t>Старонижестеблиевского</w:t>
      </w:r>
      <w:proofErr w:type="spellEnd"/>
      <w:r w:rsidRPr="00D94F52">
        <w:rPr>
          <w:rFonts w:ascii="Times New Roman" w:hAnsi="Times New Roman" w:cs="Times New Roman"/>
          <w:b/>
          <w:kern w:val="2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расноармейского </w:t>
      </w:r>
    </w:p>
    <w:p w:rsidR="00D94F52" w:rsidRDefault="00D94F52" w:rsidP="00D94F52">
      <w:pPr>
        <w:ind w:right="37" w:firstLine="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района от </w:t>
      </w:r>
      <w:r w:rsidRPr="00D94F52">
        <w:rPr>
          <w:rFonts w:ascii="Times New Roman" w:hAnsi="Times New Roman" w:cs="Times New Roman"/>
          <w:b/>
          <w:kern w:val="2"/>
          <w:sz w:val="28"/>
          <w:szCs w:val="28"/>
        </w:rPr>
        <w:t xml:space="preserve">7 ноября 2016 года № 440 « Об утверждении порядка 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        </w:t>
      </w:r>
      <w:r w:rsidRPr="00D94F52">
        <w:rPr>
          <w:rFonts w:ascii="Times New Roman" w:hAnsi="Times New Roman" w:cs="Times New Roman"/>
          <w:b/>
          <w:kern w:val="2"/>
          <w:sz w:val="28"/>
          <w:szCs w:val="28"/>
        </w:rPr>
        <w:t xml:space="preserve">формирования и ведения реестра источников доходов бюджета </w:t>
      </w:r>
    </w:p>
    <w:p w:rsidR="00D94F52" w:rsidRDefault="00D94F52" w:rsidP="00D94F52">
      <w:pPr>
        <w:ind w:right="3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4F52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D94F5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94F52" w:rsidRPr="00D94F52" w:rsidRDefault="00D94F52" w:rsidP="00D94F52">
      <w:pPr>
        <w:ind w:right="3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F52">
        <w:rPr>
          <w:rFonts w:ascii="Times New Roman" w:hAnsi="Times New Roman" w:cs="Times New Roman"/>
          <w:b/>
          <w:sz w:val="28"/>
          <w:szCs w:val="28"/>
        </w:rPr>
        <w:t xml:space="preserve"> Красноармейского района»</w:t>
      </w:r>
    </w:p>
    <w:p w:rsidR="00D94F52" w:rsidRPr="00D94F52" w:rsidRDefault="00D94F52" w:rsidP="00D94F52">
      <w:pPr>
        <w:ind w:right="37" w:firstLine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D94F52" w:rsidRPr="00D94F52" w:rsidRDefault="00D94F52" w:rsidP="00D94F52">
      <w:pPr>
        <w:ind w:right="37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D94F52" w:rsidRPr="00D94F52" w:rsidRDefault="00D94F52" w:rsidP="00D94F52">
      <w:pPr>
        <w:ind w:right="37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D94F52" w:rsidRPr="00D94F52" w:rsidRDefault="00D94F52" w:rsidP="00D94F52">
      <w:pPr>
        <w:ind w:right="-425"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D94F52">
        <w:rPr>
          <w:rFonts w:ascii="Times New Roman" w:hAnsi="Times New Roman" w:cs="Times New Roman"/>
          <w:kern w:val="2"/>
          <w:sz w:val="28"/>
          <w:szCs w:val="28"/>
        </w:rPr>
        <w:t>В соответствии со ста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тьей 55 Федерального Закона от 6 октября </w:t>
      </w:r>
      <w:r w:rsidRPr="00D94F52">
        <w:rPr>
          <w:rFonts w:ascii="Times New Roman" w:hAnsi="Times New Roman" w:cs="Times New Roman"/>
          <w:kern w:val="2"/>
          <w:sz w:val="28"/>
          <w:szCs w:val="28"/>
        </w:rPr>
        <w:t xml:space="preserve">2003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года </w:t>
      </w:r>
      <w:r w:rsidRPr="00D94F52">
        <w:rPr>
          <w:rFonts w:ascii="Times New Roman" w:hAnsi="Times New Roman" w:cs="Times New Roman"/>
          <w:kern w:val="2"/>
          <w:sz w:val="28"/>
          <w:szCs w:val="28"/>
        </w:rPr>
        <w:t>№ 131-ФЗ «Об общих принципах организации местного самоуправления в Ро</w:t>
      </w:r>
      <w:r w:rsidRPr="00D94F52">
        <w:rPr>
          <w:rFonts w:ascii="Times New Roman" w:hAnsi="Times New Roman" w:cs="Times New Roman"/>
          <w:kern w:val="2"/>
          <w:sz w:val="28"/>
          <w:szCs w:val="28"/>
        </w:rPr>
        <w:t>с</w:t>
      </w:r>
      <w:r w:rsidRPr="00D94F52">
        <w:rPr>
          <w:rFonts w:ascii="Times New Roman" w:hAnsi="Times New Roman" w:cs="Times New Roman"/>
          <w:kern w:val="2"/>
          <w:sz w:val="28"/>
          <w:szCs w:val="28"/>
        </w:rPr>
        <w:t xml:space="preserve">сийской Федерации», статьей 47.1 Бюджетного кодекса Российской Федерации и в целях организации учета источников доходов бюджета </w:t>
      </w:r>
      <w:proofErr w:type="spellStart"/>
      <w:r w:rsidRPr="00D94F52">
        <w:rPr>
          <w:rFonts w:ascii="Times New Roman" w:hAnsi="Times New Roman" w:cs="Times New Roman"/>
          <w:sz w:val="28"/>
          <w:szCs w:val="28"/>
        </w:rPr>
        <w:t>Старонижестеблиевск</w:t>
      </w:r>
      <w:r w:rsidRPr="00D94F52">
        <w:rPr>
          <w:rFonts w:ascii="Times New Roman" w:hAnsi="Times New Roman" w:cs="Times New Roman"/>
          <w:sz w:val="28"/>
          <w:szCs w:val="28"/>
        </w:rPr>
        <w:t>о</w:t>
      </w:r>
      <w:r w:rsidRPr="00D94F5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94F5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94F5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proofErr w:type="gramStart"/>
      <w:r w:rsidRPr="00D94F52">
        <w:rPr>
          <w:rFonts w:ascii="Times New Roman" w:hAnsi="Times New Roman" w:cs="Times New Roman"/>
          <w:kern w:val="2"/>
          <w:sz w:val="28"/>
          <w:szCs w:val="28"/>
        </w:rPr>
        <w:t>п</w:t>
      </w:r>
      <w:proofErr w:type="spellEnd"/>
      <w:proofErr w:type="gramEnd"/>
      <w:r w:rsidRPr="00D94F52">
        <w:rPr>
          <w:rFonts w:ascii="Times New Roman" w:hAnsi="Times New Roman" w:cs="Times New Roman"/>
          <w:kern w:val="2"/>
          <w:sz w:val="28"/>
          <w:szCs w:val="28"/>
        </w:rPr>
        <w:t xml:space="preserve"> о с т а </w:t>
      </w:r>
      <w:proofErr w:type="spellStart"/>
      <w:r w:rsidRPr="00D94F52">
        <w:rPr>
          <w:rFonts w:ascii="Times New Roman" w:hAnsi="Times New Roman" w:cs="Times New Roman"/>
          <w:kern w:val="2"/>
          <w:sz w:val="28"/>
          <w:szCs w:val="28"/>
        </w:rPr>
        <w:t>н</w:t>
      </w:r>
      <w:proofErr w:type="spellEnd"/>
      <w:r w:rsidRPr="00D94F52">
        <w:rPr>
          <w:rFonts w:ascii="Times New Roman" w:hAnsi="Times New Roman" w:cs="Times New Roman"/>
          <w:kern w:val="2"/>
          <w:sz w:val="28"/>
          <w:szCs w:val="28"/>
        </w:rPr>
        <w:t xml:space="preserve"> о в л я ю</w:t>
      </w:r>
      <w:r w:rsidRPr="00D94F52">
        <w:rPr>
          <w:rFonts w:ascii="Times New Roman" w:hAnsi="Times New Roman" w:cs="Times New Roman"/>
        </w:rPr>
        <w:t>:</w:t>
      </w:r>
    </w:p>
    <w:p w:rsidR="00D94F52" w:rsidRPr="00D94F52" w:rsidRDefault="00D94F52" w:rsidP="00D94F52">
      <w:pPr>
        <w:ind w:right="-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1. Пункт 5 </w:t>
      </w:r>
      <w:r w:rsidRPr="00D94F52">
        <w:rPr>
          <w:rFonts w:ascii="Times New Roman" w:hAnsi="Times New Roman" w:cs="Times New Roman"/>
          <w:kern w:val="2"/>
          <w:sz w:val="28"/>
          <w:szCs w:val="28"/>
        </w:rPr>
        <w:t xml:space="preserve">порядка формирования и ведения реестра источников доходов бюджета </w:t>
      </w:r>
      <w:proofErr w:type="spellStart"/>
      <w:r w:rsidRPr="00D94F5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94F5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</w:t>
      </w:r>
      <w:r w:rsidRPr="00D94F52">
        <w:rPr>
          <w:rFonts w:ascii="Times New Roman" w:hAnsi="Times New Roman" w:cs="Times New Roman"/>
          <w:sz w:val="28"/>
          <w:szCs w:val="28"/>
        </w:rPr>
        <w:t>й</w:t>
      </w:r>
      <w:r w:rsidRPr="00D94F52">
        <w:rPr>
          <w:rFonts w:ascii="Times New Roman" w:hAnsi="Times New Roman" w:cs="Times New Roman"/>
          <w:sz w:val="28"/>
          <w:szCs w:val="28"/>
        </w:rPr>
        <w:t xml:space="preserve">она </w:t>
      </w:r>
      <w:r w:rsidRPr="00D94F52">
        <w:rPr>
          <w:rFonts w:ascii="Times New Roman" w:hAnsi="Times New Roman" w:cs="Times New Roman"/>
          <w:kern w:val="2"/>
          <w:sz w:val="28"/>
          <w:szCs w:val="28"/>
        </w:rPr>
        <w:t>дополнить словами «</w:t>
      </w:r>
      <w:r w:rsidRPr="00D94F52">
        <w:rPr>
          <w:rFonts w:ascii="Times New Roman" w:hAnsi="Times New Roman" w:cs="Times New Roman"/>
          <w:sz w:val="28"/>
          <w:szCs w:val="28"/>
        </w:rPr>
        <w:t>информация настоящего документа, формируется и в</w:t>
      </w:r>
      <w:r w:rsidRPr="00D94F52">
        <w:rPr>
          <w:rFonts w:ascii="Times New Roman" w:hAnsi="Times New Roman" w:cs="Times New Roman"/>
          <w:sz w:val="28"/>
          <w:szCs w:val="28"/>
        </w:rPr>
        <w:t>е</w:t>
      </w:r>
      <w:r w:rsidRPr="00D94F52">
        <w:rPr>
          <w:rFonts w:ascii="Times New Roman" w:hAnsi="Times New Roman" w:cs="Times New Roman"/>
          <w:sz w:val="28"/>
          <w:szCs w:val="28"/>
        </w:rPr>
        <w:t>дется, на основании прогнозов поступления доходов бюджета</w:t>
      </w:r>
      <w:r w:rsidRPr="00D94F52">
        <w:rPr>
          <w:rFonts w:ascii="Times New Roman" w:hAnsi="Times New Roman" w:cs="Times New Roman"/>
          <w:sz w:val="20"/>
          <w:szCs w:val="20"/>
        </w:rPr>
        <w:t xml:space="preserve"> </w:t>
      </w:r>
      <w:r w:rsidRPr="00D94F52">
        <w:rPr>
          <w:rFonts w:ascii="Times New Roman" w:hAnsi="Times New Roman" w:cs="Times New Roman"/>
          <w:sz w:val="28"/>
          <w:szCs w:val="28"/>
        </w:rPr>
        <w:t>и решения о бю</w:t>
      </w:r>
      <w:r w:rsidRPr="00D94F52">
        <w:rPr>
          <w:rFonts w:ascii="Times New Roman" w:hAnsi="Times New Roman" w:cs="Times New Roman"/>
          <w:sz w:val="28"/>
          <w:szCs w:val="28"/>
        </w:rPr>
        <w:t>д</w:t>
      </w:r>
      <w:r w:rsidRPr="00D94F52">
        <w:rPr>
          <w:rFonts w:ascii="Times New Roman" w:hAnsi="Times New Roman" w:cs="Times New Roman"/>
          <w:sz w:val="28"/>
          <w:szCs w:val="28"/>
        </w:rPr>
        <w:t xml:space="preserve">жете </w:t>
      </w:r>
      <w:proofErr w:type="spellStart"/>
      <w:r w:rsidRPr="00D94F5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94F5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 </w:t>
      </w:r>
      <w:proofErr w:type="gramStart"/>
      <w:r w:rsidRPr="00D94F52">
        <w:rPr>
          <w:rFonts w:ascii="Times New Roman" w:hAnsi="Times New Roman" w:cs="Times New Roman"/>
          <w:sz w:val="28"/>
          <w:szCs w:val="28"/>
        </w:rPr>
        <w:t>В рамках составления решения о бюджете информация, подлежащая включению в Порядок, также может по согласованию с финансовым органом, формироваться и обособленно включаться в перечень исходя из положений проектов нормати</w:t>
      </w:r>
      <w:r w:rsidRPr="00D94F52">
        <w:rPr>
          <w:rFonts w:ascii="Times New Roman" w:hAnsi="Times New Roman" w:cs="Times New Roman"/>
          <w:sz w:val="28"/>
          <w:szCs w:val="28"/>
        </w:rPr>
        <w:t>в</w:t>
      </w:r>
      <w:r w:rsidRPr="00D94F52">
        <w:rPr>
          <w:rFonts w:ascii="Times New Roman" w:hAnsi="Times New Roman" w:cs="Times New Roman"/>
          <w:sz w:val="28"/>
          <w:szCs w:val="28"/>
        </w:rPr>
        <w:t>ных правовых актов Российской Федерации, нормативных правовых актов суб</w:t>
      </w:r>
      <w:r w:rsidRPr="00D94F52">
        <w:rPr>
          <w:rFonts w:ascii="Times New Roman" w:hAnsi="Times New Roman" w:cs="Times New Roman"/>
          <w:sz w:val="28"/>
          <w:szCs w:val="28"/>
        </w:rPr>
        <w:t>ъ</w:t>
      </w:r>
      <w:r w:rsidRPr="00D94F52">
        <w:rPr>
          <w:rFonts w:ascii="Times New Roman" w:hAnsi="Times New Roman" w:cs="Times New Roman"/>
          <w:sz w:val="28"/>
          <w:szCs w:val="28"/>
        </w:rPr>
        <w:t>ектов Российской Федерации, муни</w:t>
      </w:r>
      <w:r>
        <w:rPr>
          <w:rFonts w:ascii="Times New Roman" w:hAnsi="Times New Roman" w:cs="Times New Roman"/>
          <w:sz w:val="28"/>
          <w:szCs w:val="28"/>
        </w:rPr>
        <w:t>ципальных правовых актов</w:t>
      </w:r>
      <w:r w:rsidRPr="00D94F52">
        <w:rPr>
          <w:rFonts w:ascii="Times New Roman" w:hAnsi="Times New Roman" w:cs="Times New Roman"/>
          <w:sz w:val="28"/>
          <w:szCs w:val="28"/>
        </w:rPr>
        <w:t xml:space="preserve"> казенных учре</w:t>
      </w:r>
      <w:r w:rsidRPr="00D94F52">
        <w:rPr>
          <w:rFonts w:ascii="Times New Roman" w:hAnsi="Times New Roman" w:cs="Times New Roman"/>
          <w:sz w:val="28"/>
          <w:szCs w:val="28"/>
        </w:rPr>
        <w:t>ж</w:t>
      </w:r>
      <w:r w:rsidRPr="00D94F52">
        <w:rPr>
          <w:rFonts w:ascii="Times New Roman" w:hAnsi="Times New Roman" w:cs="Times New Roman"/>
          <w:sz w:val="28"/>
          <w:szCs w:val="28"/>
        </w:rPr>
        <w:t xml:space="preserve">дениях, иных организаций, осуществляющих бюджетные полномочия главных администраторов доходов бюджета». </w:t>
      </w:r>
      <w:proofErr w:type="gramEnd"/>
    </w:p>
    <w:p w:rsidR="00D94F52" w:rsidRPr="00D94F52" w:rsidRDefault="00D94F52" w:rsidP="00D94F52">
      <w:pPr>
        <w:ind w:right="-425"/>
        <w:rPr>
          <w:rFonts w:ascii="Times New Roman" w:hAnsi="Times New Roman" w:cs="Times New Roman"/>
          <w:sz w:val="28"/>
          <w:szCs w:val="28"/>
        </w:rPr>
      </w:pPr>
      <w:r w:rsidRPr="00D94F5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4F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4F5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D94F52">
        <w:rPr>
          <w:rFonts w:ascii="Times New Roman" w:hAnsi="Times New Roman" w:cs="Times New Roman"/>
          <w:sz w:val="28"/>
          <w:szCs w:val="28"/>
        </w:rPr>
        <w:t>а</w:t>
      </w:r>
      <w:r w:rsidRPr="00D94F52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D94F5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94F5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D94F52">
        <w:rPr>
          <w:rFonts w:ascii="Times New Roman" w:hAnsi="Times New Roman" w:cs="Times New Roman"/>
          <w:sz w:val="28"/>
          <w:szCs w:val="28"/>
        </w:rPr>
        <w:t>й</w:t>
      </w:r>
      <w:r w:rsidRPr="00D94F52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D94F52" w:rsidRPr="00D94F52" w:rsidRDefault="00D94F52" w:rsidP="00D94F52">
      <w:pPr>
        <w:ind w:right="-425" w:firstLine="709"/>
        <w:rPr>
          <w:rFonts w:ascii="Times New Roman" w:hAnsi="Times New Roman" w:cs="Times New Roman"/>
          <w:sz w:val="28"/>
          <w:szCs w:val="28"/>
        </w:rPr>
      </w:pPr>
      <w:r w:rsidRPr="00D94F52">
        <w:rPr>
          <w:rFonts w:ascii="Times New Roman" w:hAnsi="Times New Roman" w:cs="Times New Roman"/>
          <w:sz w:val="28"/>
          <w:szCs w:val="28"/>
        </w:rPr>
        <w:t>3.Постановление вступает в силу со дня его обнародования.</w:t>
      </w:r>
    </w:p>
    <w:p w:rsidR="00D94F52" w:rsidRDefault="00D94F52" w:rsidP="00D94F52">
      <w:pPr>
        <w:ind w:right="-425" w:firstLine="0"/>
        <w:rPr>
          <w:rFonts w:ascii="Times New Roman" w:hAnsi="Times New Roman" w:cs="Times New Roman"/>
          <w:sz w:val="28"/>
        </w:rPr>
      </w:pPr>
    </w:p>
    <w:p w:rsidR="00D94F52" w:rsidRDefault="00D94F52" w:rsidP="00D94F52">
      <w:pPr>
        <w:ind w:right="-425" w:firstLine="0"/>
        <w:rPr>
          <w:rFonts w:ascii="Times New Roman" w:hAnsi="Times New Roman" w:cs="Times New Roman"/>
          <w:sz w:val="28"/>
        </w:rPr>
      </w:pPr>
    </w:p>
    <w:p w:rsidR="00D94F52" w:rsidRPr="00D94F52" w:rsidRDefault="00D94F52" w:rsidP="00D94F52">
      <w:pPr>
        <w:ind w:right="-425" w:firstLine="0"/>
        <w:rPr>
          <w:rFonts w:ascii="Times New Roman" w:hAnsi="Times New Roman" w:cs="Times New Roman"/>
          <w:sz w:val="28"/>
        </w:rPr>
      </w:pPr>
      <w:r w:rsidRPr="00D94F52">
        <w:rPr>
          <w:rFonts w:ascii="Times New Roman" w:hAnsi="Times New Roman" w:cs="Times New Roman"/>
          <w:sz w:val="28"/>
        </w:rPr>
        <w:t xml:space="preserve">Глава </w:t>
      </w:r>
    </w:p>
    <w:p w:rsidR="00D94F52" w:rsidRDefault="00D94F52" w:rsidP="00D94F52">
      <w:pPr>
        <w:ind w:right="-425" w:firstLine="0"/>
        <w:rPr>
          <w:rFonts w:ascii="Times New Roman" w:hAnsi="Times New Roman" w:cs="Times New Roman"/>
          <w:sz w:val="28"/>
        </w:rPr>
      </w:pPr>
      <w:proofErr w:type="spellStart"/>
      <w:r w:rsidRPr="00D94F52">
        <w:rPr>
          <w:rFonts w:ascii="Times New Roman" w:hAnsi="Times New Roman" w:cs="Times New Roman"/>
          <w:sz w:val="28"/>
        </w:rPr>
        <w:t>Старонижестеблиевского</w:t>
      </w:r>
      <w:proofErr w:type="spellEnd"/>
      <w:r w:rsidRPr="00D94F52">
        <w:rPr>
          <w:rFonts w:ascii="Times New Roman" w:hAnsi="Times New Roman" w:cs="Times New Roman"/>
          <w:sz w:val="28"/>
        </w:rPr>
        <w:t xml:space="preserve"> </w:t>
      </w:r>
    </w:p>
    <w:p w:rsidR="00D94F52" w:rsidRDefault="00D94F52" w:rsidP="00D94F52">
      <w:pPr>
        <w:ind w:right="-425" w:firstLine="0"/>
        <w:rPr>
          <w:rFonts w:ascii="Times New Roman" w:hAnsi="Times New Roman" w:cs="Times New Roman"/>
          <w:sz w:val="28"/>
        </w:rPr>
      </w:pPr>
      <w:r w:rsidRPr="00D94F52">
        <w:rPr>
          <w:rFonts w:ascii="Times New Roman" w:hAnsi="Times New Roman" w:cs="Times New Roman"/>
          <w:sz w:val="28"/>
        </w:rPr>
        <w:t>сельского поселения</w:t>
      </w:r>
    </w:p>
    <w:p w:rsidR="00D94F52" w:rsidRPr="00D94F52" w:rsidRDefault="00D94F52" w:rsidP="00D94F52">
      <w:pPr>
        <w:ind w:right="-425" w:firstLine="0"/>
        <w:rPr>
          <w:rFonts w:ascii="Times New Roman" w:hAnsi="Times New Roman" w:cs="Times New Roman"/>
          <w:sz w:val="28"/>
          <w:szCs w:val="28"/>
        </w:rPr>
      </w:pPr>
      <w:r w:rsidRPr="00D94F52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D94F52" w:rsidRPr="00D94F52" w:rsidSect="00D94F52">
      <w:pgSz w:w="11906" w:h="16838"/>
      <w:pgMar w:top="142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2272C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954616"/>
    <w:rsid w:val="009F1F39"/>
    <w:rsid w:val="00A46FDB"/>
    <w:rsid w:val="00A7636B"/>
    <w:rsid w:val="00AC2228"/>
    <w:rsid w:val="00C737CC"/>
    <w:rsid w:val="00D13402"/>
    <w:rsid w:val="00D53EA7"/>
    <w:rsid w:val="00D942AD"/>
    <w:rsid w:val="00D94F52"/>
    <w:rsid w:val="00DF22E6"/>
    <w:rsid w:val="00E51D67"/>
    <w:rsid w:val="00F45878"/>
    <w:rsid w:val="00F60AC4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8">
    <w:name w:val="Style8"/>
    <w:basedOn w:val="a"/>
    <w:uiPriority w:val="99"/>
    <w:rsid w:val="00D94F52"/>
    <w:pPr>
      <w:spacing w:line="317" w:lineRule="exact"/>
      <w:ind w:firstLine="0"/>
    </w:pPr>
    <w:rPr>
      <w:rFonts w:ascii="Times New Roman" w:hAnsi="Times New Roman" w:cs="Times New Roman"/>
    </w:rPr>
  </w:style>
  <w:style w:type="character" w:customStyle="1" w:styleId="FontStyle18">
    <w:name w:val="Font Style18"/>
    <w:basedOn w:val="a0"/>
    <w:uiPriority w:val="99"/>
    <w:rsid w:val="00D94F52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2015-11-26T07:36:00Z</cp:lastPrinted>
  <dcterms:created xsi:type="dcterms:W3CDTF">2015-11-24T06:39:00Z</dcterms:created>
  <dcterms:modified xsi:type="dcterms:W3CDTF">2020-04-09T11:36:00Z</dcterms:modified>
</cp:coreProperties>
</file>