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4" w:type="dxa"/>
        <w:tblInd w:w="432"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5164"/>
      </w:tblGrid>
      <w:tr w:rsidR="003903DE" w:rsidRPr="00CA7DE2" w:rsidTr="00152A5D">
        <w:tc>
          <w:tcPr>
            <w:tcW w:w="10024" w:type="dxa"/>
            <w:gridSpan w:val="2"/>
            <w:tcBorders>
              <w:top w:val="nil"/>
              <w:left w:val="nil"/>
              <w:bottom w:val="nil"/>
              <w:right w:val="nil"/>
            </w:tcBorders>
            <w:hideMark/>
          </w:tcPr>
          <w:p w:rsidR="003903DE" w:rsidRPr="00CA7DE2" w:rsidRDefault="003903DE" w:rsidP="000C7B79">
            <w:pPr>
              <w:pStyle w:val="1"/>
              <w:ind w:right="-330"/>
              <w:jc w:val="center"/>
              <w:rPr>
                <w:b/>
                <w:bCs/>
                <w:szCs w:val="28"/>
              </w:rPr>
            </w:pPr>
            <w:r w:rsidRPr="00CA7DE2">
              <w:rPr>
                <w:noProof/>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3903DE" w:rsidRPr="00CA7DE2" w:rsidTr="00152A5D">
        <w:tc>
          <w:tcPr>
            <w:tcW w:w="10024" w:type="dxa"/>
            <w:gridSpan w:val="2"/>
            <w:tcBorders>
              <w:top w:val="nil"/>
              <w:left w:val="nil"/>
              <w:bottom w:val="nil"/>
              <w:right w:val="nil"/>
            </w:tcBorders>
            <w:hideMark/>
          </w:tcPr>
          <w:p w:rsidR="003903DE" w:rsidRPr="00E91A9A" w:rsidRDefault="003903DE" w:rsidP="00E91A9A">
            <w:pPr>
              <w:pStyle w:val="ac"/>
              <w:jc w:val="center"/>
              <w:rPr>
                <w:rFonts w:ascii="Times New Roman" w:hAnsi="Times New Roman" w:cs="Times New Roman"/>
                <w:b/>
                <w:sz w:val="28"/>
                <w:szCs w:val="28"/>
              </w:rPr>
            </w:pPr>
            <w:r w:rsidRPr="00E91A9A">
              <w:rPr>
                <w:rFonts w:ascii="Times New Roman" w:hAnsi="Times New Roman" w:cs="Times New Roman"/>
                <w:b/>
                <w:sz w:val="28"/>
                <w:szCs w:val="28"/>
              </w:rPr>
              <w:t>АДМИНИСТРАЦИЯ</w:t>
            </w:r>
          </w:p>
          <w:p w:rsidR="003903DE" w:rsidRPr="00E91A9A" w:rsidRDefault="003903DE" w:rsidP="00E91A9A">
            <w:pPr>
              <w:pStyle w:val="ac"/>
              <w:jc w:val="center"/>
              <w:rPr>
                <w:rFonts w:ascii="Times New Roman" w:hAnsi="Times New Roman" w:cs="Times New Roman"/>
                <w:b/>
                <w:sz w:val="28"/>
                <w:szCs w:val="28"/>
              </w:rPr>
            </w:pPr>
            <w:r w:rsidRPr="00E91A9A">
              <w:rPr>
                <w:rFonts w:ascii="Times New Roman" w:hAnsi="Times New Roman" w:cs="Times New Roman"/>
                <w:b/>
                <w:sz w:val="28"/>
                <w:szCs w:val="28"/>
              </w:rPr>
              <w:t>СТАРОНИЖЕСТЕБЛИЕВСКОГО СЕЛЬСКОГО ПОСЕЛЕНИЯ</w:t>
            </w:r>
          </w:p>
          <w:p w:rsidR="00E91A9A" w:rsidRPr="00E91A9A" w:rsidRDefault="003903DE" w:rsidP="00E91A9A">
            <w:pPr>
              <w:pStyle w:val="ac"/>
              <w:jc w:val="center"/>
              <w:rPr>
                <w:rFonts w:ascii="Times New Roman" w:hAnsi="Times New Roman" w:cs="Times New Roman"/>
                <w:b/>
                <w:sz w:val="28"/>
                <w:szCs w:val="28"/>
              </w:rPr>
            </w:pPr>
            <w:r w:rsidRPr="00E91A9A">
              <w:rPr>
                <w:rFonts w:ascii="Times New Roman" w:hAnsi="Times New Roman" w:cs="Times New Roman"/>
                <w:b/>
                <w:sz w:val="28"/>
                <w:szCs w:val="28"/>
              </w:rPr>
              <w:t>КРАСНОАРМЕЙСКОГО РАЙОНА</w:t>
            </w:r>
          </w:p>
          <w:p w:rsidR="003903DE" w:rsidRPr="00E91A9A" w:rsidRDefault="003903DE" w:rsidP="00E91A9A">
            <w:pPr>
              <w:pStyle w:val="ac"/>
              <w:jc w:val="center"/>
            </w:pPr>
            <w:r w:rsidRPr="00E91A9A">
              <w:rPr>
                <w:rFonts w:ascii="Times New Roman" w:hAnsi="Times New Roman" w:cs="Times New Roman"/>
                <w:b/>
                <w:sz w:val="36"/>
                <w:szCs w:val="36"/>
              </w:rPr>
              <w:t>ПОСТАНОВЛЕНИЕ</w:t>
            </w:r>
          </w:p>
        </w:tc>
      </w:tr>
      <w:tr w:rsidR="003903DE" w:rsidRPr="00E91A9A" w:rsidTr="00152A5D">
        <w:tc>
          <w:tcPr>
            <w:tcW w:w="4860" w:type="dxa"/>
            <w:tcBorders>
              <w:top w:val="nil"/>
              <w:left w:val="nil"/>
              <w:bottom w:val="nil"/>
              <w:right w:val="nil"/>
            </w:tcBorders>
            <w:hideMark/>
          </w:tcPr>
          <w:p w:rsidR="003903DE" w:rsidRPr="00E91A9A" w:rsidRDefault="003903DE" w:rsidP="00A26944">
            <w:pPr>
              <w:spacing w:line="240" w:lineRule="auto"/>
              <w:rPr>
                <w:rFonts w:ascii="Times New Roman" w:hAnsi="Times New Roman" w:cs="Times New Roman"/>
                <w:bCs/>
                <w:sz w:val="24"/>
                <w:szCs w:val="24"/>
              </w:rPr>
            </w:pPr>
            <w:r w:rsidRPr="00E91A9A">
              <w:rPr>
                <w:rFonts w:ascii="Times New Roman" w:hAnsi="Times New Roman" w:cs="Times New Roman"/>
                <w:bCs/>
                <w:sz w:val="24"/>
                <w:szCs w:val="24"/>
              </w:rPr>
              <w:t>«</w:t>
            </w:r>
            <w:r w:rsidR="00A26944">
              <w:rPr>
                <w:rFonts w:ascii="Times New Roman" w:hAnsi="Times New Roman" w:cs="Times New Roman"/>
                <w:bCs/>
                <w:sz w:val="24"/>
                <w:szCs w:val="24"/>
              </w:rPr>
              <w:t>25</w:t>
            </w:r>
            <w:r w:rsidRPr="00E91A9A">
              <w:rPr>
                <w:rFonts w:ascii="Times New Roman" w:hAnsi="Times New Roman" w:cs="Times New Roman"/>
                <w:bCs/>
                <w:sz w:val="24"/>
                <w:szCs w:val="24"/>
              </w:rPr>
              <w:t xml:space="preserve">» </w:t>
            </w:r>
            <w:r w:rsidR="00A26944">
              <w:rPr>
                <w:rFonts w:ascii="Times New Roman" w:hAnsi="Times New Roman" w:cs="Times New Roman"/>
                <w:bCs/>
                <w:sz w:val="24"/>
                <w:szCs w:val="24"/>
              </w:rPr>
              <w:t xml:space="preserve">октября </w:t>
            </w:r>
            <w:r w:rsidRPr="00E91A9A">
              <w:rPr>
                <w:rFonts w:ascii="Times New Roman" w:hAnsi="Times New Roman" w:cs="Times New Roman"/>
                <w:bCs/>
                <w:sz w:val="24"/>
                <w:szCs w:val="24"/>
              </w:rPr>
              <w:t>2018г.</w:t>
            </w:r>
          </w:p>
        </w:tc>
        <w:tc>
          <w:tcPr>
            <w:tcW w:w="5164" w:type="dxa"/>
            <w:tcBorders>
              <w:top w:val="nil"/>
              <w:left w:val="nil"/>
              <w:bottom w:val="nil"/>
              <w:right w:val="nil"/>
            </w:tcBorders>
          </w:tcPr>
          <w:p w:rsidR="003903DE" w:rsidRPr="00E91A9A" w:rsidRDefault="003903DE" w:rsidP="00A26944">
            <w:pPr>
              <w:spacing w:line="240" w:lineRule="auto"/>
              <w:jc w:val="right"/>
              <w:rPr>
                <w:rFonts w:ascii="Times New Roman" w:hAnsi="Times New Roman" w:cs="Times New Roman"/>
                <w:bCs/>
                <w:sz w:val="24"/>
                <w:szCs w:val="24"/>
              </w:rPr>
            </w:pPr>
            <w:r w:rsidRPr="00E91A9A">
              <w:rPr>
                <w:rFonts w:ascii="Times New Roman" w:hAnsi="Times New Roman" w:cs="Times New Roman"/>
                <w:bCs/>
                <w:sz w:val="24"/>
                <w:szCs w:val="24"/>
              </w:rPr>
              <w:t>№</w:t>
            </w:r>
            <w:r w:rsidR="00A26944">
              <w:rPr>
                <w:rFonts w:ascii="Times New Roman" w:hAnsi="Times New Roman" w:cs="Times New Roman"/>
                <w:bCs/>
                <w:sz w:val="24"/>
                <w:szCs w:val="24"/>
              </w:rPr>
              <w:t>160</w:t>
            </w:r>
          </w:p>
        </w:tc>
      </w:tr>
      <w:tr w:rsidR="003903DE" w:rsidRPr="00E91A9A" w:rsidTr="00152A5D">
        <w:tc>
          <w:tcPr>
            <w:tcW w:w="10024" w:type="dxa"/>
            <w:gridSpan w:val="2"/>
            <w:tcBorders>
              <w:top w:val="nil"/>
              <w:left w:val="nil"/>
              <w:bottom w:val="nil"/>
              <w:right w:val="nil"/>
            </w:tcBorders>
            <w:hideMark/>
          </w:tcPr>
          <w:p w:rsidR="003903DE" w:rsidRPr="00E91A9A" w:rsidRDefault="003903DE" w:rsidP="00294AB5">
            <w:pPr>
              <w:pStyle w:val="a9"/>
              <w:jc w:val="center"/>
              <w:rPr>
                <w:rFonts w:ascii="Times New Roman" w:hAnsi="Times New Roman" w:cs="Times New Roman"/>
              </w:rPr>
            </w:pPr>
            <w:r w:rsidRPr="00E91A9A">
              <w:rPr>
                <w:rFonts w:ascii="Times New Roman" w:hAnsi="Times New Roman" w:cs="Times New Roman"/>
              </w:rPr>
              <w:t>станица Старонижестеблиевская</w:t>
            </w:r>
          </w:p>
        </w:tc>
      </w:tr>
    </w:tbl>
    <w:p w:rsidR="000C7B79" w:rsidRPr="00E91A9A" w:rsidRDefault="000C7B79" w:rsidP="00E75E7A">
      <w:pPr>
        <w:spacing w:after="0" w:line="240" w:lineRule="auto"/>
        <w:jc w:val="center"/>
        <w:outlineLvl w:val="2"/>
        <w:rPr>
          <w:rFonts w:ascii="Times New Roman" w:eastAsia="Times New Roman" w:hAnsi="Times New Roman" w:cs="Times New Roman"/>
          <w:b/>
          <w:bCs/>
          <w:sz w:val="24"/>
          <w:szCs w:val="24"/>
          <w:lang w:eastAsia="ru-RU"/>
        </w:rPr>
      </w:pPr>
      <w:r w:rsidRPr="00E91A9A">
        <w:rPr>
          <w:rFonts w:ascii="Times New Roman" w:eastAsia="Times New Roman" w:hAnsi="Times New Roman" w:cs="Times New Roman"/>
          <w:b/>
          <w:bCs/>
          <w:sz w:val="24"/>
          <w:szCs w:val="24"/>
          <w:lang w:eastAsia="ru-RU"/>
        </w:rPr>
        <w:tab/>
      </w:r>
    </w:p>
    <w:p w:rsidR="000C7B79" w:rsidRDefault="000C7B79" w:rsidP="00E75E7A">
      <w:pPr>
        <w:spacing w:after="0" w:line="240" w:lineRule="auto"/>
        <w:jc w:val="center"/>
        <w:outlineLvl w:val="2"/>
        <w:rPr>
          <w:rFonts w:ascii="Times New Roman" w:eastAsia="Times New Roman" w:hAnsi="Times New Roman" w:cs="Times New Roman"/>
          <w:b/>
          <w:bCs/>
          <w:sz w:val="28"/>
          <w:szCs w:val="28"/>
          <w:lang w:eastAsia="ru-RU"/>
        </w:rPr>
      </w:pPr>
    </w:p>
    <w:p w:rsidR="00152A5D" w:rsidRDefault="000C7B79" w:rsidP="000C7B79">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770398" w:rsidRPr="00770398">
        <w:rPr>
          <w:rFonts w:ascii="Times New Roman" w:eastAsia="Times New Roman" w:hAnsi="Times New Roman" w:cs="Times New Roman"/>
          <w:b/>
          <w:bCs/>
          <w:sz w:val="28"/>
          <w:szCs w:val="28"/>
          <w:lang w:eastAsia="ru-RU"/>
        </w:rPr>
        <w:t xml:space="preserve">Об утверждении административного регламента исполнения </w:t>
      </w:r>
    </w:p>
    <w:p w:rsidR="00152A5D" w:rsidRDefault="00770398" w:rsidP="000C7B79">
      <w:pPr>
        <w:spacing w:after="0" w:line="240" w:lineRule="auto"/>
        <w:jc w:val="center"/>
        <w:outlineLvl w:val="2"/>
        <w:rPr>
          <w:rFonts w:ascii="Times New Roman" w:eastAsia="Times New Roman" w:hAnsi="Times New Roman" w:cs="Times New Roman"/>
          <w:b/>
          <w:bCs/>
          <w:sz w:val="28"/>
          <w:szCs w:val="28"/>
          <w:lang w:eastAsia="ru-RU"/>
        </w:rPr>
      </w:pPr>
      <w:r w:rsidRPr="00770398">
        <w:rPr>
          <w:rFonts w:ascii="Times New Roman" w:eastAsia="Times New Roman" w:hAnsi="Times New Roman" w:cs="Times New Roman"/>
          <w:b/>
          <w:bCs/>
          <w:sz w:val="28"/>
          <w:szCs w:val="28"/>
          <w:lang w:eastAsia="ru-RU"/>
        </w:rPr>
        <w:t xml:space="preserve">муниципальной функции по осуществлению муниципального контроля </w:t>
      </w:r>
      <w:proofErr w:type="gramStart"/>
      <w:r w:rsidRPr="00770398">
        <w:rPr>
          <w:rFonts w:ascii="Times New Roman" w:eastAsia="Times New Roman" w:hAnsi="Times New Roman" w:cs="Times New Roman"/>
          <w:b/>
          <w:bCs/>
          <w:sz w:val="28"/>
          <w:szCs w:val="28"/>
          <w:lang w:eastAsia="ru-RU"/>
        </w:rPr>
        <w:t>за</w:t>
      </w:r>
      <w:proofErr w:type="gramEnd"/>
      <w:r w:rsidRPr="00770398">
        <w:rPr>
          <w:rFonts w:ascii="Times New Roman" w:eastAsia="Times New Roman" w:hAnsi="Times New Roman" w:cs="Times New Roman"/>
          <w:b/>
          <w:bCs/>
          <w:sz w:val="28"/>
          <w:szCs w:val="28"/>
          <w:lang w:eastAsia="ru-RU"/>
        </w:rPr>
        <w:t xml:space="preserve"> </w:t>
      </w:r>
    </w:p>
    <w:p w:rsidR="00770398" w:rsidRPr="00770398" w:rsidRDefault="00770398" w:rsidP="000C7B79">
      <w:pPr>
        <w:spacing w:after="0" w:line="240" w:lineRule="auto"/>
        <w:jc w:val="center"/>
        <w:outlineLvl w:val="2"/>
        <w:rPr>
          <w:rFonts w:ascii="Times New Roman" w:eastAsia="Times New Roman" w:hAnsi="Times New Roman" w:cs="Times New Roman"/>
          <w:b/>
          <w:bCs/>
          <w:sz w:val="28"/>
          <w:szCs w:val="28"/>
          <w:lang w:eastAsia="ru-RU"/>
        </w:rPr>
      </w:pPr>
      <w:r w:rsidRPr="00770398">
        <w:rPr>
          <w:rFonts w:ascii="Times New Roman" w:eastAsia="Times New Roman" w:hAnsi="Times New Roman" w:cs="Times New Roman"/>
          <w:b/>
          <w:bCs/>
          <w:sz w:val="28"/>
          <w:szCs w:val="28"/>
          <w:lang w:eastAsia="ru-RU"/>
        </w:rPr>
        <w:t xml:space="preserve">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3903DE">
        <w:rPr>
          <w:rFonts w:ascii="Times New Roman" w:eastAsia="Times New Roman" w:hAnsi="Times New Roman" w:cs="Times New Roman"/>
          <w:b/>
          <w:bCs/>
          <w:sz w:val="28"/>
          <w:szCs w:val="28"/>
          <w:lang w:eastAsia="ru-RU"/>
        </w:rPr>
        <w:t>Старонижестеблиевского</w:t>
      </w:r>
      <w:r w:rsidRPr="00770398">
        <w:rPr>
          <w:rFonts w:ascii="Times New Roman" w:eastAsia="Times New Roman" w:hAnsi="Times New Roman" w:cs="Times New Roman"/>
          <w:b/>
          <w:bCs/>
          <w:sz w:val="28"/>
          <w:szCs w:val="28"/>
          <w:lang w:eastAsia="ru-RU"/>
        </w:rPr>
        <w:t xml:space="preserve"> сельского поселения </w:t>
      </w:r>
      <w:r w:rsidR="00BE090A">
        <w:rPr>
          <w:rFonts w:ascii="Times New Roman" w:eastAsia="Times New Roman" w:hAnsi="Times New Roman" w:cs="Times New Roman"/>
          <w:b/>
          <w:bCs/>
          <w:sz w:val="28"/>
          <w:szCs w:val="28"/>
          <w:lang w:eastAsia="ru-RU"/>
        </w:rPr>
        <w:t>Красноармейского</w:t>
      </w:r>
      <w:r w:rsidRPr="00770398">
        <w:rPr>
          <w:rFonts w:ascii="Times New Roman" w:eastAsia="Times New Roman" w:hAnsi="Times New Roman" w:cs="Times New Roman"/>
          <w:b/>
          <w:bCs/>
          <w:sz w:val="28"/>
          <w:szCs w:val="28"/>
          <w:lang w:eastAsia="ru-RU"/>
        </w:rPr>
        <w:t xml:space="preserve"> района</w:t>
      </w:r>
    </w:p>
    <w:p w:rsidR="00770398" w:rsidRDefault="00770398" w:rsidP="00AE49E5">
      <w:pPr>
        <w:spacing w:after="0" w:line="240" w:lineRule="auto"/>
        <w:jc w:val="center"/>
        <w:rPr>
          <w:rFonts w:ascii="Times New Roman" w:eastAsia="Times New Roman" w:hAnsi="Times New Roman" w:cs="Times New Roman"/>
          <w:sz w:val="24"/>
          <w:szCs w:val="24"/>
          <w:lang w:eastAsia="ru-RU"/>
        </w:rPr>
      </w:pPr>
      <w:r w:rsidRPr="00770398">
        <w:rPr>
          <w:rFonts w:ascii="Times New Roman" w:eastAsia="Times New Roman" w:hAnsi="Times New Roman" w:cs="Times New Roman"/>
          <w:sz w:val="24"/>
          <w:szCs w:val="24"/>
          <w:lang w:eastAsia="ru-RU"/>
        </w:rPr>
        <w:t>  </w:t>
      </w:r>
    </w:p>
    <w:p w:rsidR="000C7B79" w:rsidRPr="00770398" w:rsidRDefault="000C7B79" w:rsidP="00AE49E5">
      <w:pPr>
        <w:spacing w:after="0" w:line="240" w:lineRule="auto"/>
        <w:jc w:val="center"/>
        <w:rPr>
          <w:rFonts w:ascii="Times New Roman" w:eastAsia="Times New Roman" w:hAnsi="Times New Roman" w:cs="Times New Roman"/>
          <w:sz w:val="24"/>
          <w:szCs w:val="24"/>
          <w:lang w:eastAsia="ru-RU"/>
        </w:rPr>
      </w:pPr>
    </w:p>
    <w:p w:rsidR="00770398" w:rsidRPr="00770398" w:rsidRDefault="00770398" w:rsidP="00152A5D">
      <w:pPr>
        <w:spacing w:after="0" w:line="240" w:lineRule="auto"/>
        <w:ind w:right="-143" w:firstLine="708"/>
        <w:jc w:val="both"/>
        <w:rPr>
          <w:rFonts w:ascii="Times New Roman" w:eastAsia="Times New Roman" w:hAnsi="Times New Roman" w:cs="Times New Roman"/>
          <w:sz w:val="28"/>
          <w:szCs w:val="28"/>
          <w:lang w:eastAsia="ru-RU"/>
        </w:rPr>
      </w:pPr>
      <w:proofErr w:type="gramStart"/>
      <w:r w:rsidRPr="00770398">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w:t>
      </w:r>
      <w:r w:rsidRPr="00770398">
        <w:rPr>
          <w:rFonts w:ascii="Times New Roman" w:eastAsia="Times New Roman" w:hAnsi="Times New Roman" w:cs="Times New Roman"/>
          <w:sz w:val="28"/>
          <w:szCs w:val="28"/>
          <w:lang w:eastAsia="ru-RU"/>
        </w:rPr>
        <w:t>е</w:t>
      </w:r>
      <w:r w:rsidRPr="00770398">
        <w:rPr>
          <w:rFonts w:ascii="Times New Roman" w:eastAsia="Times New Roman" w:hAnsi="Times New Roman" w:cs="Times New Roman"/>
          <w:sz w:val="28"/>
          <w:szCs w:val="28"/>
          <w:lang w:eastAsia="ru-RU"/>
        </w:rPr>
        <w:t>ских лиц и индивидуальных предпринимателей при осуществлении государственн</w:t>
      </w:r>
      <w:r w:rsidRPr="00770398">
        <w:rPr>
          <w:rFonts w:ascii="Times New Roman" w:eastAsia="Times New Roman" w:hAnsi="Times New Roman" w:cs="Times New Roman"/>
          <w:sz w:val="28"/>
          <w:szCs w:val="28"/>
          <w:lang w:eastAsia="ru-RU"/>
        </w:rPr>
        <w:t>о</w:t>
      </w:r>
      <w:r w:rsidRPr="00770398">
        <w:rPr>
          <w:rFonts w:ascii="Times New Roman" w:eastAsia="Times New Roman" w:hAnsi="Times New Roman" w:cs="Times New Roman"/>
          <w:sz w:val="28"/>
          <w:szCs w:val="28"/>
          <w:lang w:eastAsia="ru-RU"/>
        </w:rPr>
        <w:t xml:space="preserve">го контроля (надзора) и муниципального контроля», законом Российской Федерации от 21 декабря 1992 года № 2395-1 «О недрах», Уставом </w:t>
      </w:r>
      <w:r w:rsidR="003903DE">
        <w:rPr>
          <w:rFonts w:ascii="Times New Roman" w:eastAsia="Times New Roman" w:hAnsi="Times New Roman" w:cs="Times New Roman"/>
          <w:sz w:val="28"/>
          <w:szCs w:val="28"/>
          <w:lang w:eastAsia="ru-RU"/>
        </w:rPr>
        <w:t>Старонижестеблиевского</w:t>
      </w:r>
      <w:r w:rsidRPr="00770398">
        <w:rPr>
          <w:rFonts w:ascii="Times New Roman" w:eastAsia="Times New Roman" w:hAnsi="Times New Roman" w:cs="Times New Roman"/>
          <w:sz w:val="28"/>
          <w:szCs w:val="28"/>
          <w:lang w:eastAsia="ru-RU"/>
        </w:rPr>
        <w:t xml:space="preserve"> сельского поселения </w:t>
      </w:r>
      <w:r w:rsidR="00015583">
        <w:rPr>
          <w:rFonts w:ascii="Times New Roman" w:eastAsia="Times New Roman" w:hAnsi="Times New Roman" w:cs="Times New Roman"/>
          <w:sz w:val="28"/>
          <w:szCs w:val="28"/>
          <w:lang w:eastAsia="ru-RU"/>
        </w:rPr>
        <w:t>Красноармейского</w:t>
      </w:r>
      <w:proofErr w:type="gramEnd"/>
      <w:r w:rsidR="00E91A9A">
        <w:rPr>
          <w:rFonts w:ascii="Times New Roman" w:eastAsia="Times New Roman" w:hAnsi="Times New Roman" w:cs="Times New Roman"/>
          <w:sz w:val="28"/>
          <w:szCs w:val="28"/>
          <w:lang w:eastAsia="ru-RU"/>
        </w:rPr>
        <w:t xml:space="preserve"> района   </w:t>
      </w:r>
      <w:proofErr w:type="gramStart"/>
      <w:r w:rsidRPr="00770398">
        <w:rPr>
          <w:rFonts w:ascii="Times New Roman" w:eastAsia="Times New Roman" w:hAnsi="Times New Roman" w:cs="Times New Roman"/>
          <w:sz w:val="28"/>
          <w:szCs w:val="28"/>
          <w:lang w:eastAsia="ru-RU"/>
        </w:rPr>
        <w:t>п</w:t>
      </w:r>
      <w:proofErr w:type="gramEnd"/>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о</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с</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т</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а</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н</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о</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в</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л</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я</w:t>
      </w:r>
      <w:r w:rsidR="00E91A9A">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ю:</w:t>
      </w:r>
    </w:p>
    <w:p w:rsidR="00770398" w:rsidRPr="00770398" w:rsidRDefault="00770398" w:rsidP="00152A5D">
      <w:pPr>
        <w:spacing w:after="0" w:line="240" w:lineRule="auto"/>
        <w:ind w:right="-143" w:firstLine="708"/>
        <w:jc w:val="both"/>
        <w:rPr>
          <w:rFonts w:ascii="Times New Roman" w:eastAsia="Times New Roman" w:hAnsi="Times New Roman" w:cs="Times New Roman"/>
          <w:sz w:val="28"/>
          <w:szCs w:val="28"/>
          <w:lang w:eastAsia="ru-RU"/>
        </w:rPr>
      </w:pPr>
      <w:r w:rsidRPr="00770398">
        <w:rPr>
          <w:rFonts w:ascii="Times New Roman" w:eastAsia="Times New Roman" w:hAnsi="Times New Roman" w:cs="Times New Roman"/>
          <w:sz w:val="28"/>
          <w:szCs w:val="28"/>
          <w:lang w:eastAsia="ru-RU"/>
        </w:rPr>
        <w:t>1.</w:t>
      </w:r>
      <w:r w:rsidR="00015583">
        <w:rPr>
          <w:rFonts w:ascii="Times New Roman" w:eastAsia="Times New Roman" w:hAnsi="Times New Roman" w:cs="Times New Roman"/>
          <w:sz w:val="28"/>
          <w:szCs w:val="28"/>
          <w:lang w:eastAsia="ru-RU"/>
        </w:rPr>
        <w:t xml:space="preserve"> </w:t>
      </w:r>
      <w:r w:rsidRPr="00770398">
        <w:rPr>
          <w:rFonts w:ascii="Times New Roman" w:eastAsia="Times New Roman" w:hAnsi="Times New Roman" w:cs="Times New Roman"/>
          <w:sz w:val="28"/>
          <w:szCs w:val="28"/>
          <w:lang w:eastAsia="ru-RU"/>
        </w:rPr>
        <w:t>Утвердить административный регламент исполнения муниципальной фун</w:t>
      </w:r>
      <w:r w:rsidRPr="00770398">
        <w:rPr>
          <w:rFonts w:ascii="Times New Roman" w:eastAsia="Times New Roman" w:hAnsi="Times New Roman" w:cs="Times New Roman"/>
          <w:sz w:val="28"/>
          <w:szCs w:val="28"/>
          <w:lang w:eastAsia="ru-RU"/>
        </w:rPr>
        <w:t>к</w:t>
      </w:r>
      <w:r w:rsidRPr="00770398">
        <w:rPr>
          <w:rFonts w:ascii="Times New Roman" w:eastAsia="Times New Roman" w:hAnsi="Times New Roman" w:cs="Times New Roman"/>
          <w:sz w:val="28"/>
          <w:szCs w:val="28"/>
          <w:lang w:eastAsia="ru-RU"/>
        </w:rPr>
        <w:t xml:space="preserve">ции по осуществлению муниципального контроля за использованием и охраной  недр при добыче общераспространенных полезных ископаемых, а также </w:t>
      </w:r>
      <w:proofErr w:type="gramStart"/>
      <w:r w:rsidRPr="00770398">
        <w:rPr>
          <w:rFonts w:ascii="Times New Roman" w:eastAsia="Times New Roman" w:hAnsi="Times New Roman" w:cs="Times New Roman"/>
          <w:sz w:val="28"/>
          <w:szCs w:val="28"/>
          <w:lang w:eastAsia="ru-RU"/>
        </w:rPr>
        <w:t>при</w:t>
      </w:r>
      <w:proofErr w:type="gramEnd"/>
      <w:r w:rsidRPr="00770398">
        <w:rPr>
          <w:rFonts w:ascii="Times New Roman" w:eastAsia="Times New Roman" w:hAnsi="Times New Roman" w:cs="Times New Roman"/>
          <w:sz w:val="28"/>
          <w:szCs w:val="28"/>
          <w:lang w:eastAsia="ru-RU"/>
        </w:rPr>
        <w:t xml:space="preserve"> стро</w:t>
      </w:r>
      <w:r w:rsidRPr="00770398">
        <w:rPr>
          <w:rFonts w:ascii="Times New Roman" w:eastAsia="Times New Roman" w:hAnsi="Times New Roman" w:cs="Times New Roman"/>
          <w:sz w:val="28"/>
          <w:szCs w:val="28"/>
          <w:lang w:eastAsia="ru-RU"/>
        </w:rPr>
        <w:t>и</w:t>
      </w:r>
      <w:r w:rsidRPr="00770398">
        <w:rPr>
          <w:rFonts w:ascii="Times New Roman" w:eastAsia="Times New Roman" w:hAnsi="Times New Roman" w:cs="Times New Roman"/>
          <w:sz w:val="28"/>
          <w:szCs w:val="28"/>
          <w:lang w:eastAsia="ru-RU"/>
        </w:rPr>
        <w:t xml:space="preserve">тельстве подземных сооружений, не связанных с добычей полезных ископаемых на территории </w:t>
      </w:r>
      <w:r w:rsidR="003903DE">
        <w:rPr>
          <w:rFonts w:ascii="Times New Roman" w:eastAsia="Times New Roman" w:hAnsi="Times New Roman" w:cs="Times New Roman"/>
          <w:sz w:val="28"/>
          <w:szCs w:val="28"/>
          <w:lang w:eastAsia="ru-RU"/>
        </w:rPr>
        <w:t>Старонижестеблиевского</w:t>
      </w:r>
      <w:r w:rsidRPr="00770398">
        <w:rPr>
          <w:rFonts w:ascii="Times New Roman" w:eastAsia="Times New Roman" w:hAnsi="Times New Roman" w:cs="Times New Roman"/>
          <w:sz w:val="28"/>
          <w:szCs w:val="28"/>
          <w:lang w:eastAsia="ru-RU"/>
        </w:rPr>
        <w:t xml:space="preserve"> сельского поселения </w:t>
      </w:r>
      <w:r w:rsidR="00015583">
        <w:rPr>
          <w:rFonts w:ascii="Times New Roman" w:eastAsia="Times New Roman" w:hAnsi="Times New Roman" w:cs="Times New Roman"/>
          <w:sz w:val="28"/>
          <w:szCs w:val="28"/>
          <w:lang w:eastAsia="ru-RU"/>
        </w:rPr>
        <w:t>Красноармейского</w:t>
      </w:r>
      <w:r w:rsidRPr="00770398">
        <w:rPr>
          <w:rFonts w:ascii="Times New Roman" w:eastAsia="Times New Roman" w:hAnsi="Times New Roman" w:cs="Times New Roman"/>
          <w:sz w:val="28"/>
          <w:szCs w:val="28"/>
          <w:lang w:eastAsia="ru-RU"/>
        </w:rPr>
        <w:t xml:space="preserve"> ра</w:t>
      </w:r>
      <w:r w:rsidRPr="00770398">
        <w:rPr>
          <w:rFonts w:ascii="Times New Roman" w:eastAsia="Times New Roman" w:hAnsi="Times New Roman" w:cs="Times New Roman"/>
          <w:sz w:val="28"/>
          <w:szCs w:val="28"/>
          <w:lang w:eastAsia="ru-RU"/>
        </w:rPr>
        <w:t>й</w:t>
      </w:r>
      <w:r w:rsidRPr="00770398">
        <w:rPr>
          <w:rFonts w:ascii="Times New Roman" w:eastAsia="Times New Roman" w:hAnsi="Times New Roman" w:cs="Times New Roman"/>
          <w:sz w:val="28"/>
          <w:szCs w:val="28"/>
          <w:lang w:eastAsia="ru-RU"/>
        </w:rPr>
        <w:t>она (</w:t>
      </w:r>
      <w:r w:rsidR="00015583">
        <w:rPr>
          <w:rFonts w:ascii="Times New Roman" w:eastAsia="Times New Roman" w:hAnsi="Times New Roman" w:cs="Times New Roman"/>
          <w:sz w:val="28"/>
          <w:szCs w:val="28"/>
          <w:lang w:eastAsia="ru-RU"/>
        </w:rPr>
        <w:t>п</w:t>
      </w:r>
      <w:r w:rsidRPr="00770398">
        <w:rPr>
          <w:rFonts w:ascii="Times New Roman" w:eastAsia="Times New Roman" w:hAnsi="Times New Roman" w:cs="Times New Roman"/>
          <w:sz w:val="28"/>
          <w:szCs w:val="28"/>
          <w:lang w:eastAsia="ru-RU"/>
        </w:rPr>
        <w:t>риложение).</w:t>
      </w:r>
    </w:p>
    <w:p w:rsidR="00015583" w:rsidRDefault="00015583" w:rsidP="00152A5D">
      <w:pPr>
        <w:spacing w:after="0" w:line="100" w:lineRule="atLeast"/>
        <w:ind w:right="-143" w:firstLine="709"/>
        <w:jc w:val="both"/>
        <w:rPr>
          <w:rFonts w:ascii="Times New Roman" w:eastAsia="Times New Roman" w:hAnsi="Times New Roman"/>
          <w:sz w:val="28"/>
          <w:szCs w:val="28"/>
        </w:rPr>
      </w:pPr>
      <w:r w:rsidRPr="00CB2EA9">
        <w:rPr>
          <w:rFonts w:ascii="Times New Roman" w:eastAsia="Times New Roman" w:hAnsi="Times New Roman" w:cs="Times New Roman"/>
          <w:sz w:val="28"/>
          <w:szCs w:val="28"/>
          <w:lang w:eastAsia="ja-JP"/>
        </w:rPr>
        <w:t>2.</w:t>
      </w:r>
      <w:r w:rsidRPr="00CB2EA9">
        <w:rPr>
          <w:rFonts w:ascii="Times New Roman" w:eastAsia="Times New Roman" w:hAnsi="Times New Roman" w:cs="Times New Roman"/>
          <w:sz w:val="28"/>
          <w:szCs w:val="28"/>
          <w:lang w:eastAsia="ru-RU"/>
        </w:rPr>
        <w:t xml:space="preserve"> </w:t>
      </w:r>
      <w:r>
        <w:rPr>
          <w:rFonts w:ascii="Times New Roman" w:eastAsia="Times New Roman" w:hAnsi="Times New Roman"/>
          <w:sz w:val="28"/>
          <w:szCs w:val="28"/>
        </w:rPr>
        <w:t xml:space="preserve">Общему отделу администрации </w:t>
      </w:r>
      <w:r w:rsidR="003903DE">
        <w:rPr>
          <w:rFonts w:ascii="Times New Roman" w:eastAsia="Times New Roman" w:hAnsi="Times New Roman"/>
          <w:sz w:val="28"/>
          <w:szCs w:val="28"/>
        </w:rPr>
        <w:t>Старонижестеблиевского</w:t>
      </w:r>
      <w:r>
        <w:rPr>
          <w:rFonts w:ascii="Times New Roman" w:eastAsia="Times New Roman" w:hAnsi="Times New Roman"/>
          <w:sz w:val="28"/>
          <w:szCs w:val="28"/>
        </w:rPr>
        <w:t xml:space="preserve"> сельского посел</w:t>
      </w:r>
      <w:r>
        <w:rPr>
          <w:rFonts w:ascii="Times New Roman" w:eastAsia="Times New Roman" w:hAnsi="Times New Roman"/>
          <w:sz w:val="28"/>
          <w:szCs w:val="28"/>
        </w:rPr>
        <w:t>е</w:t>
      </w:r>
      <w:r>
        <w:rPr>
          <w:rFonts w:ascii="Times New Roman" w:eastAsia="Times New Roman" w:hAnsi="Times New Roman"/>
          <w:sz w:val="28"/>
          <w:szCs w:val="28"/>
        </w:rPr>
        <w:t xml:space="preserve">ния </w:t>
      </w:r>
      <w:r w:rsidR="000C7B79">
        <w:rPr>
          <w:rFonts w:ascii="Times New Roman" w:eastAsia="Times New Roman" w:hAnsi="Times New Roman"/>
          <w:sz w:val="28"/>
          <w:szCs w:val="28"/>
        </w:rPr>
        <w:t xml:space="preserve">Красноармейского района </w:t>
      </w:r>
      <w:r>
        <w:rPr>
          <w:rFonts w:ascii="Times New Roman" w:eastAsia="Times New Roman" w:hAnsi="Times New Roman"/>
          <w:sz w:val="28"/>
          <w:szCs w:val="28"/>
        </w:rPr>
        <w:t>(</w:t>
      </w:r>
      <w:r w:rsidR="003903DE">
        <w:rPr>
          <w:rFonts w:ascii="Times New Roman" w:eastAsia="Times New Roman" w:hAnsi="Times New Roman"/>
          <w:sz w:val="28"/>
          <w:szCs w:val="28"/>
        </w:rPr>
        <w:t>Супрун</w:t>
      </w:r>
      <w:r>
        <w:rPr>
          <w:rFonts w:ascii="Times New Roman" w:eastAsia="Times New Roman" w:hAnsi="Times New Roman"/>
          <w:sz w:val="28"/>
          <w:szCs w:val="28"/>
        </w:rPr>
        <w:t xml:space="preserve">) обнародовать настоящее постановление в установленном порядке и разместить на официальном сайте администрации </w:t>
      </w:r>
      <w:r w:rsidR="003903DE">
        <w:rPr>
          <w:rFonts w:ascii="Times New Roman" w:eastAsia="Times New Roman" w:hAnsi="Times New Roman"/>
          <w:sz w:val="28"/>
          <w:szCs w:val="28"/>
        </w:rPr>
        <w:t>Стар</w:t>
      </w:r>
      <w:r w:rsidR="003903DE">
        <w:rPr>
          <w:rFonts w:ascii="Times New Roman" w:eastAsia="Times New Roman" w:hAnsi="Times New Roman"/>
          <w:sz w:val="28"/>
          <w:szCs w:val="28"/>
        </w:rPr>
        <w:t>о</w:t>
      </w:r>
      <w:r w:rsidR="003903DE">
        <w:rPr>
          <w:rFonts w:ascii="Times New Roman" w:eastAsia="Times New Roman" w:hAnsi="Times New Roman"/>
          <w:sz w:val="28"/>
          <w:szCs w:val="28"/>
        </w:rPr>
        <w:t xml:space="preserve">нижестеблиевского </w:t>
      </w:r>
      <w:r>
        <w:rPr>
          <w:rFonts w:ascii="Times New Roman" w:eastAsia="Times New Roman" w:hAnsi="Times New Roman"/>
          <w:sz w:val="28"/>
          <w:szCs w:val="28"/>
        </w:rPr>
        <w:t>сельского поселения в информационно-коммуникационной сети «Интернет»</w:t>
      </w:r>
      <w:r>
        <w:rPr>
          <w:rFonts w:ascii="Times New Roman" w:eastAsia="Times New Roman" w:hAnsi="Times New Roman"/>
          <w:color w:val="FF0000"/>
          <w:sz w:val="28"/>
          <w:szCs w:val="28"/>
        </w:rPr>
        <w:t>.</w:t>
      </w:r>
    </w:p>
    <w:p w:rsidR="000C7B79" w:rsidRPr="000C7B79" w:rsidRDefault="000C7B79" w:rsidP="00152A5D">
      <w:pPr>
        <w:pStyle w:val="ac"/>
        <w:ind w:right="-143"/>
        <w:jc w:val="both"/>
        <w:rPr>
          <w:rFonts w:ascii="Times New Roman" w:hAnsi="Times New Roman" w:cs="Times New Roman"/>
          <w:sz w:val="28"/>
          <w:szCs w:val="28"/>
        </w:rPr>
      </w:pPr>
      <w:r>
        <w:rPr>
          <w:rFonts w:ascii="Times New Roman" w:hAnsi="Times New Roman" w:cs="Times New Roman"/>
          <w:sz w:val="28"/>
          <w:szCs w:val="28"/>
        </w:rPr>
        <w:tab/>
      </w:r>
      <w:r w:rsidRPr="000C7B79">
        <w:rPr>
          <w:rFonts w:ascii="Times New Roman" w:hAnsi="Times New Roman" w:cs="Times New Roman"/>
          <w:sz w:val="28"/>
          <w:szCs w:val="28"/>
        </w:rPr>
        <w:t xml:space="preserve">3. </w:t>
      </w:r>
      <w:proofErr w:type="gramStart"/>
      <w:r w:rsidRPr="000C7B79">
        <w:rPr>
          <w:rFonts w:ascii="Times New Roman" w:hAnsi="Times New Roman" w:cs="Times New Roman"/>
          <w:sz w:val="28"/>
          <w:szCs w:val="28"/>
        </w:rPr>
        <w:t>Контроль за</w:t>
      </w:r>
      <w:proofErr w:type="gramEnd"/>
      <w:r w:rsidRPr="000C7B79">
        <w:rPr>
          <w:rFonts w:ascii="Times New Roman" w:hAnsi="Times New Roman" w:cs="Times New Roman"/>
          <w:sz w:val="28"/>
          <w:szCs w:val="28"/>
        </w:rPr>
        <w:t xml:space="preserve"> выполнением настоящего постановления возложить на заме</w:t>
      </w:r>
      <w:r w:rsidRPr="000C7B79">
        <w:rPr>
          <w:rFonts w:ascii="Times New Roman" w:hAnsi="Times New Roman" w:cs="Times New Roman"/>
          <w:sz w:val="28"/>
          <w:szCs w:val="28"/>
        </w:rPr>
        <w:t>с</w:t>
      </w:r>
      <w:r w:rsidRPr="000C7B79">
        <w:rPr>
          <w:rFonts w:ascii="Times New Roman" w:hAnsi="Times New Roman" w:cs="Times New Roman"/>
          <w:sz w:val="28"/>
          <w:szCs w:val="28"/>
        </w:rPr>
        <w:t>тителя главы Старонижестеблиевского сельского поселения Красноармейского ра</w:t>
      </w:r>
      <w:r w:rsidRPr="000C7B79">
        <w:rPr>
          <w:rFonts w:ascii="Times New Roman" w:hAnsi="Times New Roman" w:cs="Times New Roman"/>
          <w:sz w:val="28"/>
          <w:szCs w:val="28"/>
        </w:rPr>
        <w:t>й</w:t>
      </w:r>
      <w:r w:rsidRPr="000C7B79">
        <w:rPr>
          <w:rFonts w:ascii="Times New Roman" w:hAnsi="Times New Roman" w:cs="Times New Roman"/>
          <w:sz w:val="28"/>
          <w:szCs w:val="28"/>
        </w:rPr>
        <w:t>она Е.Е. Черепанову.</w:t>
      </w:r>
    </w:p>
    <w:p w:rsidR="00015583" w:rsidRPr="000C7B79" w:rsidRDefault="000C7B79" w:rsidP="00152A5D">
      <w:pPr>
        <w:pStyle w:val="ac"/>
        <w:ind w:right="-143"/>
        <w:jc w:val="both"/>
        <w:rPr>
          <w:rFonts w:ascii="Times New Roman" w:hAnsi="Times New Roman" w:cs="Times New Roman"/>
          <w:sz w:val="28"/>
          <w:szCs w:val="28"/>
        </w:rPr>
      </w:pPr>
      <w:r>
        <w:rPr>
          <w:rFonts w:ascii="Times New Roman" w:eastAsia="Times New Roman" w:hAnsi="Times New Roman" w:cs="Times New Roman"/>
          <w:sz w:val="28"/>
          <w:szCs w:val="28"/>
        </w:rPr>
        <w:tab/>
      </w:r>
      <w:r w:rsidR="00015583" w:rsidRPr="000C7B79">
        <w:rPr>
          <w:rFonts w:ascii="Times New Roman" w:eastAsia="Times New Roman" w:hAnsi="Times New Roman" w:cs="Times New Roman"/>
          <w:sz w:val="28"/>
          <w:szCs w:val="28"/>
        </w:rPr>
        <w:t xml:space="preserve">4. Постановление вступает в силу со дня его </w:t>
      </w:r>
      <w:hyperlink r:id="rId6" w:history="1">
        <w:r w:rsidR="00015583" w:rsidRPr="000C7B79">
          <w:rPr>
            <w:rStyle w:val="a7"/>
            <w:rFonts w:ascii="Times New Roman" w:eastAsia="Times New Roman" w:hAnsi="Times New Roman" w:cs="Times New Roman"/>
            <w:color w:val="auto"/>
            <w:sz w:val="28"/>
            <w:szCs w:val="28"/>
            <w:u w:val="none"/>
          </w:rPr>
          <w:t>обнародования</w:t>
        </w:r>
      </w:hyperlink>
      <w:r w:rsidR="00015583" w:rsidRPr="000C7B79">
        <w:rPr>
          <w:rFonts w:ascii="Times New Roman" w:eastAsia="Times New Roman" w:hAnsi="Times New Roman" w:cs="Times New Roman"/>
          <w:b/>
          <w:bCs/>
          <w:sz w:val="28"/>
          <w:szCs w:val="28"/>
        </w:rPr>
        <w:t>.</w:t>
      </w:r>
    </w:p>
    <w:p w:rsidR="00152A5D" w:rsidRDefault="00152A5D" w:rsidP="00152A5D">
      <w:pPr>
        <w:spacing w:after="0" w:line="240" w:lineRule="auto"/>
        <w:ind w:right="-143"/>
        <w:jc w:val="both"/>
        <w:rPr>
          <w:rFonts w:ascii="Times New Roman" w:eastAsia="Times New Roman" w:hAnsi="Times New Roman" w:cs="Times New Roman"/>
          <w:sz w:val="28"/>
          <w:szCs w:val="28"/>
          <w:lang w:eastAsia="ru-RU"/>
        </w:rPr>
      </w:pPr>
    </w:p>
    <w:p w:rsidR="00E91A9A" w:rsidRDefault="00E91A9A" w:rsidP="00152A5D">
      <w:pPr>
        <w:spacing w:after="0" w:line="240" w:lineRule="auto"/>
        <w:ind w:right="-143"/>
        <w:jc w:val="both"/>
        <w:rPr>
          <w:rFonts w:ascii="Times New Roman" w:eastAsia="Times New Roman" w:hAnsi="Times New Roman" w:cs="Times New Roman"/>
          <w:sz w:val="28"/>
          <w:szCs w:val="28"/>
          <w:lang w:eastAsia="ru-RU"/>
        </w:rPr>
      </w:pPr>
    </w:p>
    <w:p w:rsidR="00AE49E5" w:rsidRDefault="00AE49E5" w:rsidP="00152A5D">
      <w:pPr>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152A5D" w:rsidRDefault="003903DE" w:rsidP="00152A5D">
      <w:pPr>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r w:rsidR="000C7B79">
        <w:rPr>
          <w:rFonts w:ascii="Times New Roman" w:eastAsia="Times New Roman" w:hAnsi="Times New Roman" w:cs="Times New Roman"/>
          <w:sz w:val="28"/>
          <w:szCs w:val="28"/>
          <w:lang w:eastAsia="ru-RU"/>
        </w:rPr>
        <w:t xml:space="preserve"> </w:t>
      </w:r>
    </w:p>
    <w:p w:rsidR="00770398" w:rsidRPr="00770398" w:rsidRDefault="00770398" w:rsidP="00152A5D">
      <w:pPr>
        <w:spacing w:after="0" w:line="240" w:lineRule="auto"/>
        <w:ind w:right="-143"/>
        <w:rPr>
          <w:rFonts w:ascii="Times New Roman" w:eastAsia="Times New Roman" w:hAnsi="Times New Roman" w:cs="Times New Roman"/>
          <w:sz w:val="28"/>
          <w:szCs w:val="28"/>
          <w:lang w:eastAsia="ru-RU"/>
        </w:rPr>
      </w:pPr>
      <w:r w:rsidRPr="00770398">
        <w:rPr>
          <w:rFonts w:ascii="Times New Roman" w:eastAsia="Times New Roman" w:hAnsi="Times New Roman" w:cs="Times New Roman"/>
          <w:sz w:val="28"/>
          <w:szCs w:val="28"/>
          <w:lang w:eastAsia="ru-RU"/>
        </w:rPr>
        <w:t>сельского поселения </w:t>
      </w:r>
    </w:p>
    <w:p w:rsidR="00770398" w:rsidRPr="00770398" w:rsidRDefault="00AE49E5" w:rsidP="00152A5D">
      <w:pPr>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Красноармейского</w:t>
      </w:r>
      <w:r w:rsidR="00152A5D">
        <w:rPr>
          <w:rFonts w:ascii="Times New Roman" w:eastAsia="Times New Roman" w:hAnsi="Times New Roman" w:cs="Times New Roman"/>
          <w:sz w:val="28"/>
          <w:szCs w:val="28"/>
          <w:lang w:eastAsia="ru-RU"/>
        </w:rPr>
        <w:t xml:space="preserve"> района                                                                      </w:t>
      </w:r>
      <w:r w:rsidR="000C7B79">
        <w:rPr>
          <w:rFonts w:ascii="Times New Roman" w:eastAsia="Times New Roman" w:hAnsi="Times New Roman" w:cs="Times New Roman"/>
          <w:sz w:val="28"/>
          <w:szCs w:val="28"/>
          <w:lang w:eastAsia="ru-RU"/>
        </w:rPr>
        <w:t xml:space="preserve">          </w:t>
      </w:r>
      <w:r w:rsidR="003903DE">
        <w:rPr>
          <w:rFonts w:ascii="Times New Roman" w:eastAsia="Times New Roman" w:hAnsi="Times New Roman" w:cs="Times New Roman"/>
          <w:sz w:val="28"/>
          <w:szCs w:val="28"/>
          <w:lang w:eastAsia="ru-RU"/>
        </w:rPr>
        <w:t>В.В. Новак</w:t>
      </w:r>
    </w:p>
    <w:p w:rsidR="003903DE" w:rsidRDefault="003903DE" w:rsidP="00184279">
      <w:pPr>
        <w:suppressAutoHyphens/>
        <w:spacing w:after="0" w:line="100" w:lineRule="atLeast"/>
        <w:jc w:val="right"/>
        <w:rPr>
          <w:rFonts w:ascii="Times New Roman" w:eastAsia="SimSun" w:hAnsi="Times New Roman" w:cs="Times New Roman"/>
          <w:kern w:val="1"/>
          <w:sz w:val="28"/>
          <w:szCs w:val="28"/>
          <w:lang w:eastAsia="ar-SA"/>
        </w:rPr>
      </w:pPr>
    </w:p>
    <w:p w:rsidR="00152A5D" w:rsidRDefault="00152A5D"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sidRPr="00CD091A">
        <w:rPr>
          <w:rFonts w:ascii="Times New Roman" w:hAnsi="Times New Roman" w:cs="Times New Roman"/>
          <w:sz w:val="28"/>
          <w:szCs w:val="28"/>
        </w:rPr>
        <w:t>ПРИЛОЖЕНИЕ</w:t>
      </w:r>
    </w:p>
    <w:p w:rsidR="00184279" w:rsidRPr="00184279" w:rsidRDefault="000C7B79"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 xml:space="preserve">к </w:t>
      </w:r>
      <w:r w:rsidR="00184279" w:rsidRPr="00184279">
        <w:rPr>
          <w:rFonts w:ascii="Times New Roman" w:eastAsia="SimSun" w:hAnsi="Times New Roman" w:cs="Times New Roman"/>
          <w:kern w:val="1"/>
          <w:sz w:val="28"/>
          <w:szCs w:val="28"/>
          <w:lang w:eastAsia="ar-SA"/>
        </w:rPr>
        <w:t>постановлению администрации</w:t>
      </w:r>
    </w:p>
    <w:p w:rsidR="003903DE" w:rsidRDefault="003903DE"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Старонижестеблиевского</w:t>
      </w:r>
    </w:p>
    <w:p w:rsidR="00184279" w:rsidRPr="00184279" w:rsidRDefault="00184279"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sidRPr="00184279">
        <w:rPr>
          <w:rFonts w:ascii="Times New Roman" w:eastAsia="SimSun" w:hAnsi="Times New Roman" w:cs="Times New Roman"/>
          <w:kern w:val="1"/>
          <w:sz w:val="28"/>
          <w:szCs w:val="28"/>
          <w:lang w:eastAsia="ar-SA"/>
        </w:rPr>
        <w:t>сельского поселения</w:t>
      </w:r>
    </w:p>
    <w:p w:rsidR="00184279" w:rsidRPr="00184279" w:rsidRDefault="00184279" w:rsidP="000C7B79">
      <w:pPr>
        <w:suppressAutoHyphens/>
        <w:spacing w:after="0" w:line="100" w:lineRule="atLeast"/>
        <w:ind w:firstLine="5812"/>
        <w:jc w:val="center"/>
        <w:rPr>
          <w:rFonts w:ascii="Times New Roman" w:eastAsia="SimSun" w:hAnsi="Times New Roman" w:cs="Times New Roman"/>
          <w:kern w:val="1"/>
          <w:sz w:val="28"/>
          <w:szCs w:val="28"/>
          <w:lang w:eastAsia="ar-SA"/>
        </w:rPr>
      </w:pPr>
      <w:r w:rsidRPr="00184279">
        <w:rPr>
          <w:rFonts w:ascii="Times New Roman" w:eastAsia="SimSun" w:hAnsi="Times New Roman" w:cs="Times New Roman"/>
          <w:kern w:val="1"/>
          <w:sz w:val="28"/>
          <w:szCs w:val="28"/>
          <w:lang w:eastAsia="ar-SA"/>
        </w:rPr>
        <w:t>Красноармейского района</w:t>
      </w:r>
    </w:p>
    <w:p w:rsidR="00184279" w:rsidRPr="00184279" w:rsidRDefault="00872AC1" w:rsidP="000C7B79">
      <w:pPr>
        <w:tabs>
          <w:tab w:val="left" w:pos="5445"/>
        </w:tabs>
        <w:suppressAutoHyphens/>
        <w:spacing w:after="0" w:line="100" w:lineRule="atLeast"/>
        <w:ind w:firstLine="5812"/>
        <w:jc w:val="center"/>
        <w:rPr>
          <w:rFonts w:ascii="Times New Roman" w:eastAsia="SimSun" w:hAnsi="Times New Roman" w:cs="Times New Roman"/>
          <w:kern w:val="1"/>
          <w:sz w:val="28"/>
          <w:szCs w:val="28"/>
          <w:lang w:eastAsia="ar-SA"/>
        </w:rPr>
      </w:pPr>
      <w:r>
        <w:rPr>
          <w:rFonts w:ascii="Times New Roman" w:eastAsia="SimSun" w:hAnsi="Times New Roman" w:cs="Times New Roman"/>
          <w:kern w:val="1"/>
          <w:sz w:val="28"/>
          <w:szCs w:val="28"/>
          <w:lang w:eastAsia="ar-SA"/>
        </w:rPr>
        <w:t>о</w:t>
      </w:r>
      <w:r w:rsidR="00184279" w:rsidRPr="00184279">
        <w:rPr>
          <w:rFonts w:ascii="Times New Roman" w:eastAsia="SimSun" w:hAnsi="Times New Roman" w:cs="Times New Roman"/>
          <w:kern w:val="1"/>
          <w:sz w:val="28"/>
          <w:szCs w:val="28"/>
          <w:lang w:eastAsia="ar-SA"/>
        </w:rPr>
        <w:t>т</w:t>
      </w:r>
      <w:r>
        <w:rPr>
          <w:rFonts w:ascii="Times New Roman" w:eastAsia="SimSun" w:hAnsi="Times New Roman" w:cs="Times New Roman"/>
          <w:kern w:val="1"/>
          <w:sz w:val="28"/>
          <w:szCs w:val="28"/>
          <w:lang w:eastAsia="ar-SA"/>
        </w:rPr>
        <w:t xml:space="preserve"> 25.10.2018 г. </w:t>
      </w:r>
      <w:r w:rsidR="00184279" w:rsidRPr="00184279">
        <w:rPr>
          <w:rFonts w:ascii="Times New Roman" w:eastAsia="SimSun" w:hAnsi="Times New Roman" w:cs="Times New Roman"/>
          <w:kern w:val="1"/>
          <w:sz w:val="28"/>
          <w:szCs w:val="28"/>
          <w:lang w:eastAsia="ar-SA"/>
        </w:rPr>
        <w:t>№</w:t>
      </w:r>
      <w:r>
        <w:rPr>
          <w:rFonts w:ascii="Times New Roman" w:eastAsia="SimSun" w:hAnsi="Times New Roman" w:cs="Times New Roman"/>
          <w:kern w:val="1"/>
          <w:sz w:val="28"/>
          <w:szCs w:val="28"/>
          <w:lang w:eastAsia="ar-SA"/>
        </w:rPr>
        <w:t>160</w:t>
      </w:r>
    </w:p>
    <w:p w:rsidR="00184279" w:rsidRPr="00184279" w:rsidRDefault="00184279" w:rsidP="00184279">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184279" w:rsidRPr="00184279" w:rsidRDefault="00184279" w:rsidP="00184279">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184279" w:rsidRPr="00184279" w:rsidRDefault="00184279" w:rsidP="00184279">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 xml:space="preserve">Административный регламент </w:t>
      </w:r>
    </w:p>
    <w:p w:rsidR="00184279" w:rsidRPr="00184279" w:rsidRDefault="00184279" w:rsidP="00184279">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 xml:space="preserve">«Осуществление муниципального </w:t>
      </w:r>
      <w:proofErr w:type="gramStart"/>
      <w:r w:rsidRPr="00184279">
        <w:rPr>
          <w:rFonts w:ascii="Times New Roman" w:eastAsia="Times New Roman" w:hAnsi="Times New Roman" w:cs="Times New Roman"/>
          <w:b/>
          <w:sz w:val="28"/>
          <w:szCs w:val="28"/>
          <w:lang w:eastAsia="ru-RU"/>
        </w:rPr>
        <w:t>контроля за</w:t>
      </w:r>
      <w:proofErr w:type="gramEnd"/>
      <w:r w:rsidRPr="00184279">
        <w:rPr>
          <w:rFonts w:ascii="Times New Roman" w:eastAsia="Times New Roman" w:hAnsi="Times New Roman" w:cs="Times New Roman"/>
          <w:b/>
          <w:sz w:val="28"/>
          <w:szCs w:val="28"/>
          <w:lang w:eastAsia="ru-RU"/>
        </w:rPr>
        <w:t xml:space="preserve"> использованием и охр</w:t>
      </w:r>
      <w:r w:rsidRPr="00184279">
        <w:rPr>
          <w:rFonts w:ascii="Times New Roman" w:eastAsia="Times New Roman" w:hAnsi="Times New Roman" w:cs="Times New Roman"/>
          <w:b/>
          <w:sz w:val="28"/>
          <w:szCs w:val="28"/>
          <w:lang w:eastAsia="ru-RU"/>
        </w:rPr>
        <w:t>а</w:t>
      </w:r>
      <w:r w:rsidRPr="00184279">
        <w:rPr>
          <w:rFonts w:ascii="Times New Roman" w:eastAsia="Times New Roman" w:hAnsi="Times New Roman" w:cs="Times New Roman"/>
          <w:b/>
          <w:sz w:val="28"/>
          <w:szCs w:val="28"/>
          <w:lang w:eastAsia="ru-RU"/>
        </w:rPr>
        <w:t>ной недр при добыче общераспространённых полезных ископаемых, а так же при строительстве подземных сооружений, не связанных с доб</w:t>
      </w:r>
      <w:r w:rsidRPr="00184279">
        <w:rPr>
          <w:rFonts w:ascii="Times New Roman" w:eastAsia="Times New Roman" w:hAnsi="Times New Roman" w:cs="Times New Roman"/>
          <w:b/>
          <w:sz w:val="28"/>
          <w:szCs w:val="28"/>
          <w:lang w:eastAsia="ru-RU"/>
        </w:rPr>
        <w:t>ы</w:t>
      </w:r>
      <w:r w:rsidRPr="00184279">
        <w:rPr>
          <w:rFonts w:ascii="Times New Roman" w:eastAsia="Times New Roman" w:hAnsi="Times New Roman" w:cs="Times New Roman"/>
          <w:b/>
          <w:sz w:val="28"/>
          <w:szCs w:val="28"/>
          <w:lang w:eastAsia="ru-RU"/>
        </w:rPr>
        <w:t>чей полезных ископаемых на территории</w:t>
      </w:r>
      <w:r w:rsidRPr="00184279">
        <w:rPr>
          <w:rFonts w:ascii="Times New Roman" w:eastAsia="Times New Roman" w:hAnsi="Times New Roman" w:cs="Times New Roman"/>
          <w:b/>
          <w:bCs/>
          <w:sz w:val="28"/>
          <w:szCs w:val="28"/>
          <w:lang w:eastAsia="ru-RU"/>
        </w:rPr>
        <w:t xml:space="preserve"> </w:t>
      </w:r>
      <w:r w:rsidR="003903DE">
        <w:rPr>
          <w:rFonts w:ascii="Times New Roman" w:eastAsia="Times New Roman" w:hAnsi="Times New Roman" w:cs="Times New Roman"/>
          <w:b/>
          <w:sz w:val="28"/>
          <w:szCs w:val="28"/>
          <w:lang w:eastAsia="ru-RU"/>
        </w:rPr>
        <w:t>Старонижестеблиевского</w:t>
      </w:r>
      <w:r w:rsidRPr="00184279">
        <w:rPr>
          <w:rFonts w:ascii="Times New Roman" w:eastAsia="Times New Roman" w:hAnsi="Times New Roman" w:cs="Times New Roman"/>
          <w:b/>
          <w:sz w:val="28"/>
          <w:szCs w:val="28"/>
          <w:lang w:eastAsia="ru-RU"/>
        </w:rPr>
        <w:t xml:space="preserve"> сельского поселения Красноармейского района»</w:t>
      </w:r>
    </w:p>
    <w:p w:rsidR="00184279" w:rsidRPr="00184279" w:rsidRDefault="00184279" w:rsidP="00B70CA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4279" w:rsidRPr="00184279" w:rsidRDefault="00184279" w:rsidP="00184279">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1. Общие положения</w:t>
      </w:r>
    </w:p>
    <w:p w:rsidR="00184279" w:rsidRPr="00184279" w:rsidRDefault="00184279" w:rsidP="000C7B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1.1. Вид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рамках действия настоящего административного регламента осуществл</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 xml:space="preserve">ется муниципальный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использованием и охраной недр при добыче о</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щераспространённых полезных ископаемых, а так же при строительстве подзе</w:t>
      </w:r>
      <w:r w:rsidRPr="00184279">
        <w:rPr>
          <w:rFonts w:ascii="Times New Roman" w:eastAsia="Times New Roman" w:hAnsi="Times New Roman" w:cs="Times New Roman"/>
          <w:sz w:val="28"/>
          <w:szCs w:val="28"/>
          <w:lang w:eastAsia="ru-RU"/>
        </w:rPr>
        <w:t>м</w:t>
      </w:r>
      <w:r w:rsidRPr="00184279">
        <w:rPr>
          <w:rFonts w:ascii="Times New Roman" w:eastAsia="Times New Roman" w:hAnsi="Times New Roman" w:cs="Times New Roman"/>
          <w:sz w:val="28"/>
          <w:szCs w:val="28"/>
          <w:lang w:eastAsia="ru-RU"/>
        </w:rPr>
        <w:t>ных сооружений, не связанных с добычей полезных ископаемых на территории</w:t>
      </w:r>
      <w:r w:rsidRPr="00184279">
        <w:rPr>
          <w:rFonts w:ascii="Times New Roman" w:eastAsia="Times New Roman" w:hAnsi="Times New Roman" w:cs="Times New Roman"/>
          <w:b/>
          <w:bCs/>
          <w:sz w:val="28"/>
          <w:szCs w:val="28"/>
          <w:lang w:eastAsia="ru-RU"/>
        </w:rPr>
        <w:t xml:space="preserve">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Административный регламент "Осуществление муниципального контроля за использованием и охраной недр при добыче общераспространённых полезных и</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копаемых, а так же при строительстве подземных сооружений, не связанных с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бычей полезных ископаемых на территории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 " (далее - Регламент) определяет сроки и п</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следовательность административных процедур (действий) администрации </w:t>
      </w:r>
      <w:r w:rsidR="003903DE">
        <w:rPr>
          <w:rFonts w:ascii="Times New Roman" w:eastAsia="Times New Roman" w:hAnsi="Times New Roman" w:cs="Times New Roman"/>
          <w:sz w:val="28"/>
          <w:szCs w:val="28"/>
          <w:lang w:eastAsia="ru-RU"/>
        </w:rPr>
        <w:t>Стар</w:t>
      </w:r>
      <w:r w:rsidR="003903DE">
        <w:rPr>
          <w:rFonts w:ascii="Times New Roman" w:eastAsia="Times New Roman" w:hAnsi="Times New Roman" w:cs="Times New Roman"/>
          <w:sz w:val="28"/>
          <w:szCs w:val="28"/>
          <w:lang w:eastAsia="ru-RU"/>
        </w:rPr>
        <w:t>о</w:t>
      </w:r>
      <w:r w:rsidR="003903DE">
        <w:rPr>
          <w:rFonts w:ascii="Times New Roman" w:eastAsia="Times New Roman" w:hAnsi="Times New Roman" w:cs="Times New Roman"/>
          <w:sz w:val="28"/>
          <w:szCs w:val="28"/>
          <w:lang w:eastAsia="ru-RU"/>
        </w:rPr>
        <w:t>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 при исполн</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нии функций по муниципальному контролю за использованием и охраной</w:t>
      </w:r>
      <w:proofErr w:type="gramEnd"/>
      <w:r w:rsidRPr="00184279">
        <w:rPr>
          <w:rFonts w:ascii="Times New Roman" w:eastAsia="Times New Roman" w:hAnsi="Times New Roman" w:cs="Times New Roman"/>
          <w:sz w:val="28"/>
          <w:szCs w:val="28"/>
          <w:lang w:eastAsia="ru-RU"/>
        </w:rPr>
        <w:t xml:space="preserve"> недр при добыче общераспространённых полезных ископаемых, а так же при строительстве подземных сооружений, не связанных с добычей полезных ископаемых на терр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 xml:space="preserve">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1.2. Наименование органа местного самоуправления, осуществляющего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 xml:space="preserve">ниципальный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использованием и охраной недр при добыче общера</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пространённых полезных ископаемых, а так же при строительстве подземных с</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оружений, не связанных с добычей полезных ископаемых - администрация </w:t>
      </w:r>
      <w:r w:rsidR="003903DE">
        <w:rPr>
          <w:rFonts w:ascii="Times New Roman" w:eastAsia="Times New Roman" w:hAnsi="Times New Roman" w:cs="Times New Roman"/>
          <w:sz w:val="28"/>
          <w:szCs w:val="28"/>
          <w:lang w:eastAsia="ru-RU"/>
        </w:rPr>
        <w:t>Стар</w:t>
      </w:r>
      <w:r w:rsidR="003903DE">
        <w:rPr>
          <w:rFonts w:ascii="Times New Roman" w:eastAsia="Times New Roman" w:hAnsi="Times New Roman" w:cs="Times New Roman"/>
          <w:sz w:val="28"/>
          <w:szCs w:val="28"/>
          <w:lang w:eastAsia="ru-RU"/>
        </w:rPr>
        <w:t>о</w:t>
      </w:r>
      <w:r w:rsidR="003903DE">
        <w:rPr>
          <w:rFonts w:ascii="Times New Roman" w:eastAsia="Times New Roman" w:hAnsi="Times New Roman" w:cs="Times New Roman"/>
          <w:sz w:val="28"/>
          <w:szCs w:val="28"/>
          <w:lang w:eastAsia="ru-RU"/>
        </w:rPr>
        <w:t>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 (далее - Адм</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нистрация).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1.2.1. Проведение проверок при осуществлении муниципального контроля осуществляет Администрация путем уполномочивания должностных лиц на 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ществление действий от лица Администрации.</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1.3. Перечень нормативных правовых актов, регулирующих исполнение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муниципальной функции.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Исполнение муниципальной функции осуществляется в соответствии со сл</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дующими нормативно-правовыми актами: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Федеральным законом Российской Федерации от 06.10.2003 N 131-ФЗ "Об общих принципах организации местного самоуправления в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 опубликован в "Российской газете" от 8 октября 2003 г. N 202, в "Парламен</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ской газете" от 8 октября 2003 г. N 186, в Собрании законодательства Российской Федерации от 6 октября 2003 г. N 40 ст. 3822;</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Федеральным законом Российской Федерации от 26.12.2008 N 294-ФЗ "О защите прав юридических лиц и индивидуальных предпринимателей при осущес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влении государственного контроля (надзора) и муниципального контроля" (далее - Федеральный закон N 294-ФЗ), опубликован в "Российской газете" от 30 декабря 2008 г. N 266, в "Парламентской газете" от 31 декабря 2008 г. N 90, в Собрании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конодательства Российской Федерации от 29 декабря 2008 г</w:t>
      </w:r>
      <w:proofErr w:type="gramEnd"/>
      <w:r w:rsidRPr="00184279">
        <w:rPr>
          <w:rFonts w:ascii="Times New Roman" w:eastAsia="Times New Roman" w:hAnsi="Times New Roman" w:cs="Times New Roman"/>
          <w:sz w:val="28"/>
          <w:szCs w:val="28"/>
          <w:lang w:eastAsia="ru-RU"/>
        </w:rPr>
        <w:t>. N 52 (часть I) ст. 6249;</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Федеральным законом Российской Федерации от 28.12.2009 N 381-ФЗ "Об основах государственного регулирования торговой деятельности в Российской Ф</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дерации", опубликован в "Российской газете" от 30 декабря 2009 г. N 253, в Собр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нии законодательства Российской Федерации от 4 января 2010 г. N 1 ст. 2;</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Законом Российской Федерации от 21.02.1992 N 2395-1 "О недрах», опу</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ликован в Ведомостях Съезда народных депутатов Российской Федерации и 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ховного Совета Российской Федерации от 16 апреля 1992 г. N 16 ст. 834, в "Ро</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сийской газете" от 5 мая 1992 г. N 102;</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Приказом Министерства экономического развития РФ от 30 апреля 2009 г. N 141 "О реализации положений Федерального закона "О защите прав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ских лиц и индивидуальных предпринимателей при осуществлении государстве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ного контроля (надзора) и муниципального контроля", опубликован в "Российской газете" от 14 мая 2009 г. N 85;</w:t>
      </w:r>
    </w:p>
    <w:p w:rsidR="00B70CAD"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Уставом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w:t>
      </w:r>
      <w:r w:rsidR="00B70CAD">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настоящим Регламентом.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1.4. Предмет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Контроль за соблюдением законодательства за использованием и охраной недр при добыче общераспространённых полезных ископаемых, а так же при строительстве подземных сооружений, не связанных с добычей полезных ископа</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 xml:space="preserve">мых на территории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ского района (далее - муниципальная функция) осуществляется специалистами а</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 xml:space="preserve">министрации </w:t>
      </w:r>
      <w:r w:rsidR="003903DE">
        <w:rPr>
          <w:rFonts w:ascii="Times New Roman" w:eastAsia="Times New Roman" w:hAnsi="Times New Roman" w:cs="Times New Roman"/>
          <w:sz w:val="28"/>
          <w:szCs w:val="28"/>
          <w:lang w:eastAsia="ru-RU"/>
        </w:rPr>
        <w:t>Старонижестеблиевского</w:t>
      </w:r>
      <w:r w:rsidR="003903DE" w:rsidRPr="00184279">
        <w:rPr>
          <w:rFonts w:ascii="Times New Roman" w:eastAsia="Times New Roman" w:hAnsi="Times New Roman" w:cs="Times New Roman"/>
          <w:sz w:val="28"/>
          <w:szCs w:val="28"/>
          <w:lang w:eastAsia="ru-RU"/>
        </w:rPr>
        <w:t xml:space="preserve"> </w:t>
      </w:r>
      <w:r w:rsidRPr="00184279">
        <w:rPr>
          <w:rFonts w:ascii="Times New Roman" w:eastAsia="Times New Roman" w:hAnsi="Times New Roman" w:cs="Times New Roman"/>
          <w:sz w:val="28"/>
          <w:szCs w:val="28"/>
          <w:lang w:eastAsia="ru-RU"/>
        </w:rPr>
        <w:t>сельского поселения Красноармейского района в отношении субъектов предпринимательской деятельности в сфере оказ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ния услуг при добыче общераспространённых полезных ископаемых, а</w:t>
      </w:r>
      <w:proofErr w:type="gramEnd"/>
      <w:r w:rsidRPr="00184279">
        <w:rPr>
          <w:rFonts w:ascii="Times New Roman" w:eastAsia="Times New Roman" w:hAnsi="Times New Roman" w:cs="Times New Roman"/>
          <w:sz w:val="28"/>
          <w:szCs w:val="28"/>
          <w:lang w:eastAsia="ru-RU"/>
        </w:rPr>
        <w:t xml:space="preserve"> так же при строительстве подземных сооружений, не связанных с добычей полезных ископа</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мых: юридических лиц, индивидуальных предпринимателей (далее - субъектов предпринимательской деятельности) в пределах компетенции органов местного самоуправления, установленной действующим законодательством.</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кументах юридического лица, индивидуального предпринимателя,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устанавливающих их организационно-правовую форму, права и обязанности,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кументы, используемые при осуществлении их деятельности и связанные с испо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нением ими обязательных требований и требований, установленных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ными правовыми актами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1.5. Права и обязанности уполномоченных должностных лиц при осущест</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лении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Права и обязанности уполномоченных должностных лиц, осуществляющих муниципальный контроль, установлены в Федеральном законе N 294-ФЗ от 26.12.2008.</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Уполномоченные должностные лица органа муниципального контроля при проведении проверки обязаны:</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181"/>
      <w:r w:rsidRPr="00184279">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явлению и пресечению нарушений обязательных требований и требований, уст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новленных муниципальными правовыми актами;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82"/>
      <w:bookmarkEnd w:id="0"/>
      <w:r w:rsidRPr="00184279">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тересы юридического лица, индивидуального предпринимателя, проверка которых проводится;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83"/>
      <w:bookmarkEnd w:id="1"/>
      <w:r w:rsidRPr="00184279">
        <w:rPr>
          <w:rFonts w:ascii="Times New Roman" w:eastAsia="Times New Roman" w:hAnsi="Times New Roman" w:cs="Times New Roman"/>
          <w:sz w:val="28"/>
          <w:szCs w:val="28"/>
          <w:lang w:eastAsia="ru-RU"/>
        </w:rPr>
        <w:t>3) проводить проверку на основании распоряжения или приказа руководит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ля, заместителя руководителя органа муниципального контроля о ее проведении в соответствии с ее назначением;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84"/>
      <w:bookmarkEnd w:id="2"/>
      <w:proofErr w:type="gramStart"/>
      <w:r w:rsidRPr="00184279">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ципального контроля и в случае, предусмотренном частью 5 статьи 10 Федеральн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закона от 26 декабря 2008 г. N 294-ФЗ "О защите прав юридических лиц и инд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видуальных предпринимателей при осуществлении государственного контроля (надзора) и муниципального контроля", копии</w:t>
      </w:r>
      <w:proofErr w:type="gramEnd"/>
      <w:r w:rsidRPr="00184279">
        <w:rPr>
          <w:rFonts w:ascii="Times New Roman" w:eastAsia="Times New Roman" w:hAnsi="Times New Roman" w:cs="Times New Roman"/>
          <w:sz w:val="28"/>
          <w:szCs w:val="28"/>
          <w:lang w:eastAsia="ru-RU"/>
        </w:rPr>
        <w:t xml:space="preserve"> документа о согласовании провед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85"/>
      <w:bookmarkEnd w:id="3"/>
      <w:r w:rsidRPr="00184279">
        <w:rPr>
          <w:rFonts w:ascii="Times New Roman" w:eastAsia="Times New Roman" w:hAnsi="Times New Roman" w:cs="Times New Roman"/>
          <w:sz w:val="28"/>
          <w:szCs w:val="28"/>
          <w:lang w:eastAsia="ru-RU"/>
        </w:rPr>
        <w:t>5) не препятствовать руководителю, иному должностному лицу или уполн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моченному представителю юридического лица, индивидуальному предпринимат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лю, его уполномоченному представителю присутствовать при проведении прове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ки и давать разъяснения по вопросам, относящимся к предмету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86"/>
      <w:bookmarkEnd w:id="4"/>
      <w:r w:rsidRPr="00184279">
        <w:rPr>
          <w:rFonts w:ascii="Times New Roman" w:eastAsia="Times New Roman" w:hAnsi="Times New Roman" w:cs="Times New Roman"/>
          <w:sz w:val="28"/>
          <w:szCs w:val="28"/>
          <w:lang w:eastAsia="ru-RU"/>
        </w:rPr>
        <w:t>6) предоставлять руководителю, иному должностному лицу или уполном</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87"/>
      <w:bookmarkEnd w:id="5"/>
      <w:r w:rsidRPr="00184279">
        <w:rPr>
          <w:rFonts w:ascii="Times New Roman" w:eastAsia="Times New Roman" w:hAnsi="Times New Roman" w:cs="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номоченного представителя с результатами проверки;</w:t>
      </w:r>
    </w:p>
    <w:bookmarkEnd w:id="6"/>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номоченного представителя с документами и (или) информацией, полученными в рамках межведомственного информационного взаимодействия;</w:t>
      </w:r>
    </w:p>
    <w:p w:rsidR="00F22E27" w:rsidRDefault="00F22E27"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9) учитывать при определении мер, принимаемых по фактам выявленных 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рушений, соответствие указанных мер тяжести нарушений, их потенциальной опасности для жизни, здоровья людей, для животных, растений, окружающей ср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ды, объектов культурного наследия (памятников истории и культуры) народов Ро</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сийской Федерации, музейных предметов и музейных коллекций, включенных в состав Музейного фонда Российской Федерации, особо ценных, в том числе ун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кальных, документов Архивного фонда Российской Федерации</w:t>
      </w:r>
      <w:proofErr w:type="gramEnd"/>
      <w:r w:rsidRPr="00184279">
        <w:rPr>
          <w:rFonts w:ascii="Times New Roman" w:eastAsia="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чрезвычайных ситуаций природного и техногенного характера, а также не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пускать необоснованное ограничение прав и законных интересов граждан, в том числе индивидуальных предпринимателей, юридических лиц;</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89"/>
      <w:r w:rsidRPr="00184279">
        <w:rPr>
          <w:rFonts w:ascii="Times New Roman" w:eastAsia="Times New Roman" w:hAnsi="Times New Roman" w:cs="Times New Roman"/>
          <w:sz w:val="28"/>
          <w:szCs w:val="28"/>
          <w:lang w:eastAsia="ru-RU"/>
        </w:rPr>
        <w:t>10) доказывать обоснованность своих действий при их обжаловании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ческими лицами, индивидуальными предпринимателями в порядке, установленном законодательством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810"/>
      <w:bookmarkEnd w:id="7"/>
      <w:r w:rsidRPr="00184279">
        <w:rPr>
          <w:rFonts w:ascii="Times New Roman" w:eastAsia="Times New Roman" w:hAnsi="Times New Roman" w:cs="Times New Roman"/>
          <w:sz w:val="28"/>
          <w:szCs w:val="28"/>
          <w:lang w:eastAsia="ru-RU"/>
        </w:rPr>
        <w:t>11) соблюдать сроки проведения проверки, установленные Федеральным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коном от 26 декабря 2008 г. N 294-ФЗ "О защите прав юридических лиц и индив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дуальных предпринимателей при осуществлении государственного контроля (на</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зора) и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811"/>
      <w:bookmarkEnd w:id="8"/>
      <w:r w:rsidRPr="00184279">
        <w:rPr>
          <w:rFonts w:ascii="Times New Roman" w:eastAsia="Times New Roman" w:hAnsi="Times New Roman" w:cs="Times New Roman"/>
          <w:sz w:val="28"/>
          <w:szCs w:val="28"/>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1812"/>
      <w:bookmarkEnd w:id="9"/>
      <w:r w:rsidRPr="00184279">
        <w:rPr>
          <w:rFonts w:ascii="Times New Roman" w:eastAsia="Times New Roman" w:hAnsi="Times New Roman" w:cs="Times New Roman"/>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ца, индивидуального предпринимателя, его уполномоченного представителя озн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комить их с положениями административного регламента (при его наличии), в с</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ответствии с которым проводится проверка;</w:t>
      </w:r>
    </w:p>
    <w:bookmarkEnd w:id="10"/>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15) не требовать от юридического лица, индивидуального предпринимателя представления документов и (или) информации, включая разрешительные док</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менты, имеющиеся в распоряжении иных государственных органов, органов мес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ного самоуправления либо подведомственных государственным органам или орг</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нам местного самоуправления организаций, включенные в определенный Прав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тельством Российской Федерации перечень (положения данного пункта примен</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ются с 1 июля 2017 г.);</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16) не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дарственных или муниципальных информационных системах, реестрах и регис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рах;</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 не требовать от юридического лица, индивидуального предпринимателя представления документов, информации до даты начала проведения проверки. 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ган муниципального контроля после принятия распоряжения о проведении прове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 xml:space="preserve">ки вправе запрашивать необходимые документы и (или) информацию </w:t>
      </w:r>
      <w:proofErr w:type="gramStart"/>
      <w:r w:rsidRPr="00184279">
        <w:rPr>
          <w:rFonts w:ascii="Times New Roman" w:eastAsia="Times New Roman" w:hAnsi="Times New Roman" w:cs="Times New Roman"/>
          <w:sz w:val="28"/>
          <w:szCs w:val="28"/>
          <w:lang w:eastAsia="ru-RU"/>
        </w:rPr>
        <w:t>в</w:t>
      </w:r>
      <w:proofErr w:type="gramEnd"/>
      <w:r w:rsidRPr="00184279">
        <w:rPr>
          <w:rFonts w:ascii="Times New Roman" w:eastAsia="Times New Roman" w:hAnsi="Times New Roman" w:cs="Times New Roman"/>
          <w:sz w:val="28"/>
          <w:szCs w:val="28"/>
          <w:lang w:eastAsia="ru-RU"/>
        </w:rPr>
        <w:t xml:space="preserve"> </w:t>
      </w:r>
    </w:p>
    <w:p w:rsidR="00F22E27"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рамках</w:t>
      </w:r>
      <w:proofErr w:type="gramEnd"/>
      <w:r w:rsidRPr="00184279">
        <w:rPr>
          <w:rFonts w:ascii="Times New Roman" w:eastAsia="Times New Roman" w:hAnsi="Times New Roman" w:cs="Times New Roman"/>
          <w:sz w:val="28"/>
          <w:szCs w:val="28"/>
          <w:lang w:eastAsia="ru-RU"/>
        </w:rPr>
        <w:t xml:space="preserve"> межведомственного информационного взаимодействия.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1.6. Права и обязанности лиц, в отношении которых осуществляется мер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приятия по контролю</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при проведении проверки имеют право:</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нения по вопросам, относящимся к предмету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  получать от должностных лиц органа муниципального жилищного ко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троля информацию, которая относится к предмету проверки и предоставление 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торой предусмотрено Федеральным законом N 294-ФЗ "О защите прав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ских лиц и индивидуальных предпринимателей при осуществлении государстве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 xml:space="preserve">ного контроля (надзора) и муниципального контроля";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 знакомиться с документами и (или) информацией, полученными органами муниципального контроля в рамках межведомственного информационного вза</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модействия от иных государственных органов, органов местного самоуправления либо подведомственных государственным органам или органам местного сам</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управления организаций, в распоряжении которых находятся эти документы и (или) информация;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6) обжаловать действия (бездействие) должностных лиц органа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контроля, повлекшие за собой нарушение прав юридического лица, индив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дуального предпринимателя при проведении проверки, в административном и (или) судебном порядке в соответствии с законодательством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нимателей в субъекте Российской Федерации к участию в проверке;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8) на возмещение вреда, включая упущенную выгоду, за счет средств бюдж</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та органа муниципального контроля, причиненного вследствие действий (безде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ствия) должностных лиц органа муниципального контроля, признанных в устано</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ленном законодательством Российской Федерации порядке неправомерными.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Юридические лица, индивидуальные предприниматели, в отношении кот</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рых осуществляются мероприятия по муниципальному контролю, при проведении проверок обязаны:</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 обеспечить присутствие руководителей, иных должностных лиц или упо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номоченных представителей юридических лиц, индивидуальных предпринимат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лей, ответственных за организацию и проведение мероприятий по выполнению обязательных требований;</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2) предоставить должностным лицам органа муниципального контроля,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осуществляющим проверку, возможность ознакомиться с документами, связанн</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ми с целями, задачами и предметом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 оказывать содействие в организации мероприятий по муниципальному контролю и обеспечить доступ проводящим проверку должностным лицам органа муниципального контроля и участвующим в проверке экспертам, представителям экспертных организаций на территорию, в здания, строения, сооружения, помещ</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 Описание результата осуществления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Результатом осуществления муниципального контроля является установл</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 xml:space="preserve">ние факта соблюдения либо несоблюдения на территории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пользователями недр требований федеральных законов, иных нормативных правовых актов Российской Федерации, связанных с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мых;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выполнение условий пользования недр, содержащихся в лицензиях на право пользования участками недр;</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достоверность содержания геологической и иной первичной документации о состоянии и изменении запасов полезных ископаемых;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соблюдение установленного порядка представления государственной о</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четности организациями, осуществляющими разведку месторождений полезных ископаемых и их добычу;</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соблюдение требований законов и иных нормативных правовых актов Ро</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 xml:space="preserve">сийской Федерации, законов </w:t>
      </w:r>
      <w:r w:rsidR="003903DE">
        <w:rPr>
          <w:rFonts w:ascii="Times New Roman" w:eastAsia="Times New Roman" w:hAnsi="Times New Roman" w:cs="Times New Roman"/>
          <w:sz w:val="28"/>
          <w:szCs w:val="28"/>
          <w:lang w:eastAsia="ru-RU"/>
        </w:rPr>
        <w:t>Краснодарского края</w:t>
      </w:r>
      <w:r w:rsidRPr="00184279">
        <w:rPr>
          <w:rFonts w:ascii="Times New Roman" w:eastAsia="Times New Roman" w:hAnsi="Times New Roman" w:cs="Times New Roman"/>
          <w:sz w:val="28"/>
          <w:szCs w:val="28"/>
          <w:lang w:eastAsia="ru-RU"/>
        </w:rPr>
        <w:t xml:space="preserve"> и принятых ими в пределах 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номочий нормативных актов по регулированию отношений в сфере рационального использовании и охраны недр на своих территориях;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достоверность геологической информации, полученной за счет средств м</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стного бюджета, а также материалов, положенных в основу подсчета запасов о</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щераспространенных полезных ископаемых и учета участков недр местного знач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используемых для строительства подземных сооружений, не связанных с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бычей полезных ископаемых.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1.7.1. Юридическими фактами, которыми заканчивается осуществление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ниципального контроля, являются: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составление акта проверки по форме, установленной приказом Министерс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ва экономического развития Российской Федерации от 30.04.2009 N 141, в двух э</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земплярах;</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оформление и выдача предписания (в случае выявления нарушения обяз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тель</w:t>
      </w:r>
      <w:r w:rsidR="00282DCF">
        <w:rPr>
          <w:rFonts w:ascii="Times New Roman" w:eastAsia="Times New Roman" w:hAnsi="Times New Roman" w:cs="Times New Roman"/>
          <w:sz w:val="28"/>
          <w:szCs w:val="28"/>
          <w:lang w:eastAsia="ru-RU"/>
        </w:rPr>
        <w:t xml:space="preserve">ных требований или </w:t>
      </w:r>
      <w:r w:rsidRPr="00184279">
        <w:rPr>
          <w:rFonts w:ascii="Times New Roman" w:eastAsia="Times New Roman" w:hAnsi="Times New Roman" w:cs="Times New Roman"/>
          <w:sz w:val="28"/>
          <w:szCs w:val="28"/>
          <w:lang w:eastAsia="ru-RU"/>
        </w:rPr>
        <w:t xml:space="preserve">требований, установленных муниципальными правовыми  актами на территории </w:t>
      </w:r>
      <w:r w:rsidR="003903DE">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ского района).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1.7.2. По результатам проверки должностными лицами органа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контроля, проводящими проверку, составляется акт по установленной форме в двух экземплярах. В акте проверки указываются: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дата, время и место составления акта проверки;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наименование органа муниципального контроля;</w:t>
      </w:r>
    </w:p>
    <w:p w:rsidR="00152A5D" w:rsidRDefault="00152A5D" w:rsidP="00152A5D">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дата и номер распоряжения главы Администрации (органа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фамилии, имена, отчества и должности должностного лица или должнос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 xml:space="preserve">ных лиц, проводивших проверку;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наименование проверяемого юридического лица или фамилия, имя и отч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ство</w:t>
      </w:r>
      <w:r w:rsidR="005272EC">
        <w:rPr>
          <w:rFonts w:ascii="Times New Roman" w:eastAsia="Times New Roman" w:hAnsi="Times New Roman" w:cs="Times New Roman"/>
          <w:sz w:val="28"/>
          <w:szCs w:val="28"/>
          <w:lang w:eastAsia="ru-RU"/>
        </w:rPr>
        <w:t xml:space="preserve"> </w:t>
      </w:r>
      <w:r w:rsidRPr="00184279">
        <w:rPr>
          <w:rFonts w:ascii="Times New Roman" w:eastAsia="Times New Roman" w:hAnsi="Times New Roman" w:cs="Times New Roman"/>
          <w:sz w:val="28"/>
          <w:szCs w:val="28"/>
          <w:lang w:eastAsia="ru-RU"/>
        </w:rPr>
        <w:t>индивидуального предпринимателя, а также фамилия, имя, отчество и дол</w:t>
      </w:r>
      <w:r w:rsidRPr="00184279">
        <w:rPr>
          <w:rFonts w:ascii="Times New Roman" w:eastAsia="Times New Roman" w:hAnsi="Times New Roman" w:cs="Times New Roman"/>
          <w:sz w:val="28"/>
          <w:szCs w:val="28"/>
          <w:lang w:eastAsia="ru-RU"/>
        </w:rPr>
        <w:t>ж</w:t>
      </w:r>
      <w:r w:rsidRPr="00184279">
        <w:rPr>
          <w:rFonts w:ascii="Times New Roman" w:eastAsia="Times New Roman" w:hAnsi="Times New Roman" w:cs="Times New Roman"/>
          <w:sz w:val="28"/>
          <w:szCs w:val="28"/>
          <w:lang w:eastAsia="ru-RU"/>
        </w:rPr>
        <w:t>ность руководителя, иного должностного лица или уполномоченного представит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ля юридического лица, уполномоченного представителя индивидуального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 xml:space="preserve">принимателя, </w:t>
      </w:r>
      <w:proofErr w:type="gramStart"/>
      <w:r w:rsidRPr="00184279">
        <w:rPr>
          <w:rFonts w:ascii="Times New Roman" w:eastAsia="Times New Roman" w:hAnsi="Times New Roman" w:cs="Times New Roman"/>
          <w:sz w:val="28"/>
          <w:szCs w:val="28"/>
          <w:lang w:eastAsia="ru-RU"/>
        </w:rPr>
        <w:t>присутствовавших</w:t>
      </w:r>
      <w:proofErr w:type="gramEnd"/>
      <w:r w:rsidRPr="00184279">
        <w:rPr>
          <w:rFonts w:ascii="Times New Roman" w:eastAsia="Times New Roman" w:hAnsi="Times New Roman" w:cs="Times New Roman"/>
          <w:sz w:val="28"/>
          <w:szCs w:val="28"/>
          <w:lang w:eastAsia="ru-RU"/>
        </w:rPr>
        <w:t xml:space="preserve"> при проведении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дата, время, продолжительность и место проведения проверки;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выми актами, об их характере и о лицах, допустивших указанные нарушения;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сведения об ознакомлении или отказе в ознакомлении с актом проверки р</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ководителя, иного должностного лица или уполномоченного представителя юр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дического лица, индивидуального предпринимателя, его уполномоченного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184279">
        <w:rPr>
          <w:rFonts w:ascii="Times New Roman" w:eastAsia="Times New Roman" w:hAnsi="Times New Roman" w:cs="Times New Roman"/>
          <w:sz w:val="28"/>
          <w:szCs w:val="28"/>
          <w:lang w:eastAsia="ru-RU"/>
        </w:rPr>
        <w:t xml:space="preserve"> отсутствием у юридического лица, индивидуального предприн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мателя указанного журнала;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подписи должностного лица или должностных лиц, проводивших проверку.</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1.7.3.  </w:t>
      </w:r>
      <w:proofErr w:type="gramStart"/>
      <w:r w:rsidRPr="00184279">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пертиз, объяснения работников юридического лица, работников индивидуального предпринимателя, на которых возлагается ответственность за нарушение обяз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84279">
        <w:rPr>
          <w:rFonts w:ascii="Times New Roman" w:eastAsia="Times New Roman" w:hAnsi="Times New Roman" w:cs="Times New Roman"/>
          <w:sz w:val="28"/>
          <w:szCs w:val="28"/>
          <w:lang w:eastAsia="ru-RU"/>
        </w:rPr>
        <w:t xml:space="preserve"> копии.</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1.7.4. Акт проверки оформляется непосредственно после ее завершения в двух экземплярах, один из которых с копиями приложений вручается руководит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лю, иному должностному лицу или уполномоченному представителю юридическ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лица, индивидуальному предпринимателю, его уполномоченному представит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лю под расписку об ознакомлении либо об отказе в ознакомлении с актом прове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 xml:space="preserve">ки. </w:t>
      </w:r>
      <w:proofErr w:type="gramStart"/>
      <w:r w:rsidRPr="00184279">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ниципального контроля.</w:t>
      </w:r>
      <w:proofErr w:type="gramEnd"/>
      <w:r w:rsidRPr="00184279">
        <w:rPr>
          <w:rFonts w:ascii="Times New Roman" w:eastAsia="Times New Roman" w:hAnsi="Times New Roman" w:cs="Times New Roman"/>
          <w:sz w:val="28"/>
          <w:szCs w:val="28"/>
          <w:lang w:eastAsia="ru-RU"/>
        </w:rPr>
        <w:t xml:space="preserve"> При наличии согласия проверяемого лица на осуществл</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 xml:space="preserve">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w:t>
      </w: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должностному лицу или уполномоченному представителю юридического лица, и</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дивидуальному предпринимателю, его уполномоченному представителю. При этом акт, направленный в форме электронного документа, подписанного усиленной кв</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лифицированной электронной подписью лица, составившего данный акт, пров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ряемому лицу способом, обеспечивающим подтверждение получения указанного документа, считается полученным проверяемым лицом.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w:t>
      </w:r>
      <w:r w:rsidRPr="00184279">
        <w:rPr>
          <w:rFonts w:ascii="Times New Roman" w:eastAsia="Times New Roman" w:hAnsi="Times New Roman" w:cs="Times New Roman"/>
          <w:sz w:val="28"/>
          <w:szCs w:val="28"/>
          <w:lang w:eastAsia="ru-RU"/>
        </w:rPr>
        <w:t>ю</w:t>
      </w:r>
      <w:r w:rsidRPr="00184279">
        <w:rPr>
          <w:rFonts w:ascii="Times New Roman" w:eastAsia="Times New Roman" w:hAnsi="Times New Roman" w:cs="Times New Roman"/>
          <w:sz w:val="28"/>
          <w:szCs w:val="28"/>
          <w:lang w:eastAsia="ru-RU"/>
        </w:rPr>
        <w:t>чения по результатам проведенных исследований, испытаний, специальных ра</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следований, экспертиз, акт проверки составляется в срок, не превышающий трех рабочих дней после завершения мероприятий по контролю, и вручается руковод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телю, иному должностному лицу или уполномоченному представителю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ского лица, индивидуальному предпринимателю, его уполномоченному представ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телю под расписку либо направляется заказным почтовым отправлением с уведо</w:t>
      </w:r>
      <w:r w:rsidRPr="00184279">
        <w:rPr>
          <w:rFonts w:ascii="Times New Roman" w:eastAsia="Times New Roman" w:hAnsi="Times New Roman" w:cs="Times New Roman"/>
          <w:sz w:val="28"/>
          <w:szCs w:val="28"/>
          <w:lang w:eastAsia="ru-RU"/>
        </w:rPr>
        <w:t>м</w:t>
      </w:r>
      <w:r w:rsidRPr="00184279">
        <w:rPr>
          <w:rFonts w:ascii="Times New Roman" w:eastAsia="Times New Roman" w:hAnsi="Times New Roman" w:cs="Times New Roman"/>
          <w:sz w:val="28"/>
          <w:szCs w:val="28"/>
          <w:lang w:eastAsia="ru-RU"/>
        </w:rPr>
        <w:t>лением о вручении и (или) в форме электронного документа, подписанного ус</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w:t>
      </w:r>
      <w:r w:rsidRPr="00184279">
        <w:rPr>
          <w:rFonts w:ascii="Times New Roman" w:eastAsia="Times New Roman" w:hAnsi="Times New Roman" w:cs="Times New Roman"/>
          <w:sz w:val="28"/>
          <w:szCs w:val="28"/>
          <w:lang w:eastAsia="ru-RU"/>
        </w:rPr>
        <w:t>ю</w:t>
      </w:r>
      <w:r w:rsidRPr="00184279">
        <w:rPr>
          <w:rFonts w:ascii="Times New Roman" w:eastAsia="Times New Roman" w:hAnsi="Times New Roman" w:cs="Times New Roman"/>
          <w:sz w:val="28"/>
          <w:szCs w:val="28"/>
          <w:lang w:eastAsia="ru-RU"/>
        </w:rPr>
        <w:t>щим подтверждение получения указанного документа. При этом уведомление о вручении и (или) иное подтверждение получения указанного документа приобщ</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 xml:space="preserve">ются к экземпляру акта проверки, хранящемуся </w:t>
      </w:r>
      <w:proofErr w:type="gramStart"/>
      <w:r w:rsidRPr="00184279">
        <w:rPr>
          <w:rFonts w:ascii="Times New Roman" w:eastAsia="Times New Roman" w:hAnsi="Times New Roman" w:cs="Times New Roman"/>
          <w:sz w:val="28"/>
          <w:szCs w:val="28"/>
          <w:lang w:eastAsia="ru-RU"/>
        </w:rPr>
        <w:t>в</w:t>
      </w:r>
      <w:proofErr w:type="gramEnd"/>
      <w:r w:rsidRPr="00184279">
        <w:rPr>
          <w:rFonts w:ascii="Times New Roman" w:eastAsia="Times New Roman" w:hAnsi="Times New Roman" w:cs="Times New Roman"/>
          <w:sz w:val="28"/>
          <w:szCs w:val="28"/>
          <w:lang w:eastAsia="ru-RU"/>
        </w:rPr>
        <w:t xml:space="preserve"> органа муниципального контр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1.7.5.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для проведения внеплановой выездной проверки треб</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ется согласование ее проведения с органом прокуратуры, копия акта проверки 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правляется в орган прокуратуры, которым принято решение о согласовании пров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дения проверки, в течение пяти рабочих дней со дня составления акта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1.7.6. Результаты проверки, содержащие информацию, составляющую гос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дарственную, коммерческую, служебную, иную тайну, оформляются с соблюден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ем требований, предусмотренных законодательством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1.7.8. </w:t>
      </w:r>
      <w:proofErr w:type="gramStart"/>
      <w:r w:rsidRPr="00184279">
        <w:rPr>
          <w:rFonts w:ascii="Times New Roman" w:eastAsia="Times New Roman" w:hAnsi="Times New Roman" w:cs="Times New Roman"/>
          <w:sz w:val="28"/>
          <w:szCs w:val="28"/>
          <w:lang w:eastAsia="ru-RU"/>
        </w:rPr>
        <w:t>В журнале учета проверок должностными лицами органа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контроля осуществляется запись о проведенной проверке, содержащая свед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о наименовании органа муниципального контроля, датах начала и окончания проведения проверки, времени ее проведения, правовых основаниях, целях, зад</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184279">
        <w:rPr>
          <w:rFonts w:ascii="Times New Roman" w:eastAsia="Times New Roman" w:hAnsi="Times New Roman" w:cs="Times New Roman"/>
          <w:sz w:val="28"/>
          <w:szCs w:val="28"/>
          <w:lang w:eastAsia="ru-RU"/>
        </w:rPr>
        <w:t xml:space="preserve"> подписи.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1.7.9. Журнал учета проверок должен быть прошит, пронумерован и удост</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верен печатью юридического лица, индивидуального предпринимателя (при нал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чии печати).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1.7.10. При отсутствии журнала учета проверок в акте проверки делается с</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ответствующая запись.</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1.7.11. </w:t>
      </w:r>
      <w:proofErr w:type="gramStart"/>
      <w:r w:rsidRPr="00184279">
        <w:rPr>
          <w:rFonts w:ascii="Times New Roman" w:eastAsia="Times New Roman" w:hAnsi="Times New Roman" w:cs="Times New Roman"/>
          <w:sz w:val="28"/>
          <w:szCs w:val="28"/>
          <w:lang w:eastAsia="ru-RU"/>
        </w:rPr>
        <w:t>Юридическое лицо, индивидуальный предприниматель, проверка 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торых проводилась, в случае несогласия с фактами, выводами, предложениями, и</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ложенными в акте проверки, либо с выданным предписанием об устранении выя</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ленных нарушений в течение пятнадцати дней с даты получения акта проверки вправе представить в орган муниципального контроля в письменной форме возр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жения в отношении акта проверки и (или) выданного предписания об устранении выявленных нарушений в целом или</w:t>
      </w:r>
      <w:proofErr w:type="gramEnd"/>
      <w:r w:rsidRPr="00184279">
        <w:rPr>
          <w:rFonts w:ascii="Times New Roman" w:eastAsia="Times New Roman" w:hAnsi="Times New Roman" w:cs="Times New Roman"/>
          <w:sz w:val="28"/>
          <w:szCs w:val="28"/>
          <w:lang w:eastAsia="ru-RU"/>
        </w:rPr>
        <w:t xml:space="preserve"> его отдельных положений. При этом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ческое лицо, индивидуальный предприниматель вправе приложить к таким возр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кументов (пакета электронных документов), подписанных усиленной квалифиц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рованной электронной подписью проверяемого лица.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1.8. Организация и проведение мероприятий по контролю без взаимодейс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вия с юридическими лицами, индивидуальными предпринимателями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1.8.1</w:t>
      </w:r>
      <w:r w:rsidR="001C075C">
        <w:rPr>
          <w:rFonts w:ascii="Times New Roman" w:eastAsia="Times New Roman" w:hAnsi="Times New Roman" w:cs="Times New Roman"/>
          <w:sz w:val="28"/>
          <w:szCs w:val="28"/>
          <w:lang w:eastAsia="ru-RU"/>
        </w:rPr>
        <w:t>.</w:t>
      </w:r>
      <w:r w:rsidRPr="00184279">
        <w:rPr>
          <w:rFonts w:ascii="Times New Roman" w:eastAsia="Times New Roman" w:hAnsi="Times New Roman" w:cs="Times New Roman"/>
          <w:sz w:val="28"/>
          <w:szCs w:val="28"/>
          <w:lang w:eastAsia="ru-RU"/>
        </w:rPr>
        <w:t xml:space="preserve"> К мероприятиям по контролю, при проведении которых не требуется взаимодействие органа муниципального контроля с юридическими лицами и инд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видуальными предпринимателями (далее - мероприятия по контролю без взаим</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действия с юридическими лицами, индивидуальными предпринимателями), отн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сятся: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 плановые (рейдовые) осмотры (обследования) территорий, акваторий, транспо</w:t>
      </w:r>
      <w:r w:rsidR="003903DE">
        <w:rPr>
          <w:rFonts w:ascii="Times New Roman" w:eastAsia="Times New Roman" w:hAnsi="Times New Roman" w:cs="Times New Roman"/>
          <w:sz w:val="28"/>
          <w:szCs w:val="28"/>
          <w:lang w:eastAsia="ru-RU"/>
        </w:rPr>
        <w:t>ртных сре</w:t>
      </w:r>
      <w:proofErr w:type="gramStart"/>
      <w:r w:rsidR="003903DE">
        <w:rPr>
          <w:rFonts w:ascii="Times New Roman" w:eastAsia="Times New Roman" w:hAnsi="Times New Roman" w:cs="Times New Roman"/>
          <w:sz w:val="28"/>
          <w:szCs w:val="28"/>
          <w:lang w:eastAsia="ru-RU"/>
        </w:rPr>
        <w:t>дств в с</w:t>
      </w:r>
      <w:proofErr w:type="gramEnd"/>
      <w:r w:rsidR="003903DE">
        <w:rPr>
          <w:rFonts w:ascii="Times New Roman" w:eastAsia="Times New Roman" w:hAnsi="Times New Roman" w:cs="Times New Roman"/>
          <w:sz w:val="28"/>
          <w:szCs w:val="28"/>
          <w:lang w:eastAsia="ru-RU"/>
        </w:rPr>
        <w:t xml:space="preserve">оответствии со статьей 13.2 Федерального закона N </w:t>
      </w:r>
      <w:r w:rsidRPr="00184279">
        <w:rPr>
          <w:rFonts w:ascii="Times New Roman" w:eastAsia="Times New Roman" w:hAnsi="Times New Roman" w:cs="Times New Roman"/>
          <w:sz w:val="28"/>
          <w:szCs w:val="28"/>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 административные обследования объектов земельных отношений;</w:t>
      </w:r>
    </w:p>
    <w:p w:rsidR="00766B42"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ного экологического мониторинга, социально-гигиенического монит</w:t>
      </w:r>
      <w:r w:rsidR="003903DE">
        <w:rPr>
          <w:rFonts w:ascii="Times New Roman" w:eastAsia="Times New Roman" w:hAnsi="Times New Roman" w:cs="Times New Roman"/>
          <w:sz w:val="28"/>
          <w:szCs w:val="28"/>
          <w:lang w:eastAsia="ru-RU"/>
        </w:rPr>
        <w:t>оринга в п</w:t>
      </w:r>
      <w:r w:rsidR="003903DE">
        <w:rPr>
          <w:rFonts w:ascii="Times New Roman" w:eastAsia="Times New Roman" w:hAnsi="Times New Roman" w:cs="Times New Roman"/>
          <w:sz w:val="28"/>
          <w:szCs w:val="28"/>
          <w:lang w:eastAsia="ru-RU"/>
        </w:rPr>
        <w:t>о</w:t>
      </w:r>
      <w:r w:rsidR="003903DE">
        <w:rPr>
          <w:rFonts w:ascii="Times New Roman" w:eastAsia="Times New Roman" w:hAnsi="Times New Roman" w:cs="Times New Roman"/>
          <w:sz w:val="28"/>
          <w:szCs w:val="28"/>
          <w:lang w:eastAsia="ru-RU"/>
        </w:rPr>
        <w:t xml:space="preserve">рядке, установленном законодательством </w:t>
      </w:r>
      <w:r w:rsidRPr="00184279">
        <w:rPr>
          <w:rFonts w:ascii="Times New Roman" w:eastAsia="Times New Roman" w:hAnsi="Times New Roman" w:cs="Times New Roman"/>
          <w:sz w:val="28"/>
          <w:szCs w:val="28"/>
          <w:lang w:eastAsia="ru-RU"/>
        </w:rPr>
        <w:t>Российской Федерации;</w:t>
      </w:r>
    </w:p>
    <w:p w:rsidR="001C075C"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 измерение параметров функционирования сетей и объектов электроэне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гетики, газоснабжения, водоснабжения и водоотведения, сетей и сре</w:t>
      </w:r>
      <w:proofErr w:type="gramStart"/>
      <w:r w:rsidRPr="00184279">
        <w:rPr>
          <w:rFonts w:ascii="Times New Roman" w:eastAsia="Times New Roman" w:hAnsi="Times New Roman" w:cs="Times New Roman"/>
          <w:sz w:val="28"/>
          <w:szCs w:val="28"/>
          <w:lang w:eastAsia="ru-RU"/>
        </w:rPr>
        <w:t>дств св</w:t>
      </w:r>
      <w:proofErr w:type="gramEnd"/>
      <w:r w:rsidRPr="00184279">
        <w:rPr>
          <w:rFonts w:ascii="Times New Roman" w:eastAsia="Times New Roman" w:hAnsi="Times New Roman" w:cs="Times New Roman"/>
          <w:sz w:val="28"/>
          <w:szCs w:val="28"/>
          <w:lang w:eastAsia="ru-RU"/>
        </w:rPr>
        <w:t>язи, включая параметры излучений радиоэлектронных средств и высокочастотных ус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ройств гражданского назначения, в порядке, установленном законодательством Российской Федерации;</w:t>
      </w:r>
    </w:p>
    <w:p w:rsidR="001C075C"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 наблюдение за соблюдением обязательных требований при распростран</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нии рекламы;</w:t>
      </w:r>
    </w:p>
    <w:p w:rsidR="001C075C"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7) наблюдение за соблюдением обязательных требований, требований, уст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новленных муниципальными правовыми актами, посредством анализа информации о деятельности либо действиях юридического лица и индивидуального предпр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нимателя, которая предоставляется такими лицами (в том числе посредством и</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пользования федеральных государственных информационных систем) в орган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ниципального контроля в соответствии с федеральными законами и принимаем</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 xml:space="preserve">ми в соответствии с ними иными нормативными правовыми актами Российской Федерации или может быть </w:t>
      </w:r>
      <w:proofErr w:type="gramEnd"/>
    </w:p>
    <w:p w:rsidR="00F22E27"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получена</w:t>
      </w:r>
      <w:proofErr w:type="gramEnd"/>
      <w:r w:rsidRPr="00184279">
        <w:rPr>
          <w:rFonts w:ascii="Times New Roman" w:eastAsia="Times New Roman" w:hAnsi="Times New Roman" w:cs="Times New Roman"/>
          <w:sz w:val="28"/>
          <w:szCs w:val="28"/>
          <w:lang w:eastAsia="ru-RU"/>
        </w:rPr>
        <w:t xml:space="preserve"> (в том числе в рамках межведомственного информационного взаимоде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ствия) органом муниципального контроля без возложения на юридических лиц и индивидуальных предпринимателей обязанностей, не предусмотренных федерал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ными законами и принятыми в соответствии с ними иными нормативными прав</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выми актами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8) другие виды и формы мероприятий по контролю, установленные фед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ральными законами.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1.8.2. Мероприятия по контролю без взаимодействия с юридическими лиц</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ми, индивидуальными предпринимателями проводятся уполномоченными должн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лем или заместителем руководителя</w:t>
      </w:r>
      <w:r w:rsidR="00F15201">
        <w:rPr>
          <w:rFonts w:ascii="Times New Roman" w:eastAsia="Times New Roman" w:hAnsi="Times New Roman" w:cs="Times New Roman"/>
          <w:sz w:val="28"/>
          <w:szCs w:val="28"/>
          <w:lang w:eastAsia="ru-RU"/>
        </w:rPr>
        <w:t xml:space="preserve"> органа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083B3A"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184279" w:rsidRPr="00184279">
        <w:rPr>
          <w:rFonts w:ascii="Times New Roman" w:eastAsia="Times New Roman" w:hAnsi="Times New Roman" w:cs="Times New Roman"/>
          <w:b/>
          <w:sz w:val="28"/>
          <w:szCs w:val="28"/>
          <w:lang w:eastAsia="ru-RU"/>
        </w:rPr>
        <w:t>Требования к порядку осуществления муниципального контроля</w:t>
      </w:r>
    </w:p>
    <w:p w:rsidR="00FE2CE2" w:rsidRDefault="00FE2CE2"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184279" w:rsidRPr="00184279" w:rsidRDefault="00083B3A"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184279" w:rsidRPr="00184279">
        <w:rPr>
          <w:rFonts w:ascii="Times New Roman" w:eastAsia="Times New Roman" w:hAnsi="Times New Roman" w:cs="Times New Roman"/>
          <w:sz w:val="28"/>
          <w:szCs w:val="28"/>
          <w:lang w:eastAsia="ru-RU"/>
        </w:rPr>
        <w:t>Порядок информирования об осуществлении муниципального контроля:</w:t>
      </w:r>
    </w:p>
    <w:p w:rsidR="00FE2CE2" w:rsidRPr="00651261"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2.1.1.</w:t>
      </w:r>
      <w:r w:rsidR="00083B3A">
        <w:rPr>
          <w:rFonts w:ascii="Times New Roman" w:eastAsia="Times New Roman" w:hAnsi="Times New Roman" w:cs="Times New Roman"/>
          <w:sz w:val="28"/>
          <w:szCs w:val="28"/>
          <w:lang w:eastAsia="ru-RU"/>
        </w:rPr>
        <w:t xml:space="preserve"> </w:t>
      </w:r>
      <w:r w:rsidR="00083B3A" w:rsidRPr="00184279">
        <w:rPr>
          <w:rFonts w:ascii="Times New Roman" w:eastAsia="Times New Roman" w:hAnsi="Times New Roman" w:cs="Times New Roman"/>
          <w:sz w:val="28"/>
          <w:szCs w:val="28"/>
          <w:lang w:eastAsia="ru-RU"/>
        </w:rPr>
        <w:t xml:space="preserve"> </w:t>
      </w:r>
      <w:r w:rsidRPr="00184279">
        <w:rPr>
          <w:rFonts w:ascii="Times New Roman" w:eastAsia="Times New Roman" w:hAnsi="Times New Roman" w:cs="Times New Roman"/>
          <w:sz w:val="28"/>
          <w:szCs w:val="28"/>
          <w:lang w:eastAsia="ru-RU"/>
        </w:rPr>
        <w:t xml:space="preserve">Место нахождения Администрации: </w:t>
      </w:r>
      <w:r w:rsidR="00FE2CE2" w:rsidRPr="00651261">
        <w:rPr>
          <w:rFonts w:ascii="Times New Roman" w:eastAsia="Times New Roman" w:hAnsi="Times New Roman" w:cs="Times New Roman"/>
          <w:sz w:val="28"/>
          <w:szCs w:val="28"/>
          <w:lang w:eastAsia="ru-RU"/>
        </w:rPr>
        <w:t>3538</w:t>
      </w:r>
      <w:r w:rsidR="00083B3A">
        <w:rPr>
          <w:rFonts w:ascii="Times New Roman" w:eastAsia="Times New Roman" w:hAnsi="Times New Roman" w:cs="Times New Roman"/>
          <w:sz w:val="28"/>
          <w:szCs w:val="28"/>
          <w:lang w:eastAsia="ru-RU"/>
        </w:rPr>
        <w:t>40</w:t>
      </w:r>
      <w:r w:rsidR="00FE2CE2" w:rsidRPr="00651261">
        <w:rPr>
          <w:rFonts w:ascii="Times New Roman" w:eastAsia="Times New Roman" w:hAnsi="Times New Roman" w:cs="Times New Roman"/>
          <w:sz w:val="28"/>
          <w:szCs w:val="28"/>
          <w:lang w:eastAsia="ru-RU"/>
        </w:rPr>
        <w:t xml:space="preserve">, Краснодарский край, Красноармейский район, ст. </w:t>
      </w:r>
      <w:r w:rsidR="00083B3A">
        <w:rPr>
          <w:rFonts w:ascii="Times New Roman" w:eastAsia="Times New Roman" w:hAnsi="Times New Roman" w:cs="Times New Roman"/>
          <w:sz w:val="28"/>
          <w:szCs w:val="28"/>
          <w:lang w:eastAsia="ru-RU"/>
        </w:rPr>
        <w:t>Старонижестеблиевская</w:t>
      </w:r>
      <w:r w:rsidR="00FE2CE2" w:rsidRPr="00651261">
        <w:rPr>
          <w:rFonts w:ascii="Times New Roman" w:eastAsia="Times New Roman" w:hAnsi="Times New Roman" w:cs="Times New Roman"/>
          <w:sz w:val="28"/>
          <w:szCs w:val="28"/>
          <w:lang w:eastAsia="ru-RU"/>
        </w:rPr>
        <w:t xml:space="preserve">, ул. </w:t>
      </w:r>
      <w:proofErr w:type="gramStart"/>
      <w:r w:rsidR="00083B3A">
        <w:rPr>
          <w:rFonts w:ascii="Times New Roman" w:eastAsia="Times New Roman" w:hAnsi="Times New Roman" w:cs="Times New Roman"/>
          <w:sz w:val="28"/>
          <w:szCs w:val="28"/>
          <w:lang w:eastAsia="ru-RU"/>
        </w:rPr>
        <w:t>Советская</w:t>
      </w:r>
      <w:proofErr w:type="gramEnd"/>
      <w:r w:rsidR="00083B3A">
        <w:rPr>
          <w:rFonts w:ascii="Times New Roman" w:eastAsia="Times New Roman" w:hAnsi="Times New Roman" w:cs="Times New Roman"/>
          <w:sz w:val="28"/>
          <w:szCs w:val="28"/>
          <w:lang w:eastAsia="ru-RU"/>
        </w:rPr>
        <w:t>, 78</w:t>
      </w:r>
      <w:r w:rsidR="00FE2CE2" w:rsidRPr="00651261">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График работы: понедельник-пятница с 8-00 до 16-00, перерыв на обед с 12-00 до 13-00.</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Справочные телефоны Администрации: </w:t>
      </w:r>
      <w:r w:rsidR="00083B3A">
        <w:rPr>
          <w:rFonts w:ascii="Times New Roman" w:eastAsia="Times New Roman" w:hAnsi="Times New Roman" w:cs="Times New Roman"/>
          <w:sz w:val="28"/>
          <w:szCs w:val="28"/>
          <w:lang w:eastAsia="ru-RU"/>
        </w:rPr>
        <w:t>8(86165) 97-2-96</w:t>
      </w:r>
      <w:r w:rsidR="00FE2CE2" w:rsidRPr="00651261">
        <w:rPr>
          <w:rFonts w:ascii="Times New Roman" w:eastAsia="Times New Roman" w:hAnsi="Times New Roman" w:cs="Times New Roman"/>
          <w:sz w:val="28"/>
          <w:szCs w:val="28"/>
          <w:lang w:eastAsia="ru-RU"/>
        </w:rPr>
        <w:t xml:space="preserve">, </w:t>
      </w:r>
    </w:p>
    <w:p w:rsidR="00184279" w:rsidRPr="00083B3A"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адрес э</w:t>
      </w:r>
      <w:r w:rsidR="00FE2CE2" w:rsidRPr="00651261">
        <w:rPr>
          <w:rFonts w:ascii="Times New Roman" w:eastAsia="Times New Roman" w:hAnsi="Times New Roman" w:cs="Times New Roman"/>
          <w:sz w:val="28"/>
          <w:szCs w:val="28"/>
          <w:lang w:eastAsia="ru-RU"/>
        </w:rPr>
        <w:t>лектронной почты</w:t>
      </w:r>
      <w:r w:rsidR="00083B3A" w:rsidRPr="00083B3A">
        <w:rPr>
          <w:rFonts w:ascii="Times New Roman" w:eastAsia="Times New Roman" w:hAnsi="Times New Roman" w:cs="Times New Roman"/>
          <w:sz w:val="28"/>
          <w:szCs w:val="28"/>
          <w:lang w:eastAsia="ru-RU"/>
        </w:rPr>
        <w:t xml:space="preserve"> </w:t>
      </w:r>
      <w:proofErr w:type="spellStart"/>
      <w:r w:rsidR="00083B3A" w:rsidRPr="00083B3A">
        <w:rPr>
          <w:rFonts w:ascii="Times New Roman" w:eastAsia="Times New Roman" w:hAnsi="Times New Roman" w:cs="Times New Roman"/>
          <w:sz w:val="28"/>
          <w:szCs w:val="28"/>
          <w:lang w:val="en-US" w:eastAsia="ru-RU"/>
        </w:rPr>
        <w:t>stbadm</w:t>
      </w:r>
      <w:proofErr w:type="spellEnd"/>
      <w:r w:rsidR="00083B3A" w:rsidRPr="00083B3A">
        <w:rPr>
          <w:rFonts w:ascii="Times New Roman" w:eastAsia="Times New Roman" w:hAnsi="Times New Roman" w:cs="Times New Roman"/>
          <w:sz w:val="28"/>
          <w:szCs w:val="28"/>
          <w:lang w:eastAsia="ru-RU"/>
        </w:rPr>
        <w:t>-</w:t>
      </w:r>
      <w:proofErr w:type="spellStart"/>
      <w:r w:rsidR="00083B3A" w:rsidRPr="00083B3A">
        <w:rPr>
          <w:rFonts w:ascii="Times New Roman" w:eastAsia="Times New Roman" w:hAnsi="Times New Roman" w:cs="Times New Roman"/>
          <w:sz w:val="28"/>
          <w:szCs w:val="28"/>
          <w:lang w:val="en-US" w:eastAsia="ru-RU"/>
        </w:rPr>
        <w:t>priem</w:t>
      </w:r>
      <w:proofErr w:type="spellEnd"/>
      <w:r w:rsidR="00083B3A" w:rsidRPr="00083B3A">
        <w:rPr>
          <w:rFonts w:ascii="Times New Roman" w:eastAsia="Times New Roman" w:hAnsi="Times New Roman" w:cs="Times New Roman"/>
          <w:sz w:val="28"/>
          <w:szCs w:val="28"/>
          <w:lang w:eastAsia="ru-RU"/>
        </w:rPr>
        <w:t>@</w:t>
      </w:r>
      <w:proofErr w:type="spellStart"/>
      <w:r w:rsidR="00083B3A" w:rsidRPr="00083B3A">
        <w:rPr>
          <w:rFonts w:ascii="Times New Roman" w:eastAsia="Times New Roman" w:hAnsi="Times New Roman" w:cs="Times New Roman"/>
          <w:sz w:val="28"/>
          <w:szCs w:val="28"/>
          <w:lang w:val="en-US" w:eastAsia="ru-RU"/>
        </w:rPr>
        <w:t>bk</w:t>
      </w:r>
      <w:proofErr w:type="spellEnd"/>
      <w:r w:rsidR="00083B3A" w:rsidRPr="00083B3A">
        <w:rPr>
          <w:rFonts w:ascii="Times New Roman" w:eastAsia="Times New Roman" w:hAnsi="Times New Roman" w:cs="Times New Roman"/>
          <w:sz w:val="28"/>
          <w:szCs w:val="28"/>
          <w:lang w:eastAsia="ru-RU"/>
        </w:rPr>
        <w:t>.</w:t>
      </w:r>
      <w:proofErr w:type="spellStart"/>
      <w:r w:rsidR="00083B3A" w:rsidRPr="00083B3A">
        <w:rPr>
          <w:rFonts w:ascii="Times New Roman" w:eastAsia="Times New Roman" w:hAnsi="Times New Roman" w:cs="Times New Roman"/>
          <w:sz w:val="28"/>
          <w:szCs w:val="28"/>
          <w:lang w:val="en-US" w:eastAsia="ru-RU"/>
        </w:rPr>
        <w:t>ru</w:t>
      </w:r>
      <w:proofErr w:type="spell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почтовый адрес для направления обращений: </w:t>
      </w:r>
      <w:r w:rsidR="00083B3A" w:rsidRPr="00651261">
        <w:rPr>
          <w:rFonts w:ascii="Times New Roman" w:eastAsia="Times New Roman" w:hAnsi="Times New Roman" w:cs="Times New Roman"/>
          <w:sz w:val="28"/>
          <w:szCs w:val="28"/>
          <w:lang w:eastAsia="ru-RU"/>
        </w:rPr>
        <w:t>3538</w:t>
      </w:r>
      <w:r w:rsidR="00083B3A">
        <w:rPr>
          <w:rFonts w:ascii="Times New Roman" w:eastAsia="Times New Roman" w:hAnsi="Times New Roman" w:cs="Times New Roman"/>
          <w:sz w:val="28"/>
          <w:szCs w:val="28"/>
          <w:lang w:eastAsia="ru-RU"/>
        </w:rPr>
        <w:t>40</w:t>
      </w:r>
      <w:r w:rsidR="00083B3A" w:rsidRPr="00651261">
        <w:rPr>
          <w:rFonts w:ascii="Times New Roman" w:eastAsia="Times New Roman" w:hAnsi="Times New Roman" w:cs="Times New Roman"/>
          <w:sz w:val="28"/>
          <w:szCs w:val="28"/>
          <w:lang w:eastAsia="ru-RU"/>
        </w:rPr>
        <w:t xml:space="preserve">, Краснодарский край, Красноармейский район, ст. </w:t>
      </w:r>
      <w:r w:rsidR="00083B3A">
        <w:rPr>
          <w:rFonts w:ascii="Times New Roman" w:eastAsia="Times New Roman" w:hAnsi="Times New Roman" w:cs="Times New Roman"/>
          <w:sz w:val="28"/>
          <w:szCs w:val="28"/>
          <w:lang w:eastAsia="ru-RU"/>
        </w:rPr>
        <w:t>Старонижестеблиевская</w:t>
      </w:r>
      <w:r w:rsidR="00083B3A" w:rsidRPr="00651261">
        <w:rPr>
          <w:rFonts w:ascii="Times New Roman" w:eastAsia="Times New Roman" w:hAnsi="Times New Roman" w:cs="Times New Roman"/>
          <w:sz w:val="28"/>
          <w:szCs w:val="28"/>
          <w:lang w:eastAsia="ru-RU"/>
        </w:rPr>
        <w:t xml:space="preserve">, ул. </w:t>
      </w:r>
      <w:proofErr w:type="gramStart"/>
      <w:r w:rsidR="00083B3A">
        <w:rPr>
          <w:rFonts w:ascii="Times New Roman" w:eastAsia="Times New Roman" w:hAnsi="Times New Roman" w:cs="Times New Roman"/>
          <w:sz w:val="28"/>
          <w:szCs w:val="28"/>
          <w:lang w:eastAsia="ru-RU"/>
        </w:rPr>
        <w:t>Советская</w:t>
      </w:r>
      <w:proofErr w:type="gramEnd"/>
      <w:r w:rsidR="00083B3A">
        <w:rPr>
          <w:rFonts w:ascii="Times New Roman" w:eastAsia="Times New Roman" w:hAnsi="Times New Roman" w:cs="Times New Roman"/>
          <w:sz w:val="28"/>
          <w:szCs w:val="28"/>
          <w:lang w:eastAsia="ru-RU"/>
        </w:rPr>
        <w:t>, 78</w:t>
      </w:r>
      <w:r w:rsidR="00651261" w:rsidRPr="00651261">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2.1.2. Основными требованиями к информированию заявителей являются: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достоверность предоставляемой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четкость в изложении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полнота информирования;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удобство и доступность получения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оперативность предоставления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2.1.3. Информация о порядке осуществления муниципального контроля ра</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мещается: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непосредственно на информационных стендах в здании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с использованием средств телефонной связи;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 письменным обращениям в Администрацию, обеспечивающую осущес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вление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путем размещения информации на официальном сайте Администрации в сети Интернет;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в средствах массовой информации.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2.1.4. Информация по вопросам осуществления муниципального контроля предоставляется заявителям в устной (лично или по телефону) или в письменной форме.</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ответах по телефону должностные лица органа, обеспечивающего 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ществление муниципального контроля, подробно, со ссылками на соответству</w:t>
      </w:r>
      <w:r w:rsidRPr="00184279">
        <w:rPr>
          <w:rFonts w:ascii="Times New Roman" w:eastAsia="Times New Roman" w:hAnsi="Times New Roman" w:cs="Times New Roman"/>
          <w:sz w:val="28"/>
          <w:szCs w:val="28"/>
          <w:lang w:eastAsia="ru-RU"/>
        </w:rPr>
        <w:t>ю</w:t>
      </w:r>
      <w:r w:rsidRPr="00184279">
        <w:rPr>
          <w:rFonts w:ascii="Times New Roman" w:eastAsia="Times New Roman" w:hAnsi="Times New Roman" w:cs="Times New Roman"/>
          <w:sz w:val="28"/>
          <w:szCs w:val="28"/>
          <w:lang w:eastAsia="ru-RU"/>
        </w:rPr>
        <w:t xml:space="preserve">щие нормативные правовые акты информируют обратившихся по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интересующим их вопросам. Ответ на телефонный звонок должен содержать и</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формацию о фамилии, имени, отчестве и должности лица, принявшего телефонный звонок.</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обращении за информацией заявителя лично должностные лица органа, обеспечивающего осуществление муниципального контроля, обязаны принять его в соответствии с графиком приема посетителей. Время ожидания при индивид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альном устном информировании не может превышать 15 минут.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осуществляющий индивидуальное устное информирование, может предложить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интересованным лицам обратиться за необходимой информацией в письменном виде.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письменном обращении заинтересованных лиц в адрес органа муниц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пального контроля информирование осуществляется в виде письменного ответа.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Письменные заявления, в том числе поступившие посредством электронной почты в адрес органа муниципального контроля, подлежат регистрации в течение 1 дня с момента их поступления в орган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Ответ на заявление направляется посредством почтовой либо электронной связи в зависимости от желания заинтересованного лица по адресу, указанному в поданном им заявлении в течение 30 дней с момента поступления заявления в 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ган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2.1.5. Публичное письменное информирование осуществляется путем публ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кации информационных материалов в средствах массовой информации, на офиц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альном сайте Администрации в сети «Интернет».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2.1.6. На стенде, в месте осуществления муниципального контроля, на оф</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циальном сайте должны размещаться следующие информационные материалы в письменной форме: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выдержки из нормативных правовых актов, содержащих нормы, регулиру</w:t>
      </w:r>
      <w:r w:rsidRPr="00184279">
        <w:rPr>
          <w:rFonts w:ascii="Times New Roman" w:eastAsia="Times New Roman" w:hAnsi="Times New Roman" w:cs="Times New Roman"/>
          <w:sz w:val="28"/>
          <w:szCs w:val="28"/>
          <w:lang w:eastAsia="ru-RU"/>
        </w:rPr>
        <w:t>ю</w:t>
      </w:r>
      <w:r w:rsidRPr="00184279">
        <w:rPr>
          <w:rFonts w:ascii="Times New Roman" w:eastAsia="Times New Roman" w:hAnsi="Times New Roman" w:cs="Times New Roman"/>
          <w:sz w:val="28"/>
          <w:szCs w:val="28"/>
          <w:lang w:eastAsia="ru-RU"/>
        </w:rPr>
        <w:t>щие деятельность по осуществлению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справочную информацию о должностных лицах органа муниципального ко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троля, о его месте нахождении, графике работы, его структурных подразделений, номерах телефонов, порядке получения информации, адресах электронной почты, официального сайта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текст Административного регламента с приложениями;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порядок обжалования решений, действий (бездействия) должностных лиц 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гана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2.1.7. Муниципальный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использованием и охраной недр при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быче общераспространённых полезных ископаемых, а так же при строительстве подземных сооружений, не связанных с добычей полезных ископаемых осущест</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ляется Администрацией на безвозмездной основе.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2.2. Срок исполнения мероприятий по осуществлению муниципального ко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2.2.1. Общий срок проведения проверок (плановых и внеплановых), пред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смотренных статьями 11 и 12 Федерального закона N 294-ФЗ, не может превышать двадцать рабочих дней.</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2.2.2.  В отношении одного субъекта малого предпринимательства </w:t>
      </w:r>
      <w:proofErr w:type="gramStart"/>
      <w:r w:rsidRPr="00184279">
        <w:rPr>
          <w:rFonts w:ascii="Times New Roman" w:eastAsia="Times New Roman" w:hAnsi="Times New Roman" w:cs="Times New Roman"/>
          <w:sz w:val="28"/>
          <w:szCs w:val="28"/>
          <w:lang w:eastAsia="ru-RU"/>
        </w:rPr>
        <w:t>общий</w:t>
      </w:r>
      <w:proofErr w:type="gramEnd"/>
      <w:r w:rsidRPr="00184279">
        <w:rPr>
          <w:rFonts w:ascii="Times New Roman" w:eastAsia="Times New Roman" w:hAnsi="Times New Roman" w:cs="Times New Roman"/>
          <w:sz w:val="28"/>
          <w:szCs w:val="28"/>
          <w:lang w:eastAsia="ru-RU"/>
        </w:rPr>
        <w:t xml:space="preserve">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срок проведения плановых выездных проверок не может превышать пятьдесят ч</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сов для малого предприятия и пятнадцать часов для микропредприятия в год.</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случае необходимости при проведении проверки, указанной в настоящем пункте, получения документов и (или) информации в рамках межведомственного информационного взаимодействия проведение проверки может быть приостано</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лено руководителем (заместителем руководителя) органа муниципального контр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ля на срок, необходимый для осуществления межведомственного информационн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взаимодействия, но не более чем на десять рабочих дней. Повторное приост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новление проведения проверки не допускается.</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На период </w:t>
      </w:r>
      <w:proofErr w:type="gramStart"/>
      <w:r w:rsidRPr="00184279">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184279">
        <w:rPr>
          <w:rFonts w:ascii="Times New Roman" w:eastAsia="Times New Roman" w:hAnsi="Times New Roman" w:cs="Times New Roman"/>
          <w:sz w:val="28"/>
          <w:szCs w:val="28"/>
          <w:lang w:eastAsia="ru-RU"/>
        </w:rPr>
        <w:t xml:space="preserve"> приост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2.2.3. </w:t>
      </w:r>
      <w:proofErr w:type="gramStart"/>
      <w:r w:rsidRPr="00184279">
        <w:rPr>
          <w:rFonts w:ascii="Times New Roman" w:eastAsia="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гана муниципального контроля, проводящих выездную плановую проверку, срок проведения выездной плановой проверки может быть продлен руководителем 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кого органа, но не более чем на двадцать рабочих дней, в отношении малых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приятий не более чем на пятьдесят часов, микропредприятий</w:t>
      </w:r>
      <w:proofErr w:type="gramEnd"/>
      <w:r w:rsidRPr="00184279">
        <w:rPr>
          <w:rFonts w:ascii="Times New Roman" w:eastAsia="Times New Roman" w:hAnsi="Times New Roman" w:cs="Times New Roman"/>
          <w:sz w:val="28"/>
          <w:szCs w:val="28"/>
          <w:lang w:eastAsia="ru-RU"/>
        </w:rPr>
        <w:t xml:space="preserve"> не более чем на пя</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надцать часов.</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2.2.4. </w:t>
      </w:r>
      <w:proofErr w:type="gramStart"/>
      <w:r w:rsidRPr="00184279">
        <w:rPr>
          <w:rFonts w:ascii="Times New Roman" w:eastAsia="Times New Roman" w:hAnsi="Times New Roman" w:cs="Times New Roman"/>
          <w:sz w:val="28"/>
          <w:szCs w:val="28"/>
          <w:lang w:eastAsia="ru-RU"/>
        </w:rPr>
        <w:t>Срок проведения каждой из предусмотренных статьями 11 и 12 Фед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рального закона N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w:t>
      </w:r>
      <w:r w:rsidRPr="00184279">
        <w:rPr>
          <w:rFonts w:ascii="Times New Roman" w:eastAsia="Times New Roman" w:hAnsi="Times New Roman" w:cs="Times New Roman"/>
          <w:b/>
          <w:sz w:val="28"/>
          <w:szCs w:val="28"/>
          <w:lang w:eastAsia="ru-RU"/>
        </w:rPr>
        <w:t>о</w:t>
      </w:r>
      <w:r w:rsidRPr="00184279">
        <w:rPr>
          <w:rFonts w:ascii="Times New Roman" w:eastAsia="Times New Roman" w:hAnsi="Times New Roman" w:cs="Times New Roman"/>
          <w:b/>
          <w:sz w:val="28"/>
          <w:szCs w:val="28"/>
          <w:lang w:eastAsia="ru-RU"/>
        </w:rPr>
        <w:t>бенности выполнения административных процедур (действий) в электронной форме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3.1. Перечень административных процедур, включенных в регламент: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планирование осуществления муниципального контроля;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подготовка к проведению проверки;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осуществление проверки и оформление ее результатов;</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принятие мер при выявлении нарушений.</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 Планирование осуществления муниципального контроля.</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Юридическими фактами - основаниями для начала исполнения администр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тивной процедуры по организации осуществления муниципального контроля и подготовке к проведению проверок соблюдения обязательных требований и дейс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 xml:space="preserve">вующих муниципальных правовых актов </w:t>
      </w:r>
      <w:r w:rsidR="00083B3A">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ления Красноармейского района за использованием и охраной недр при добыче общераспространённых полезных ископаемых, а так же при строительстве подзе</w:t>
      </w:r>
      <w:r w:rsidRPr="00184279">
        <w:rPr>
          <w:rFonts w:ascii="Times New Roman" w:eastAsia="Times New Roman" w:hAnsi="Times New Roman" w:cs="Times New Roman"/>
          <w:sz w:val="28"/>
          <w:szCs w:val="28"/>
          <w:lang w:eastAsia="ru-RU"/>
        </w:rPr>
        <w:t>м</w:t>
      </w:r>
      <w:r w:rsidRPr="00184279">
        <w:rPr>
          <w:rFonts w:ascii="Times New Roman" w:eastAsia="Times New Roman" w:hAnsi="Times New Roman" w:cs="Times New Roman"/>
          <w:sz w:val="28"/>
          <w:szCs w:val="28"/>
          <w:lang w:eastAsia="ru-RU"/>
        </w:rPr>
        <w:t xml:space="preserve">ных сооружений, не связанных с </w:t>
      </w:r>
      <w:proofErr w:type="gramEnd"/>
    </w:p>
    <w:p w:rsidR="00152A5D" w:rsidRDefault="00152A5D" w:rsidP="00152A5D">
      <w:pPr>
        <w:widowControl w:val="0"/>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добычей полезных ископаемых на территории </w:t>
      </w:r>
      <w:r w:rsidR="00083B3A">
        <w:rPr>
          <w:rFonts w:ascii="Times New Roman" w:eastAsia="Times New Roman" w:hAnsi="Times New Roman" w:cs="Times New Roman"/>
          <w:sz w:val="28"/>
          <w:szCs w:val="28"/>
          <w:lang w:eastAsia="ru-RU"/>
        </w:rPr>
        <w:t>Старонижестеблиевского</w:t>
      </w:r>
      <w:r w:rsidRPr="00184279">
        <w:rPr>
          <w:rFonts w:ascii="Times New Roman" w:eastAsia="Times New Roman" w:hAnsi="Times New Roman" w:cs="Times New Roman"/>
          <w:sz w:val="28"/>
          <w:szCs w:val="28"/>
          <w:lang w:eastAsia="ru-RU"/>
        </w:rPr>
        <w:t xml:space="preserve"> сельского поселения Красноармейского района являются: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ежегодный план проведения плановых проверок Администрацией;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истечение срока исполнения юридическим лицом, индивидуальным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принимателем ранее выданного предписания об устранении выявленного наруш</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обязательных требований и (или) требований, установленных муниципальн</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ми правовыми актами. В этом случае организация и подготовка осуществления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ниципального контроля осуществляется в течение 10 дней с момента окончания срока;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распоряжение главы Администрации (далее - распоряжение), принятое в соответствии с требованиями Федерального закона N 294-ФЗ, на основании треб</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вания прокурора о проведении внеплановой проверки в рамках надзора за испо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нением законов по поступившим в органы прокуратуры материалам и обращениям. В этом случае организация и подготовка осуществления муниципального контроля осуществляется в сроки, установленные на основании данного распоряжения.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3.2.1. Ежегодный план проведения плановых проверок (далее - План) утве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ждается постановлением главы Администрации и доводится до сведения заинтер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сованных лиц посредством его размещения на официальном сайте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3.2.2. В срок до 1 сентября года, предшествующего году проверки плановых проверок, Администрация направляет проект ежегодного Плана проведения пл</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новых проверок в порядке, установленном Правительством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 для рассмотрения в орган прокуратуры по месту нахождения юридических лиц и индивидуальных предпринимателей, в отношении которых планируется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ведение плановых проверок;</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Администрация дорабатывает проект ежегодного плана с учетом предлож</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ний органа прокуратуры, поступивших по результатам рассмотрения указанного проекта; доработанный проект  утверждается руководителем Администрации.</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3.2.3. </w:t>
      </w:r>
      <w:proofErr w:type="gramStart"/>
      <w:r w:rsidRPr="00184279">
        <w:rPr>
          <w:rFonts w:ascii="Times New Roman" w:eastAsia="Times New Roman" w:hAnsi="Times New Roman" w:cs="Times New Roman"/>
          <w:sz w:val="28"/>
          <w:szCs w:val="28"/>
          <w:lang w:eastAsia="ru-RU"/>
        </w:rPr>
        <w:t>При разработке ежегодных планов орган муниципального контроля 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правляет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дений из единого реестра субъектов малого и среднего предпринимательства об</w:t>
      </w:r>
      <w:proofErr w:type="gramEnd"/>
      <w:r w:rsidRPr="00184279">
        <w:rPr>
          <w:rFonts w:ascii="Times New Roman" w:eastAsia="Times New Roman" w:hAnsi="Times New Roman" w:cs="Times New Roman"/>
          <w:sz w:val="28"/>
          <w:szCs w:val="28"/>
          <w:lang w:eastAsia="ru-RU"/>
        </w:rPr>
        <w:t xml:space="preserve"> </w:t>
      </w:r>
      <w:proofErr w:type="gramStart"/>
      <w:r w:rsidRPr="00184279">
        <w:rPr>
          <w:rFonts w:ascii="Times New Roman" w:eastAsia="Times New Roman" w:hAnsi="Times New Roman" w:cs="Times New Roman"/>
          <w:sz w:val="28"/>
          <w:szCs w:val="28"/>
          <w:lang w:eastAsia="ru-RU"/>
        </w:rPr>
        <w:t>отнесении</w:t>
      </w:r>
      <w:proofErr w:type="gramEnd"/>
      <w:r w:rsidRPr="00184279">
        <w:rPr>
          <w:rFonts w:ascii="Times New Roman" w:eastAsia="Times New Roman" w:hAnsi="Times New Roman" w:cs="Times New Roman"/>
          <w:sz w:val="28"/>
          <w:szCs w:val="28"/>
          <w:lang w:eastAsia="ru-RU"/>
        </w:rPr>
        <w:t xml:space="preserve"> этого юридического лица или индивидуального предпринимателя к субъектам малого предпринимательства.</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Межведомственные запросы и ответы на них в форме электронного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та подписываются усиленной квалифицированной электронной подписью.</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Согласованный с органами прокуратуры и утвержденный план проведения проверок размещается на официальном сайте Администрации в целях предоста</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ления информации для заинтересованных лиц в информационно - телекоммуник</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ционной сети "Интернет", за исключением сведений ежегодных планов, распр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странение которых ограничено или запрещено в соответствии с законодательством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3.2.5. Основанием для включения плановой проверки в ежегодный план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ведения плановых проверок является истечение трех лет со дня: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государственной регистрации юридического лица, индивидуального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принимателя;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окончания проведения последней плановой проверки юридического лица, индивидуального предпринимателя;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начала осуществления юридическим лицом, индивидуальным предприн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мателем предпринимательской деятельности в соответствии с представленным в уполномоченный Правительством Российской Федерации в соответствующей сф</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ре федеральный орган исполнительной власти уведомлением о начале осуществл</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отдельных видов предпринимательской деятельности в случае выполнения 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бот или предоставления услуг, требующих представления указанного уведомления.</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3.2.6. Внесение изменений в утвержденный План осуществляется в соотве</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ствии с частью 7 Правил подготовки органами государственного контроля (надз</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ра) и органами муниципального контроля ежегодных планов проведения плановых проверок юридических лиц и индивидуальных предпринимателей (утв. постано</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лением Правительства РФ от 30 июня 2010 г. N 489).</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3.2.7. Внеплановые проверки проводятся в соответствии с требованиями ст. 10 Федерального закона N 294-ФЗ.</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3.2.8. Основанием для проведения внеплановой проверки являются: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 истечение срока исполнения юридическим лицом, индивидуальным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принимателем ранее выданного предписания об устранении выявленного наруш</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обязательных требований и (или) требований, установленных муниципальн</w:t>
      </w:r>
      <w:r w:rsidRPr="00184279">
        <w:rPr>
          <w:rFonts w:ascii="Times New Roman" w:eastAsia="Times New Roman" w:hAnsi="Times New Roman" w:cs="Times New Roman"/>
          <w:sz w:val="28"/>
          <w:szCs w:val="28"/>
          <w:lang w:eastAsia="ru-RU"/>
        </w:rPr>
        <w:t>ы</w:t>
      </w:r>
      <w:r w:rsidRPr="00184279">
        <w:rPr>
          <w:rFonts w:ascii="Times New Roman" w:eastAsia="Times New Roman" w:hAnsi="Times New Roman" w:cs="Times New Roman"/>
          <w:sz w:val="28"/>
          <w:szCs w:val="28"/>
          <w:lang w:eastAsia="ru-RU"/>
        </w:rPr>
        <w:t>ми правовыми актами.</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лица или индивидуального предпринимателя о предоставлении правового стат</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22E27"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 мотивированное представление должностного органа муниципального контроля по результатам анализа результатов мероприятий по контролю без вза</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модействия с юридическими лицами, индивидуальными предпринимателями, ра</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смотрения или предварительной проверки поступивших в орган муниципального контроля обращений и заявлений граждан, в том числе индивидуальных предпр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 xml:space="preserve">нимателей, юридических лиц, информации от органов </w:t>
      </w:r>
    </w:p>
    <w:p w:rsidR="00F22E27" w:rsidRDefault="00F22E27"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p w:rsidR="00184279" w:rsidRPr="00184279" w:rsidRDefault="00184279" w:rsidP="00F22E2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государственной власти, органов местного самоуправления, из средств массовой информации о следующих фактах:</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никам истории и культуры) народов Российской Федерации, музейным предметам и музейным коллекциям, включенным в состав Музейного фонда Российской Ф</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84279">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туры) народов Российской Федерации, музейным предметам и музейным колле</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циям, включенным в состав Музейного фонда Российской Федерации, особо це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ным, в том числе уникальным, документам Архивного фонда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 документам, имеющим особое историческое, научное, культурное значение, входящим в состав национального библиотечного фонда, безопасности государс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ва, а</w:t>
      </w:r>
      <w:proofErr w:type="gramEnd"/>
      <w:r w:rsidRPr="00184279">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рактера;</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нарушение прав потребителей</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3.2.9.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3 части 3.2.8 настоящего регламента после согласования с органом прокуратуры по месту осуществления деятельности таких юридических лиц, инд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видуальных предпринимателей.</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3.3. Подготовка к проведению проверки.</w:t>
      </w:r>
    </w:p>
    <w:p w:rsidR="00083B3A"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Муниципальный контроль осуществляется на основании распоряжения главы Администрации (далее - распоряжения), принятого в соответствии с требованиями Федерального закона N 294-ФЗ. Проверка может проводиться только должностным лицом или должностными лицами, которые указаны в распоряжении главы адм</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Заверенные печатью копии распоряжения вручаются под роспись должнос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ными лицами, осуществляющими мероприятиями по муниципальному контролю руководителю, иному должностному лицу или уполномоченному представителю юридического лица, индивидуальному предпринимателю одновременно с предъя</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лением служебных удостоверений. По требованию подлежащих проверке лиц должностные лица органа муниципального контроля обязаны представить инфо</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мацию об этих органах, а также об экспертах, экспертных организациях в целях подтверждения своих полномочий.</w:t>
      </w:r>
    </w:p>
    <w:p w:rsidR="00184279" w:rsidRPr="00184279" w:rsidRDefault="00184279"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должнос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ные лица, осуществляющие мероприятия по муниципальному контролю,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цом, индивидуальным предпринимателем при осуществлении деятельности.</w:t>
      </w:r>
    </w:p>
    <w:p w:rsidR="00152A5D" w:rsidRDefault="00152A5D" w:rsidP="00152A5D">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 Осуществление проверки и оформление ее результатов.</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 Юридическим фактом, являющимся основанием для начала проверки, является распоряжение главы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3.4.2. Проверка может проводиться только должностными лицами, указанные в пункте 1.2.1 настоящего Регламента с соблюдением при проведении проверки в отношении юридических лиц и индивидуальных предпринимателей требований Федерального закона N 294-ФЗ.</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u w:val="single"/>
          <w:lang w:eastAsia="ru-RU"/>
        </w:rPr>
        <w:t>Документарная проверка</w:t>
      </w:r>
      <w:r w:rsidRPr="00184279">
        <w:rPr>
          <w:rFonts w:ascii="Times New Roman" w:eastAsia="Times New Roman" w:hAnsi="Times New Roman" w:cs="Times New Roman"/>
          <w:sz w:val="28"/>
          <w:szCs w:val="28"/>
          <w:lang w:eastAsia="ru-RU"/>
        </w:rPr>
        <w:t>.</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sub_1101"/>
      <w:r w:rsidRPr="00184279">
        <w:rPr>
          <w:rFonts w:ascii="Times New Roman" w:eastAsia="Times New Roman" w:hAnsi="Times New Roman" w:cs="Times New Roman"/>
          <w:sz w:val="28"/>
          <w:szCs w:val="28"/>
          <w:lang w:eastAsia="ru-RU"/>
        </w:rPr>
        <w:t xml:space="preserve">3.4.3. </w:t>
      </w:r>
      <w:bookmarkStart w:id="12" w:name="sub_1102"/>
      <w:bookmarkEnd w:id="11"/>
      <w:r w:rsidRPr="00184279">
        <w:rPr>
          <w:rFonts w:ascii="Times New Roman" w:eastAsia="Times New Roman" w:hAnsi="Times New Roman" w:cs="Times New Roman"/>
          <w:sz w:val="28"/>
          <w:szCs w:val="28"/>
          <w:lang w:eastAsia="ru-RU"/>
        </w:rPr>
        <w:t>Организация документарной проверки (как плановой, так и внеплан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вой) проводится по месту нахождения органа муниципального контроля.</w:t>
      </w:r>
    </w:p>
    <w:bookmarkEnd w:id="12"/>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3.4.4. В процессе проведения документарной проверки должностными лиц</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ми органа муниципального контроля в первую очередь рассматриваются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ты юридического лица, индивидуального предпринимателя, имеющиеся в расп</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ряжении органа муниципального контроля, в том числе </w:t>
      </w:r>
      <w:hyperlink r:id="rId7" w:history="1">
        <w:r w:rsidRPr="00184279">
          <w:rPr>
            <w:rFonts w:ascii="Times New Roman" w:eastAsia="Times New Roman" w:hAnsi="Times New Roman" w:cs="Times New Roman"/>
            <w:sz w:val="28"/>
            <w:szCs w:val="28"/>
            <w:lang w:eastAsia="ru-RU"/>
          </w:rPr>
          <w:t>уведомления</w:t>
        </w:r>
      </w:hyperlink>
      <w:r w:rsidRPr="00184279">
        <w:rPr>
          <w:rFonts w:ascii="Times New Roman" w:eastAsia="Times New Roman" w:hAnsi="Times New Roman" w:cs="Times New Roman"/>
          <w:sz w:val="28"/>
          <w:szCs w:val="28"/>
          <w:lang w:eastAsia="ru-RU"/>
        </w:rPr>
        <w:t xml:space="preserve"> о начале ос</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ществления отдельных видов предпринимательской деятельности, представленные в порядке, установленном статьей 8  Федерального закона 294-ФЗ, акты предыд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 xml:space="preserve">щих проверок и иные документы о </w:t>
      </w:r>
      <w:proofErr w:type="gramStart"/>
      <w:r w:rsidRPr="00184279">
        <w:rPr>
          <w:rFonts w:ascii="Times New Roman" w:eastAsia="Times New Roman" w:hAnsi="Times New Roman" w:cs="Times New Roman"/>
          <w:sz w:val="28"/>
          <w:szCs w:val="28"/>
          <w:lang w:eastAsia="ru-RU"/>
        </w:rPr>
        <w:t>результатах</w:t>
      </w:r>
      <w:proofErr w:type="gramEnd"/>
      <w:r w:rsidRPr="00184279">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муниципального контр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ля.</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1104"/>
      <w:r w:rsidRPr="00184279">
        <w:rPr>
          <w:rFonts w:ascii="Times New Roman" w:eastAsia="Times New Roman" w:hAnsi="Times New Roman" w:cs="Times New Roman"/>
          <w:sz w:val="28"/>
          <w:szCs w:val="28"/>
          <w:lang w:eastAsia="ru-RU"/>
        </w:rPr>
        <w:t>3.4.5.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ванные сомнения либо эти сведения не позволяют оценить исполнение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ским лицом, индивидуальным предпринимателем обязательных требований или требований, установленных муниципальными правовыми актами, орган муниц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ходимые для рассмотрения в ходе проведения документарной проверки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ты. К запросу прилагается заверенная печатью копия распоряжения или приказа руководителя, заместителя руководителя органа муниципального контроля о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ведении проверки либо его заместителя о проведении документарной проверки.</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1105"/>
      <w:bookmarkEnd w:id="13"/>
      <w:r w:rsidRPr="00184279">
        <w:rPr>
          <w:rFonts w:ascii="Times New Roman" w:eastAsia="Times New Roman" w:hAnsi="Times New Roman" w:cs="Times New Roman"/>
          <w:sz w:val="28"/>
          <w:szCs w:val="28"/>
          <w:lang w:eastAsia="ru-RU"/>
        </w:rPr>
        <w:t>3.4.6. В течение десяти рабочих дней со дня получения мотивированного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проса юридическое лицо, индивидуальный предприниматель обязаны направить в орган муниципального контроля указанные в запросе документы.</w:t>
      </w:r>
    </w:p>
    <w:bookmarkEnd w:id="14"/>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3.4.7. Указанные в запросе документы представляются в виде копий, зав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ной подписью.</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1107"/>
      <w:r w:rsidRPr="00184279">
        <w:rPr>
          <w:rFonts w:ascii="Times New Roman" w:eastAsia="Times New Roman" w:hAnsi="Times New Roman" w:cs="Times New Roman"/>
          <w:sz w:val="28"/>
          <w:szCs w:val="28"/>
          <w:lang w:eastAsia="ru-RU"/>
        </w:rPr>
        <w:t>3.4.8. Не допускается требовать нотариального удостоверения копий док</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ментов, представляемых в орган муниципального контроля, если иное не пред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смотрено законодательством Российской Федерации.</w:t>
      </w:r>
    </w:p>
    <w:p w:rsidR="00F22E27" w:rsidRDefault="00F22E27"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1108"/>
      <w:bookmarkEnd w:id="15"/>
    </w:p>
    <w:p w:rsidR="00152A5D" w:rsidRDefault="00152A5D"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3.4.9.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контроля документах и (или) полученным в ходе осуществления муниципальн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контроля, информация об этом направляется юридическому лицу, индивидуал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ному предпринимателю с требованием представить в течение десяти рабочих дней необходимые пояснения в письменной форме.</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1109"/>
      <w:bookmarkEnd w:id="16"/>
      <w:r w:rsidRPr="00184279">
        <w:rPr>
          <w:rFonts w:ascii="Times New Roman" w:eastAsia="Times New Roman" w:hAnsi="Times New Roman" w:cs="Times New Roman"/>
          <w:sz w:val="28"/>
          <w:szCs w:val="28"/>
          <w:lang w:eastAsia="ru-RU"/>
        </w:rPr>
        <w:t>3.4.10. Юридическое лицо, индивидуальный предприниматель, предста</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3.4.9 настоящей статьи сведений, вправе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ставить дополнительно в орган муниципального контроля документы, подтве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ждающие достоверность ранее представленных документов.</w:t>
      </w:r>
    </w:p>
    <w:bookmarkEnd w:id="17"/>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3.4.11. Должностное лицо, которое проводит документарную проверку, об</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ний, установленных муниципальными правовыми актами, должностные лица орг</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на муниципального контроля вправе провести выездную проверку. При провед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нии выездной проверки запрещается требовать от юридического лица, индивид</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ального предпринимателя представления документов и (или) информации, которые были представлены ими в ходе проведения документарной проверки.</w:t>
      </w:r>
    </w:p>
    <w:p w:rsidR="00184279" w:rsidRPr="00184279" w:rsidRDefault="00184279" w:rsidP="000C7B79">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3.4.12. При проведении документарной проверки орган муниципального ко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троля не вправе требовать у юридического лица, индивидуального предпринимат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184279">
        <w:rPr>
          <w:rFonts w:ascii="Times New Roman" w:eastAsia="Times New Roman" w:hAnsi="Times New Roman" w:cs="Times New Roman"/>
          <w:sz w:val="28"/>
          <w:szCs w:val="28"/>
          <w:u w:val="single"/>
          <w:lang w:eastAsia="ru-RU"/>
        </w:rPr>
        <w:t>Выездная проверка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3.4.13. </w:t>
      </w:r>
      <w:proofErr w:type="gramStart"/>
      <w:r w:rsidRPr="00184279">
        <w:rPr>
          <w:rFonts w:ascii="Times New Roman" w:eastAsia="Times New Roman" w:hAnsi="Times New Roman" w:cs="Times New Roman"/>
          <w:sz w:val="28"/>
          <w:szCs w:val="28"/>
          <w:lang w:eastAsia="ru-RU"/>
        </w:rPr>
        <w:t>Выездная проверка начинается с предъявления служебного удостов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рения уполномоченного должностного лица, обязательного ознакомления руков</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дителя или иного должностного лица юридического лица, индивидуального пре</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принимателя с распоряжением и с полномочиями проводящих выездную проверку лиц, а также с целями, задачами, основаниями проведения выездной проверки, в</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дами и объемом мероприятий по контролю, со сроками и условиями ее проведения.</w:t>
      </w:r>
      <w:proofErr w:type="gramEnd"/>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3.4.14. Руководитель, иное должностное лицо или уполномоченный предст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витель юридического лица, индивидуальный предприниматель обязаны обеспечить доступ лиц, проводящих выездную проверку, на территорию, в используемые юр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дическим лицом, индивидуальным предпринимателем при осуществлении де</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 xml:space="preserve">тельности здания, строения, сооружения, помещения </w:t>
      </w:r>
      <w:proofErr w:type="gramStart"/>
      <w:r w:rsidRPr="00184279">
        <w:rPr>
          <w:rFonts w:ascii="Times New Roman" w:eastAsia="Times New Roman" w:hAnsi="Times New Roman" w:cs="Times New Roman"/>
          <w:sz w:val="28"/>
          <w:szCs w:val="28"/>
          <w:lang w:eastAsia="ru-RU"/>
        </w:rPr>
        <w:t>к</w:t>
      </w:r>
      <w:proofErr w:type="gramEnd"/>
      <w:r w:rsidRPr="00184279">
        <w:rPr>
          <w:rFonts w:ascii="Times New Roman" w:eastAsia="Times New Roman" w:hAnsi="Times New Roman" w:cs="Times New Roman"/>
          <w:sz w:val="28"/>
          <w:szCs w:val="28"/>
          <w:lang w:eastAsia="ru-RU"/>
        </w:rPr>
        <w:t xml:space="preserve">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используемым юридическими лицами, индивидуальными предпринимателями оборудованию, подобным объектам и др.</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3.4.15. Органы муниципального контроля привлекают к проведению выез</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ной проверки юридического лица, индивидуального предпринимателя экспертов, экспертные организации, не состоящие в гражданско-правовых и трудовых отн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шениях с юридическим лицом, индивидуальным предпринимателем, в отношении которых проводится проверка, и не являющиеся аффилированными лицами пров</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ряемых лиц.</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3.4.16. В случае</w:t>
      </w:r>
      <w:proofErr w:type="gramStart"/>
      <w:r w:rsidRPr="00184279">
        <w:rPr>
          <w:rFonts w:ascii="Times New Roman" w:eastAsia="Times New Roman" w:hAnsi="Times New Roman" w:cs="Times New Roman"/>
          <w:sz w:val="28"/>
          <w:szCs w:val="28"/>
          <w:lang w:eastAsia="ru-RU"/>
        </w:rPr>
        <w:t>,</w:t>
      </w:r>
      <w:proofErr w:type="gramEnd"/>
      <w:r w:rsidRPr="00184279">
        <w:rPr>
          <w:rFonts w:ascii="Times New Roman" w:eastAsia="Times New Roman" w:hAnsi="Times New Roman" w:cs="Times New Roman"/>
          <w:sz w:val="28"/>
          <w:szCs w:val="28"/>
          <w:lang w:eastAsia="ru-RU"/>
        </w:rPr>
        <w:t xml:space="preserve"> если проведение плановой или внеплановой выездной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верки оказалось невозможным в связи с отсутствием индивидуального предприн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мателя, его уполномоченного представителя, руководителя или иного должностн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го лица юридического лица, либо в связи с фактическим неосуществлением де</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тельности юридическим лицом, индивидуальным предпринимателем, либо в связи с иными действиями (бездействием) индивидуального предпринимателя, его упо</w:t>
      </w:r>
      <w:r w:rsidRPr="00184279">
        <w:rPr>
          <w:rFonts w:ascii="Times New Roman" w:eastAsia="Times New Roman" w:hAnsi="Times New Roman" w:cs="Times New Roman"/>
          <w:sz w:val="28"/>
          <w:szCs w:val="28"/>
          <w:lang w:eastAsia="ru-RU"/>
        </w:rPr>
        <w:t>л</w:t>
      </w:r>
      <w:r w:rsidRPr="00184279">
        <w:rPr>
          <w:rFonts w:ascii="Times New Roman" w:eastAsia="Times New Roman" w:hAnsi="Times New Roman" w:cs="Times New Roman"/>
          <w:sz w:val="28"/>
          <w:szCs w:val="28"/>
          <w:lang w:eastAsia="ru-RU"/>
        </w:rPr>
        <w:t>номоченного представителя, руководителя или иного должностного лица юридич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ского лица, повлекшими невозможность проведения проверки, должностное лицо органа муниципального контроля составляет акт о невозможности проведения с</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ответствующей проверки с указанием причин невозможности ее проведения. </w:t>
      </w:r>
      <w:proofErr w:type="gramStart"/>
      <w:r w:rsidRPr="00184279">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ления акта о невозможности проведения соответствующей проверки вправе 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нять решение о проведении в отношении таких юридического лица, индивидуал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3.4.17. По окончанию выездной проверки составляется акт проверки по Т</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повой форме, установленной уполномоченным Правительством Российской Фед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рации федеральным органом исполнительной власти.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3.4.18.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В журнале учета проверок должностным лицом осуществляется запись о проведенной проверке, содержащей сведения о наименовании проверяющей орг</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низации, даты начала и окончания проведения проверки, времени ее проведения, правовых оснований, целях, задачах, и предмете проверки, выявленных нарушений и выданных предписаний, а также указываются фамилия, имена, отчества, и дол</w:t>
      </w:r>
      <w:r w:rsidRPr="00184279">
        <w:rPr>
          <w:rFonts w:ascii="Times New Roman" w:eastAsia="Times New Roman" w:hAnsi="Times New Roman" w:cs="Times New Roman"/>
          <w:sz w:val="28"/>
          <w:szCs w:val="28"/>
          <w:lang w:eastAsia="ru-RU"/>
        </w:rPr>
        <w:t>ж</w:t>
      </w:r>
      <w:r w:rsidRPr="00184279">
        <w:rPr>
          <w:rFonts w:ascii="Times New Roman" w:eastAsia="Times New Roman" w:hAnsi="Times New Roman" w:cs="Times New Roman"/>
          <w:sz w:val="28"/>
          <w:szCs w:val="28"/>
          <w:lang w:eastAsia="ru-RU"/>
        </w:rPr>
        <w:t>ности лица или должностных лиц, проводящих проверку, его или их подписи.</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чати).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 xml:space="preserve">вующая запись. </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3.4.19. Юридическое лицо, индивидуальный предприниматель, проверка </w:t>
      </w:r>
      <w:proofErr w:type="gramStart"/>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торых</w:t>
      </w:r>
      <w:proofErr w:type="gramEnd"/>
      <w:r w:rsidRPr="00184279">
        <w:rPr>
          <w:rFonts w:ascii="Times New Roman" w:eastAsia="Times New Roman" w:hAnsi="Times New Roman" w:cs="Times New Roman"/>
          <w:sz w:val="28"/>
          <w:szCs w:val="28"/>
          <w:lang w:eastAsia="ru-RU"/>
        </w:rPr>
        <w:t xml:space="preserve"> проводилась, в случае несогласия с фактами, выводами, предложениями, и</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 xml:space="preserve">ложенными в акте проверки, либо с выданным предписанием об устранении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p>
    <w:p w:rsidR="00184279" w:rsidRPr="00184279" w:rsidRDefault="00184279" w:rsidP="00F22E2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выявленных нарушений в течение пятнадцати дней </w:t>
      </w:r>
      <w:proofErr w:type="gramStart"/>
      <w:r w:rsidRPr="00184279">
        <w:rPr>
          <w:rFonts w:ascii="Times New Roman" w:eastAsia="Times New Roman" w:hAnsi="Times New Roman" w:cs="Times New Roman"/>
          <w:sz w:val="28"/>
          <w:szCs w:val="28"/>
          <w:lang w:eastAsia="ru-RU"/>
        </w:rPr>
        <w:t>с даты получения</w:t>
      </w:r>
      <w:proofErr w:type="gramEnd"/>
      <w:r w:rsidRPr="00184279">
        <w:rPr>
          <w:rFonts w:ascii="Times New Roman" w:eastAsia="Times New Roman" w:hAnsi="Times New Roman" w:cs="Times New Roman"/>
          <w:sz w:val="28"/>
          <w:szCs w:val="28"/>
          <w:lang w:eastAsia="ru-RU"/>
        </w:rPr>
        <w:t xml:space="preserve"> акта прове</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ки вправе представить в орган муниципального контроля в письменной форме во</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ражения в отношении акта проверки и (или) выданного предписания об устранении выявленных нарушений в целом или его отдельных положений. При этом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ческое лицо, индивидуальный предприниматель вправе приложить к таким возр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кументов (пакета электронных документов), подписанных усиленной квалифиц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рованной электронной подписью проверяемого лица.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Максимальный срок направления возражений составляет пятнадцать дней </w:t>
      </w:r>
      <w:proofErr w:type="gramStart"/>
      <w:r w:rsidRPr="00184279">
        <w:rPr>
          <w:rFonts w:ascii="Times New Roman" w:eastAsia="Times New Roman" w:hAnsi="Times New Roman" w:cs="Times New Roman"/>
          <w:sz w:val="28"/>
          <w:szCs w:val="28"/>
          <w:lang w:eastAsia="ru-RU"/>
        </w:rPr>
        <w:t>с даты получения</w:t>
      </w:r>
      <w:proofErr w:type="gramEnd"/>
      <w:r w:rsidRPr="00184279">
        <w:rPr>
          <w:rFonts w:ascii="Times New Roman" w:eastAsia="Times New Roman" w:hAnsi="Times New Roman" w:cs="Times New Roman"/>
          <w:sz w:val="28"/>
          <w:szCs w:val="28"/>
          <w:lang w:eastAsia="ru-RU"/>
        </w:rPr>
        <w:t xml:space="preserve"> акта проверки.</w:t>
      </w:r>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3.5. Принятие мер при выявлении нарушений.</w:t>
      </w:r>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В случае выявления при проведении проверки нарушений юридическим л</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цом, индивидуальным предпринимателем обязательных требований или требов</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ний, установленных муниципальными правовыми актами, должностные лица орг</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на муниципального контроля, проводившие проверку, в пределах полномочий, предусмотренных законодательством Российской Федерации, обязаны:</w:t>
      </w:r>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1) выдать предписание юридическому лицу, индивидуальному предприним</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турного наследия (памятникам истории и культуры) народов Российской Федер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ции, музейным предметам и музейным коллекциям, включенным в состав Музе</w:t>
      </w:r>
      <w:r w:rsidRPr="00184279">
        <w:rPr>
          <w:rFonts w:ascii="Times New Roman" w:eastAsia="Times New Roman" w:hAnsi="Times New Roman" w:cs="Times New Roman"/>
          <w:sz w:val="28"/>
          <w:szCs w:val="28"/>
          <w:lang w:eastAsia="ru-RU"/>
        </w:rPr>
        <w:t>й</w:t>
      </w:r>
      <w:r w:rsidRPr="00184279">
        <w:rPr>
          <w:rFonts w:ascii="Times New Roman" w:eastAsia="Times New Roman" w:hAnsi="Times New Roman" w:cs="Times New Roman"/>
          <w:sz w:val="28"/>
          <w:szCs w:val="28"/>
          <w:lang w:eastAsia="ru-RU"/>
        </w:rPr>
        <w:t>ного фонда Российской Федерации, особо ценным, в том числе</w:t>
      </w:r>
      <w:proofErr w:type="gramEnd"/>
      <w:r w:rsidRPr="00184279">
        <w:rPr>
          <w:rFonts w:ascii="Times New Roman" w:eastAsia="Times New Roman" w:hAnsi="Times New Roman" w:cs="Times New Roman"/>
          <w:sz w:val="28"/>
          <w:szCs w:val="28"/>
          <w:lang w:eastAsia="ru-RU"/>
        </w:rPr>
        <w:t xml:space="preserve"> уникальным, док</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вью граждан, вреда животным, растениям, окружающей среде, объектам культу</w:t>
      </w:r>
      <w:r w:rsidRPr="00184279">
        <w:rPr>
          <w:rFonts w:ascii="Times New Roman" w:eastAsia="Times New Roman" w:hAnsi="Times New Roman" w:cs="Times New Roman"/>
          <w:sz w:val="28"/>
          <w:szCs w:val="28"/>
          <w:lang w:eastAsia="ru-RU"/>
        </w:rPr>
        <w:t>р</w:t>
      </w:r>
      <w:r w:rsidRPr="00184279">
        <w:rPr>
          <w:rFonts w:ascii="Times New Roman" w:eastAsia="Times New Roman" w:hAnsi="Times New Roman" w:cs="Times New Roman"/>
          <w:sz w:val="28"/>
          <w:szCs w:val="28"/>
          <w:lang w:eastAsia="ru-RU"/>
        </w:rPr>
        <w:t>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там Архивного фонда Российской Федерации, документам, имеющим особое ист</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рическое</w:t>
      </w:r>
      <w:proofErr w:type="gramEnd"/>
      <w:r w:rsidRPr="00184279">
        <w:rPr>
          <w:rFonts w:ascii="Times New Roman" w:eastAsia="Times New Roman" w:hAnsi="Times New Roman" w:cs="Times New Roman"/>
          <w:sz w:val="28"/>
          <w:szCs w:val="28"/>
          <w:lang w:eastAsia="ru-RU"/>
        </w:rPr>
        <w:t>, научное, культурное значение, входящим в состав национального би</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лиотечного фонда, обеспечению безопасности государства, предупреждению во</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никновения чрезвычайных ситуаций природного и техногенного характера, а также меры по привлечению лиц, допустивших выявленные нарушения, к ответственн</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сти;</w:t>
      </w:r>
    </w:p>
    <w:p w:rsidR="00F22E27"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3) в случае, если при проведении проверки установлено, что деятельность </w:t>
      </w:r>
    </w:p>
    <w:p w:rsidR="00152A5D" w:rsidRDefault="00152A5D" w:rsidP="00F22E27">
      <w:pPr>
        <w:widowControl w:val="0"/>
        <w:tabs>
          <w:tab w:val="left" w:pos="709"/>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52A5D" w:rsidRDefault="00152A5D" w:rsidP="00F22E27">
      <w:pPr>
        <w:widowControl w:val="0"/>
        <w:tabs>
          <w:tab w:val="left" w:pos="709"/>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p>
    <w:p w:rsidR="00184279" w:rsidRPr="00184279" w:rsidRDefault="00184279" w:rsidP="00F22E27">
      <w:pPr>
        <w:widowControl w:val="0"/>
        <w:tabs>
          <w:tab w:val="left" w:pos="709"/>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юридического лица, его филиала, представительства, структурного подразделения, индивидуального предпринимателя, эксплуатация ими зданий, строений, сооруж</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ний, помещений, оборудования, подобных объектов, транспортных средств, прои</w:t>
      </w:r>
      <w:r w:rsidRPr="00184279">
        <w:rPr>
          <w:rFonts w:ascii="Times New Roman" w:eastAsia="Times New Roman" w:hAnsi="Times New Roman" w:cs="Times New Roman"/>
          <w:sz w:val="28"/>
          <w:szCs w:val="28"/>
          <w:lang w:eastAsia="ru-RU"/>
        </w:rPr>
        <w:t>з</w:t>
      </w:r>
      <w:r w:rsidRPr="00184279">
        <w:rPr>
          <w:rFonts w:ascii="Times New Roman" w:eastAsia="Times New Roman" w:hAnsi="Times New Roman" w:cs="Times New Roman"/>
          <w:sz w:val="28"/>
          <w:szCs w:val="28"/>
          <w:lang w:eastAsia="ru-RU"/>
        </w:rPr>
        <w:t>водимые и реализуемые ими товары (выполняемые работы, предоставляемые усл</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зейным предметам и музейным коллекциям, включенным в состав</w:t>
      </w:r>
      <w:proofErr w:type="gramEnd"/>
      <w:r w:rsidRPr="00184279">
        <w:rPr>
          <w:rFonts w:ascii="Times New Roman" w:eastAsia="Times New Roman" w:hAnsi="Times New Roman" w:cs="Times New Roman"/>
          <w:sz w:val="28"/>
          <w:szCs w:val="28"/>
          <w:lang w:eastAsia="ru-RU"/>
        </w:rPr>
        <w:t xml:space="preserve"> </w:t>
      </w:r>
      <w:proofErr w:type="gramStart"/>
      <w:r w:rsidRPr="00184279">
        <w:rPr>
          <w:rFonts w:ascii="Times New Roman" w:eastAsia="Times New Roman" w:hAnsi="Times New Roman" w:cs="Times New Roman"/>
          <w:sz w:val="28"/>
          <w:szCs w:val="28"/>
          <w:lang w:eastAsia="ru-RU"/>
        </w:rPr>
        <w:t>Музейного фо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да Российской Федерации, особо ценным, в том числе уникальным, документам Архивного фонда Российской Федерации, документам, имеющим особое историч</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ское, научное, культурное значение, входящим в состав национального библиоте</w:t>
      </w:r>
      <w:r w:rsidRPr="00184279">
        <w:rPr>
          <w:rFonts w:ascii="Times New Roman" w:eastAsia="Times New Roman" w:hAnsi="Times New Roman" w:cs="Times New Roman"/>
          <w:sz w:val="28"/>
          <w:szCs w:val="28"/>
          <w:lang w:eastAsia="ru-RU"/>
        </w:rPr>
        <w:t>ч</w:t>
      </w:r>
      <w:r w:rsidRPr="00184279">
        <w:rPr>
          <w:rFonts w:ascii="Times New Roman" w:eastAsia="Times New Roman" w:hAnsi="Times New Roman" w:cs="Times New Roman"/>
          <w:sz w:val="28"/>
          <w:szCs w:val="28"/>
          <w:lang w:eastAsia="ru-RU"/>
        </w:rPr>
        <w:t>ного фонда, безопасности государства, возникновения чрезвычайных ситуаций природного и техногенного характера или такой вред причинен, орган муниц</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пального контроля обязаны незамедлительно принять меры по недопущению 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чинения вреда или прекращению его причинения вплоть до временного запрета</w:t>
      </w:r>
      <w:proofErr w:type="gramEnd"/>
      <w:r w:rsidRPr="00184279">
        <w:rPr>
          <w:rFonts w:ascii="Times New Roman" w:eastAsia="Times New Roman" w:hAnsi="Times New Roman" w:cs="Times New Roman"/>
          <w:sz w:val="28"/>
          <w:szCs w:val="28"/>
          <w:lang w:eastAsia="ru-RU"/>
        </w:rPr>
        <w:t xml:space="preserve"> </w:t>
      </w:r>
      <w:proofErr w:type="gramStart"/>
      <w:r w:rsidRPr="00184279">
        <w:rPr>
          <w:rFonts w:ascii="Times New Roman" w:eastAsia="Times New Roman" w:hAnsi="Times New Roman" w:cs="Times New Roman"/>
          <w:sz w:val="28"/>
          <w:szCs w:val="28"/>
          <w:lang w:eastAsia="ru-RU"/>
        </w:rPr>
        <w:t>деятельности юридического лица, его филиала, представительства, структурного подразделения, индивидуального предпринимателя в порядке, установленном 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дексом Российской Федерации об административных правонарушениях, отзыва продукции, представляющей опасность для жизни, здоровья граждан и для окр</w:t>
      </w:r>
      <w:r w:rsidRPr="00184279">
        <w:rPr>
          <w:rFonts w:ascii="Times New Roman" w:eastAsia="Times New Roman" w:hAnsi="Times New Roman" w:cs="Times New Roman"/>
          <w:sz w:val="28"/>
          <w:szCs w:val="28"/>
          <w:lang w:eastAsia="ru-RU"/>
        </w:rPr>
        <w:t>у</w:t>
      </w:r>
      <w:r w:rsidRPr="00184279">
        <w:rPr>
          <w:rFonts w:ascii="Times New Roman" w:eastAsia="Times New Roman" w:hAnsi="Times New Roman" w:cs="Times New Roman"/>
          <w:sz w:val="28"/>
          <w:szCs w:val="28"/>
          <w:lang w:eastAsia="ru-RU"/>
        </w:rPr>
        <w:t>жающей среды, из оборота и довести до сведения граждан, а также других юрид</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ческих лиц, индивидуальных предпринимателей любым доступным способом и</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формацию о наличии угрозы причинения вреда и способах его предотвращения.</w:t>
      </w:r>
      <w:proofErr w:type="gramEnd"/>
    </w:p>
    <w:p w:rsidR="00184279" w:rsidRPr="00184279" w:rsidRDefault="00184279" w:rsidP="000C7B79">
      <w:pPr>
        <w:widowControl w:val="0"/>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 xml:space="preserve">4. Порядок и формы </w:t>
      </w:r>
      <w:proofErr w:type="gramStart"/>
      <w:r w:rsidRPr="00184279">
        <w:rPr>
          <w:rFonts w:ascii="Times New Roman" w:eastAsia="Times New Roman" w:hAnsi="Times New Roman" w:cs="Times New Roman"/>
          <w:b/>
          <w:sz w:val="28"/>
          <w:szCs w:val="28"/>
          <w:lang w:eastAsia="ru-RU"/>
        </w:rPr>
        <w:t>контроля за</w:t>
      </w:r>
      <w:proofErr w:type="gramEnd"/>
      <w:r w:rsidRPr="00184279">
        <w:rPr>
          <w:rFonts w:ascii="Times New Roman" w:eastAsia="Times New Roman" w:hAnsi="Times New Roman" w:cs="Times New Roman"/>
          <w:b/>
          <w:sz w:val="28"/>
          <w:szCs w:val="28"/>
          <w:lang w:eastAsia="ru-RU"/>
        </w:rPr>
        <w:t xml:space="preserve"> осуществлением муниципального ко</w:t>
      </w:r>
      <w:r w:rsidRPr="00184279">
        <w:rPr>
          <w:rFonts w:ascii="Times New Roman" w:eastAsia="Times New Roman" w:hAnsi="Times New Roman" w:cs="Times New Roman"/>
          <w:b/>
          <w:sz w:val="28"/>
          <w:szCs w:val="28"/>
          <w:lang w:eastAsia="ru-RU"/>
        </w:rPr>
        <w:t>н</w:t>
      </w:r>
      <w:r w:rsidRPr="00184279">
        <w:rPr>
          <w:rFonts w:ascii="Times New Roman" w:eastAsia="Times New Roman" w:hAnsi="Times New Roman" w:cs="Times New Roman"/>
          <w:b/>
          <w:sz w:val="28"/>
          <w:szCs w:val="28"/>
          <w:lang w:eastAsia="ru-RU"/>
        </w:rPr>
        <w:t>троля</w:t>
      </w:r>
    </w:p>
    <w:p w:rsidR="008C2A5F" w:rsidRPr="00184279" w:rsidRDefault="008C2A5F"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4.1. Порядок осуществления текущего </w:t>
      </w:r>
      <w:proofErr w:type="gramStart"/>
      <w:r w:rsidRPr="00184279">
        <w:rPr>
          <w:rFonts w:ascii="Times New Roman" w:eastAsia="Times New Roman" w:hAnsi="Times New Roman" w:cs="Times New Roman"/>
          <w:sz w:val="28"/>
          <w:szCs w:val="28"/>
          <w:lang w:eastAsia="ru-RU"/>
        </w:rPr>
        <w:t>контроля за</w:t>
      </w:r>
      <w:proofErr w:type="gramEnd"/>
      <w:r w:rsidRPr="00184279">
        <w:rPr>
          <w:rFonts w:ascii="Times New Roman" w:eastAsia="Times New Roman" w:hAnsi="Times New Roman" w:cs="Times New Roman"/>
          <w:sz w:val="28"/>
          <w:szCs w:val="28"/>
          <w:lang w:eastAsia="ru-RU"/>
        </w:rPr>
        <w:t xml:space="preserve"> соблюдением и исполн</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нием должностными лицами местного самоуправления, осуществляющими мун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ципальный контроль, положений регламентов и иных нормативных актов, устана</w:t>
      </w:r>
      <w:r w:rsidRPr="00184279">
        <w:rPr>
          <w:rFonts w:ascii="Times New Roman" w:eastAsia="Times New Roman" w:hAnsi="Times New Roman" w:cs="Times New Roman"/>
          <w:sz w:val="28"/>
          <w:szCs w:val="28"/>
          <w:lang w:eastAsia="ru-RU"/>
        </w:rPr>
        <w:t>в</w:t>
      </w:r>
      <w:r w:rsidRPr="00184279">
        <w:rPr>
          <w:rFonts w:ascii="Times New Roman" w:eastAsia="Times New Roman" w:hAnsi="Times New Roman" w:cs="Times New Roman"/>
          <w:sz w:val="28"/>
          <w:szCs w:val="28"/>
          <w:lang w:eastAsia="ru-RU"/>
        </w:rPr>
        <w:t>ливающих требования к осуществлению муниципального контроля, а также за принятием ими решений</w:t>
      </w:r>
      <w:r w:rsidR="0022212C">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Текущий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соблюдением действий, определенных настоящим а</w:t>
      </w:r>
      <w:r w:rsidRPr="00184279">
        <w:rPr>
          <w:rFonts w:ascii="Times New Roman" w:eastAsia="Times New Roman" w:hAnsi="Times New Roman" w:cs="Times New Roman"/>
          <w:sz w:val="28"/>
          <w:szCs w:val="28"/>
          <w:lang w:eastAsia="ru-RU"/>
        </w:rPr>
        <w:t>д</w:t>
      </w:r>
      <w:r w:rsidRPr="00184279">
        <w:rPr>
          <w:rFonts w:ascii="Times New Roman" w:eastAsia="Times New Roman" w:hAnsi="Times New Roman" w:cs="Times New Roman"/>
          <w:sz w:val="28"/>
          <w:szCs w:val="28"/>
          <w:lang w:eastAsia="ru-RU"/>
        </w:rPr>
        <w:t>министративным регламентом, осуществляется главой администрации.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4.2. Порядок и периодичность осуществления плановых и внеплановых пр</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 xml:space="preserve">верок полноты и качества осуществления муниципального контроля, в том числе порядок и формы </w:t>
      </w:r>
      <w:proofErr w:type="gramStart"/>
      <w:r w:rsidRPr="00184279">
        <w:rPr>
          <w:rFonts w:ascii="Times New Roman" w:eastAsia="Times New Roman" w:hAnsi="Times New Roman" w:cs="Times New Roman"/>
          <w:sz w:val="28"/>
          <w:szCs w:val="28"/>
          <w:lang w:eastAsia="ru-RU"/>
        </w:rPr>
        <w:t>контроля за</w:t>
      </w:r>
      <w:proofErr w:type="gramEnd"/>
      <w:r w:rsidRPr="00184279">
        <w:rPr>
          <w:rFonts w:ascii="Times New Roman" w:eastAsia="Times New Roman" w:hAnsi="Times New Roman" w:cs="Times New Roman"/>
          <w:sz w:val="28"/>
          <w:szCs w:val="28"/>
          <w:lang w:eastAsia="ru-RU"/>
        </w:rPr>
        <w:t xml:space="preserve"> полнотой и качеством осуществления муниципал</w:t>
      </w:r>
      <w:r w:rsidRPr="00184279">
        <w:rPr>
          <w:rFonts w:ascii="Times New Roman" w:eastAsia="Times New Roman" w:hAnsi="Times New Roman" w:cs="Times New Roman"/>
          <w:sz w:val="28"/>
          <w:szCs w:val="28"/>
          <w:lang w:eastAsia="ru-RU"/>
        </w:rPr>
        <w:t>ь</w:t>
      </w:r>
      <w:r w:rsidRPr="00184279">
        <w:rPr>
          <w:rFonts w:ascii="Times New Roman" w:eastAsia="Times New Roman" w:hAnsi="Times New Roman" w:cs="Times New Roman"/>
          <w:sz w:val="28"/>
          <w:szCs w:val="28"/>
          <w:lang w:eastAsia="ru-RU"/>
        </w:rPr>
        <w:t>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Персональная ответственность муниципальных служащих, задействованных в осуществлении муниципального контроля, определяется должностными инс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рукциями в соответствии с требованиями действующего законодательства.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4.3. Порядок привлечения к ответственности должностных лиц местного с</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моуправления, осуществляющих муниципальный контроль, за решения и действия (бездействия), принимаемые (осуществляемые) ими в ходе осуществления мун</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ципального контроля.</w:t>
      </w:r>
    </w:p>
    <w:p w:rsidR="00F22E27" w:rsidRDefault="00F22E27"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 нарушении нормативных правовых актов, устанавливающих требования к осуществлению муниципального контроля, привлечение виновных лиц к отве</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ственности осуществляется в соответствии с законодательством Российской Фед</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рации.</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184279">
        <w:rPr>
          <w:rFonts w:ascii="Times New Roman" w:eastAsia="Times New Roman" w:hAnsi="Times New Roman" w:cs="Times New Roman"/>
          <w:sz w:val="28"/>
          <w:szCs w:val="28"/>
          <w:lang w:eastAsia="ru-RU"/>
        </w:rPr>
        <w:t>контроля за</w:t>
      </w:r>
      <w:proofErr w:type="gramEnd"/>
      <w:r w:rsidRPr="00184279">
        <w:rPr>
          <w:rFonts w:ascii="Times New Roman" w:eastAsia="Times New Roman" w:hAnsi="Times New Roman" w:cs="Times New Roman"/>
          <w:sz w:val="28"/>
          <w:szCs w:val="28"/>
          <w:lang w:eastAsia="ru-RU"/>
        </w:rPr>
        <w:t xml:space="preserve"> исполнением муниципальной функции, в том числе со стороны граждан, их об</w:t>
      </w:r>
      <w:r w:rsidRPr="00184279">
        <w:rPr>
          <w:rFonts w:ascii="Times New Roman" w:eastAsia="Times New Roman" w:hAnsi="Times New Roman" w:cs="Times New Roman"/>
          <w:sz w:val="28"/>
          <w:szCs w:val="28"/>
          <w:lang w:eastAsia="ru-RU"/>
        </w:rPr>
        <w:t>ъ</w:t>
      </w:r>
      <w:r w:rsidRPr="00184279">
        <w:rPr>
          <w:rFonts w:ascii="Times New Roman" w:eastAsia="Times New Roman" w:hAnsi="Times New Roman" w:cs="Times New Roman"/>
          <w:sz w:val="28"/>
          <w:szCs w:val="28"/>
          <w:lang w:eastAsia="ru-RU"/>
        </w:rPr>
        <w:t>единений и организаций.</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4.4.1. </w:t>
      </w:r>
      <w:proofErr w:type="gramStart"/>
      <w:r w:rsidRPr="00184279">
        <w:rPr>
          <w:rFonts w:ascii="Times New Roman" w:eastAsia="Times New Roman" w:hAnsi="Times New Roman" w:cs="Times New Roman"/>
          <w:sz w:val="28"/>
          <w:szCs w:val="28"/>
          <w:lang w:eastAsia="ru-RU"/>
        </w:rPr>
        <w:t>Контроль за</w:t>
      </w:r>
      <w:proofErr w:type="gramEnd"/>
      <w:r w:rsidRPr="00184279">
        <w:rPr>
          <w:rFonts w:ascii="Times New Roman" w:eastAsia="Times New Roman" w:hAnsi="Times New Roman" w:cs="Times New Roman"/>
          <w:sz w:val="28"/>
          <w:szCs w:val="28"/>
          <w:lang w:eastAsia="ru-RU"/>
        </w:rPr>
        <w:t xml:space="preserve"> осуществлением муниципального контроля со стороны з</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местителя главы администрации, должен быть постоянным, всесторонним и объе</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тивным.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84279">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должностных лиц Администрации, а также принимаемые ими решения при проведении проверки</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5.1. Субъекты муниципального контроля (далее - субъекты) имеют право на досудебное (внесудебное) обжалование действий (бездействия) должностных лиц в ходе осуществления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5.2. Предметом досудебного обжалования являются: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действия (бездействие) должностных лиц;</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решения, принимаемые в рамках осущест</w:t>
      </w:r>
      <w:r w:rsidR="0022212C">
        <w:rPr>
          <w:rFonts w:ascii="Times New Roman" w:eastAsia="Times New Roman" w:hAnsi="Times New Roman" w:cs="Times New Roman"/>
          <w:sz w:val="28"/>
          <w:szCs w:val="28"/>
          <w:lang w:eastAsia="ru-RU"/>
        </w:rPr>
        <w:t>вления муниципального контроля.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5.3.Субъекты имеют право обратиться в Администрацию с обращением (ж</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 xml:space="preserve">лобой) в устной форме при личном приеме ежедневно по рабочим дням с 8.00 до 16.00, кроме выходных и праздничных дней, (перерыв с 12.00 до 13.00), по адресу: </w:t>
      </w:r>
      <w:r w:rsidR="0022212C">
        <w:rPr>
          <w:rFonts w:ascii="Times New Roman" w:eastAsia="Times New Roman" w:hAnsi="Times New Roman" w:cs="Times New Roman"/>
          <w:sz w:val="28"/>
          <w:szCs w:val="28"/>
          <w:lang w:eastAsia="ru-RU"/>
        </w:rPr>
        <w:t>3538</w:t>
      </w:r>
      <w:r w:rsidR="00083B3A">
        <w:rPr>
          <w:rFonts w:ascii="Times New Roman" w:eastAsia="Times New Roman" w:hAnsi="Times New Roman" w:cs="Times New Roman"/>
          <w:sz w:val="28"/>
          <w:szCs w:val="28"/>
          <w:lang w:eastAsia="ru-RU"/>
        </w:rPr>
        <w:t>40</w:t>
      </w:r>
      <w:r w:rsidR="0022212C">
        <w:rPr>
          <w:rFonts w:ascii="Times New Roman" w:eastAsia="Times New Roman" w:hAnsi="Times New Roman" w:cs="Times New Roman"/>
          <w:sz w:val="28"/>
          <w:szCs w:val="28"/>
          <w:lang w:eastAsia="ru-RU"/>
        </w:rPr>
        <w:t xml:space="preserve">, Краснодарский край, Красноармейский район, ст. </w:t>
      </w:r>
      <w:r w:rsidR="00083B3A">
        <w:rPr>
          <w:rFonts w:ascii="Times New Roman" w:eastAsia="Times New Roman" w:hAnsi="Times New Roman" w:cs="Times New Roman"/>
          <w:sz w:val="28"/>
          <w:szCs w:val="28"/>
          <w:lang w:eastAsia="ru-RU"/>
        </w:rPr>
        <w:t>Старонижестеблиевская</w:t>
      </w:r>
      <w:r w:rsidR="0022212C">
        <w:rPr>
          <w:rFonts w:ascii="Times New Roman" w:eastAsia="Times New Roman" w:hAnsi="Times New Roman" w:cs="Times New Roman"/>
          <w:sz w:val="28"/>
          <w:szCs w:val="28"/>
          <w:lang w:eastAsia="ru-RU"/>
        </w:rPr>
        <w:t xml:space="preserve">, ул. </w:t>
      </w:r>
      <w:proofErr w:type="gramStart"/>
      <w:r w:rsidR="00083B3A">
        <w:rPr>
          <w:rFonts w:ascii="Times New Roman" w:eastAsia="Times New Roman" w:hAnsi="Times New Roman" w:cs="Times New Roman"/>
          <w:sz w:val="28"/>
          <w:szCs w:val="28"/>
          <w:lang w:eastAsia="ru-RU"/>
        </w:rPr>
        <w:t>Советская</w:t>
      </w:r>
      <w:proofErr w:type="gramEnd"/>
      <w:r w:rsidR="00083B3A">
        <w:rPr>
          <w:rFonts w:ascii="Times New Roman" w:eastAsia="Times New Roman" w:hAnsi="Times New Roman" w:cs="Times New Roman"/>
          <w:sz w:val="28"/>
          <w:szCs w:val="28"/>
          <w:lang w:eastAsia="ru-RU"/>
        </w:rPr>
        <w:t>,78</w:t>
      </w:r>
      <w:r w:rsidRPr="00184279">
        <w:rPr>
          <w:rFonts w:ascii="Times New Roman" w:eastAsia="Times New Roman" w:hAnsi="Times New Roman" w:cs="Times New Roman"/>
          <w:sz w:val="28"/>
          <w:szCs w:val="28"/>
          <w:lang w:eastAsia="ru-RU"/>
        </w:rPr>
        <w:t>.</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5.4. Письменное обращение (жалоба) должно содержать:</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 полное наименование организации (для юридического лица) или фамилию, имя, отчество (для физического лица) (последнее при наличии), подающего обр</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щение (жалобу), его местонахождение, почтовый адрес;</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почтовый адрес, по которому должен быть направлен ответ;</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-содержательную характеристику обжалуемого действия (бездействия), 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шения;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подпись руководителя (для юридического лица) или личную подпись (для физического лица) заинтересованного лица (приложение № 2).</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5.5. Обращение, поступившее в Администрацию в форме электронного д</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кумента, подлежит рассмотрению в общем порядке. В обращении субъекта в об</w:t>
      </w:r>
      <w:r w:rsidRPr="00184279">
        <w:rPr>
          <w:rFonts w:ascii="Times New Roman" w:eastAsia="Times New Roman" w:hAnsi="Times New Roman" w:cs="Times New Roman"/>
          <w:sz w:val="28"/>
          <w:szCs w:val="28"/>
          <w:lang w:eastAsia="ru-RU"/>
        </w:rPr>
        <w:t>я</w:t>
      </w:r>
      <w:r w:rsidRPr="00184279">
        <w:rPr>
          <w:rFonts w:ascii="Times New Roman" w:eastAsia="Times New Roman" w:hAnsi="Times New Roman" w:cs="Times New Roman"/>
          <w:sz w:val="28"/>
          <w:szCs w:val="28"/>
          <w:lang w:eastAsia="ru-RU"/>
        </w:rPr>
        <w:t>зательном порядке указывает свое наименование (для юридического лица) или ф</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милию, имя, отчество (для физического лица) (последнее при наличии), адрес эле</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тронной почты, если ответ должен быть направлен в форме электронного докуме</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та, и почтовый адрес, если ответ должен быть направлен в письменной форме. Субъе</w:t>
      </w:r>
      <w:proofErr w:type="gramStart"/>
      <w:r w:rsidRPr="00184279">
        <w:rPr>
          <w:rFonts w:ascii="Times New Roman" w:eastAsia="Times New Roman" w:hAnsi="Times New Roman" w:cs="Times New Roman"/>
          <w:sz w:val="28"/>
          <w:szCs w:val="28"/>
          <w:lang w:eastAsia="ru-RU"/>
        </w:rPr>
        <w:t>кт впр</w:t>
      </w:r>
      <w:proofErr w:type="gramEnd"/>
      <w:r w:rsidRPr="00184279">
        <w:rPr>
          <w:rFonts w:ascii="Times New Roman" w:eastAsia="Times New Roman" w:hAnsi="Times New Roman" w:cs="Times New Roman"/>
          <w:sz w:val="28"/>
          <w:szCs w:val="28"/>
          <w:lang w:eastAsia="ru-RU"/>
        </w:rPr>
        <w:t>аве приложить к такому обращению необходимые документы и мат</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риалы в электронной форме либо направить указанные документы и материалы или их копии в письменной форме.</w:t>
      </w:r>
    </w:p>
    <w:p w:rsidR="00F22E27"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Субъект имеет право на получение информации и документов, необходимых </w:t>
      </w:r>
    </w:p>
    <w:p w:rsidR="00152A5D" w:rsidRDefault="00152A5D"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22E27" w:rsidRDefault="00F22E27" w:rsidP="00F22E27">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для обоснования и рассмотрения обращения (жалобы).</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5.6. Перечень оснований для отказа в рассмотрении обращения (жалобы) субъекта:</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если в обращении не указаны наименование (для юридического лица) или фамилия, имя, отчество (для физического лица) (последнее при наличии) субъекта и почтовый адрес, по которому должен быть направлен ответ, ответ на обращение (жалобу) не дается;</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если в обращении содержатся нецензурные либо оскорбительные выраж</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 угрозы жизни, здоровью и имуществу должностного лица, а также членов его семьи, должностное лицо, ответственное за рассмотрение обращения, вправе ост</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вить ее без ответа по существу поставленных в ней вопросов и сообщить субъекту, направившему обращение, о недопустимости злоупотребления правом;</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если текст обращения не поддается прочтению, ответ на обращение не дае</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ся, о чем сообщается субъекту, если его фамилия и почтовый адрес поддаются прочтению;</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если в обращении содержится вопрос, на который субъекту многократно давались письменные ответы по существу в связи с ранее направляемыми обращ</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ниями, должностное лицо, ответственное за рассмотрение обращения, вправе пр</w:t>
      </w:r>
      <w:r w:rsidRPr="00184279">
        <w:rPr>
          <w:rFonts w:ascii="Times New Roman" w:eastAsia="Times New Roman" w:hAnsi="Times New Roman" w:cs="Times New Roman"/>
          <w:sz w:val="28"/>
          <w:szCs w:val="28"/>
          <w:lang w:eastAsia="ru-RU"/>
        </w:rPr>
        <w:t>и</w:t>
      </w:r>
      <w:r w:rsidRPr="00184279">
        <w:rPr>
          <w:rFonts w:ascii="Times New Roman" w:eastAsia="Times New Roman" w:hAnsi="Times New Roman" w:cs="Times New Roman"/>
          <w:sz w:val="28"/>
          <w:szCs w:val="28"/>
          <w:lang w:eastAsia="ru-RU"/>
        </w:rPr>
        <w:t>нять решение о безосновательности очередного обращения и прекращении пер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писки с субъектом по данному вопросу. О данном решении уведомляется субъект, направивший обращение.</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5.7. Основанием для начала процедуры досудебного (внесудебного) обжал</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вания является получение обращения субъекта лично или письменно.</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5.8. Обращение субъекта должно быть рассмотрено Администрацией и р</w:t>
      </w:r>
      <w:r w:rsidRPr="00184279">
        <w:rPr>
          <w:rFonts w:ascii="Times New Roman" w:eastAsia="Times New Roman" w:hAnsi="Times New Roman" w:cs="Times New Roman"/>
          <w:sz w:val="28"/>
          <w:szCs w:val="28"/>
          <w:lang w:eastAsia="ru-RU"/>
        </w:rPr>
        <w:t>е</w:t>
      </w:r>
      <w:r w:rsidRPr="00184279">
        <w:rPr>
          <w:rFonts w:ascii="Times New Roman" w:eastAsia="Times New Roman" w:hAnsi="Times New Roman" w:cs="Times New Roman"/>
          <w:sz w:val="28"/>
          <w:szCs w:val="28"/>
          <w:lang w:eastAsia="ru-RU"/>
        </w:rPr>
        <w:t xml:space="preserve">шение принято в срок, не превышающий 30 дней со дня регистрации письменного обращения. </w:t>
      </w:r>
      <w:proofErr w:type="gramStart"/>
      <w:r w:rsidRPr="00184279">
        <w:rPr>
          <w:rFonts w:ascii="Times New Roman" w:eastAsia="Times New Roman" w:hAnsi="Times New Roman" w:cs="Times New Roman"/>
          <w:sz w:val="28"/>
          <w:szCs w:val="28"/>
          <w:lang w:eastAsia="ru-RU"/>
        </w:rPr>
        <w:t>Жалоба на осуществление муниципального контроля подлежит ра</w:t>
      </w:r>
      <w:r w:rsidRPr="00184279">
        <w:rPr>
          <w:rFonts w:ascii="Times New Roman" w:eastAsia="Times New Roman" w:hAnsi="Times New Roman" w:cs="Times New Roman"/>
          <w:sz w:val="28"/>
          <w:szCs w:val="28"/>
          <w:lang w:eastAsia="ru-RU"/>
        </w:rPr>
        <w:t>с</w:t>
      </w:r>
      <w:r w:rsidRPr="00184279">
        <w:rPr>
          <w:rFonts w:ascii="Times New Roman" w:eastAsia="Times New Roman" w:hAnsi="Times New Roman" w:cs="Times New Roman"/>
          <w:sz w:val="28"/>
          <w:szCs w:val="28"/>
          <w:lang w:eastAsia="ru-RU"/>
        </w:rPr>
        <w:t>смотрению должностным лицом, наделенным полномочиями по рассмотрению ж</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лоб, в течение 15 рабочих дней со дня ее регистрации, а в случае обжалования о</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каза в исправлении допущенных опечаток и ошибок или в случае обжалования н</w:t>
      </w:r>
      <w:r w:rsidRPr="00184279">
        <w:rPr>
          <w:rFonts w:ascii="Times New Roman" w:eastAsia="Times New Roman" w:hAnsi="Times New Roman" w:cs="Times New Roman"/>
          <w:sz w:val="28"/>
          <w:szCs w:val="28"/>
          <w:lang w:eastAsia="ru-RU"/>
        </w:rPr>
        <w:t>а</w:t>
      </w:r>
      <w:r w:rsidRPr="00184279">
        <w:rPr>
          <w:rFonts w:ascii="Times New Roman" w:eastAsia="Times New Roman" w:hAnsi="Times New Roman" w:cs="Times New Roman"/>
          <w:sz w:val="28"/>
          <w:szCs w:val="28"/>
          <w:lang w:eastAsia="ru-RU"/>
        </w:rPr>
        <w:t>рушения установленного срока таких исправлений - в течение 5 рабочих дней со дня ее регистрации.</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5.9. Обращение (жалоба) считается рассмотренным, если в установленный срок направлен (дан) письменный ответ субъекту по существу поставленных в о</w:t>
      </w:r>
      <w:r w:rsidRPr="00184279">
        <w:rPr>
          <w:rFonts w:ascii="Times New Roman" w:eastAsia="Times New Roman" w:hAnsi="Times New Roman" w:cs="Times New Roman"/>
          <w:sz w:val="28"/>
          <w:szCs w:val="28"/>
          <w:lang w:eastAsia="ru-RU"/>
        </w:rPr>
        <w:t>б</w:t>
      </w:r>
      <w:r w:rsidRPr="00184279">
        <w:rPr>
          <w:rFonts w:ascii="Times New Roman" w:eastAsia="Times New Roman" w:hAnsi="Times New Roman" w:cs="Times New Roman"/>
          <w:sz w:val="28"/>
          <w:szCs w:val="28"/>
          <w:lang w:eastAsia="ru-RU"/>
        </w:rPr>
        <w:t xml:space="preserve">ращении (жалобе) вопросов. </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5.10.Ответ на обращение, поступившее в Администрацию в форме электро</w:t>
      </w:r>
      <w:r w:rsidRPr="00184279">
        <w:rPr>
          <w:rFonts w:ascii="Times New Roman" w:eastAsia="Times New Roman" w:hAnsi="Times New Roman" w:cs="Times New Roman"/>
          <w:sz w:val="28"/>
          <w:szCs w:val="28"/>
          <w:lang w:eastAsia="ru-RU"/>
        </w:rPr>
        <w:t>н</w:t>
      </w:r>
      <w:r w:rsidRPr="00184279">
        <w:rPr>
          <w:rFonts w:ascii="Times New Roman" w:eastAsia="Times New Roman" w:hAnsi="Times New Roman" w:cs="Times New Roman"/>
          <w:sz w:val="28"/>
          <w:szCs w:val="28"/>
          <w:lang w:eastAsia="ru-RU"/>
        </w:rPr>
        <w:t>ного документа, направляется в форме электронного документа по адресу эле</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тронной почты, указанному в обращении, или в письменной форме по почтовому адресу, указанному в обращении.</w:t>
      </w:r>
    </w:p>
    <w:p w:rsidR="00F22E27" w:rsidRDefault="00184279"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5.11. Если субъекты не удовлетворены решением, принятым в ходе рассмо</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рения обращения, то решения, принятые в рамках осуществления муниципального контроля, могут быть обжалованы в судебном порядке.</w:t>
      </w: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2A5D" w:rsidRDefault="00152A5D" w:rsidP="00152A5D">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5.12. Порядок подачи, рассмотрения и разрешения обращений, направляемых в суды, определяется законодательством Российской Федерации.</w:t>
      </w:r>
    </w:p>
    <w:p w:rsid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81608D" w:rsidRPr="00BA5FF3" w:rsidRDefault="0081608D"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Ведущий специалист общего </w:t>
      </w:r>
    </w:p>
    <w:p w:rsidR="0081608D" w:rsidRPr="00BA5FF3" w:rsidRDefault="0081608D"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отдела администрации </w:t>
      </w:r>
    </w:p>
    <w:p w:rsidR="0081608D" w:rsidRDefault="0081608D"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p>
    <w:p w:rsidR="00184279" w:rsidRPr="00184279" w:rsidRDefault="0081608D" w:rsidP="00F22E27">
      <w:pPr>
        <w:widowControl w:val="0"/>
        <w:tabs>
          <w:tab w:val="left" w:pos="709"/>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22E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Н.Ю. Дягилева</w:t>
      </w:r>
    </w:p>
    <w:p w:rsidR="00184279"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104D16" w:rsidRDefault="00104D16"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04D16" w:rsidRDefault="00104D16"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04D16" w:rsidRDefault="00104D16"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04D16" w:rsidRDefault="00104D16"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1608D"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1608D"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F22E27" w:rsidRDefault="00F22E27"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lastRenderedPageBreak/>
        <w:t>Приложение N 1</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к административному регламенту</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Предписание N _____</w:t>
      </w:r>
    </w:p>
    <w:p w:rsidR="00104D16"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об устранении нарушений требований, установленных муниципальными правовыми актами</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На основании_________________________________________________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(реквизиты акта проверки)</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Я, 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(Ф.И.О. должностного лица органа муниципального контроля,</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реквизиты распоряжения о проведении проверки юридического лица,</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индивидуального предпринимателя)</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предписываю:</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roofErr w:type="gramStart"/>
      <w:r w:rsidRPr="00184279">
        <w:rPr>
          <w:rFonts w:ascii="Times New Roman" w:eastAsia="Times New Roman" w:hAnsi="Times New Roman" w:cs="Times New Roman"/>
          <w:sz w:val="28"/>
          <w:szCs w:val="28"/>
          <w:lang w:eastAsia="ru-RU"/>
        </w:rPr>
        <w:t>(Ф.И.О. гражданина, индивидуального предпринимателя или наименование</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юридического лица, которому выдается предписание)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820"/>
        <w:gridCol w:w="4560"/>
      </w:tblGrid>
      <w:tr w:rsidR="00184279" w:rsidRPr="00184279" w:rsidTr="00A056A2">
        <w:tc>
          <w:tcPr>
            <w:tcW w:w="980" w:type="dxa"/>
            <w:tcBorders>
              <w:top w:val="single" w:sz="4" w:space="0" w:color="auto"/>
              <w:bottom w:val="nil"/>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N п/п</w:t>
            </w:r>
          </w:p>
        </w:tc>
        <w:tc>
          <w:tcPr>
            <w:tcW w:w="4820" w:type="dxa"/>
            <w:tcBorders>
              <w:top w:val="single" w:sz="4" w:space="0" w:color="auto"/>
              <w:left w:val="nil"/>
              <w:bottom w:val="nil"/>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Содержание предписания</w:t>
            </w:r>
          </w:p>
        </w:tc>
        <w:tc>
          <w:tcPr>
            <w:tcW w:w="4560" w:type="dxa"/>
            <w:tcBorders>
              <w:top w:val="single" w:sz="4" w:space="0" w:color="auto"/>
              <w:left w:val="nil"/>
              <w:bottom w:val="nil"/>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Срок устранения</w:t>
            </w:r>
          </w:p>
        </w:tc>
      </w:tr>
      <w:tr w:rsidR="00184279" w:rsidRPr="00184279" w:rsidTr="00A056A2">
        <w:tc>
          <w:tcPr>
            <w:tcW w:w="980" w:type="dxa"/>
            <w:tcBorders>
              <w:top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820" w:type="dxa"/>
            <w:tcBorders>
              <w:top w:val="nil"/>
              <w:left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60" w:type="dxa"/>
            <w:tcBorders>
              <w:top w:val="nil"/>
              <w:left w:val="nil"/>
              <w:bottom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184279" w:rsidRPr="00184279" w:rsidTr="00A056A2">
        <w:tc>
          <w:tcPr>
            <w:tcW w:w="980" w:type="dxa"/>
            <w:tcBorders>
              <w:top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1</w:t>
            </w:r>
          </w:p>
        </w:tc>
        <w:tc>
          <w:tcPr>
            <w:tcW w:w="4820" w:type="dxa"/>
            <w:tcBorders>
              <w:top w:val="nil"/>
              <w:left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2</w:t>
            </w:r>
          </w:p>
        </w:tc>
        <w:tc>
          <w:tcPr>
            <w:tcW w:w="4560" w:type="dxa"/>
            <w:tcBorders>
              <w:top w:val="nil"/>
              <w:left w:val="nil"/>
              <w:bottom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3</w:t>
            </w:r>
          </w:p>
        </w:tc>
      </w:tr>
      <w:tr w:rsidR="00184279" w:rsidRPr="00184279" w:rsidTr="00A056A2">
        <w:tc>
          <w:tcPr>
            <w:tcW w:w="980" w:type="dxa"/>
            <w:tcBorders>
              <w:top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820" w:type="dxa"/>
            <w:tcBorders>
              <w:top w:val="nil"/>
              <w:left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60" w:type="dxa"/>
            <w:tcBorders>
              <w:top w:val="nil"/>
              <w:left w:val="nil"/>
              <w:bottom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184279" w:rsidRPr="00184279" w:rsidTr="00A056A2">
        <w:tc>
          <w:tcPr>
            <w:tcW w:w="980" w:type="dxa"/>
            <w:tcBorders>
              <w:top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820" w:type="dxa"/>
            <w:tcBorders>
              <w:top w:val="nil"/>
              <w:left w:val="nil"/>
              <w:bottom w:val="single" w:sz="4" w:space="0" w:color="auto"/>
              <w:right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4560" w:type="dxa"/>
            <w:tcBorders>
              <w:top w:val="nil"/>
              <w:left w:val="nil"/>
              <w:bottom w:val="single" w:sz="4" w:space="0" w:color="auto"/>
            </w:tcBorders>
            <w:vAlign w:val="bottom"/>
          </w:tcPr>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bl>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Предписание может быть обжаловано в установленном законом порядке. Обжалование не приостанавливает исполнение настоящего предписания. Лицо, к</w:t>
      </w:r>
      <w:r w:rsidRPr="00184279">
        <w:rPr>
          <w:rFonts w:ascii="Times New Roman" w:eastAsia="Times New Roman" w:hAnsi="Times New Roman" w:cs="Times New Roman"/>
          <w:sz w:val="28"/>
          <w:szCs w:val="28"/>
          <w:lang w:eastAsia="ru-RU"/>
        </w:rPr>
        <w:t>о</w:t>
      </w:r>
      <w:r w:rsidRPr="00184279">
        <w:rPr>
          <w:rFonts w:ascii="Times New Roman" w:eastAsia="Times New Roman" w:hAnsi="Times New Roman" w:cs="Times New Roman"/>
          <w:sz w:val="28"/>
          <w:szCs w:val="28"/>
          <w:lang w:eastAsia="ru-RU"/>
        </w:rPr>
        <w:t>торому выдано предписание, обязано направить информацию о выполнении пун</w:t>
      </w:r>
      <w:r w:rsidRPr="00184279">
        <w:rPr>
          <w:rFonts w:ascii="Times New Roman" w:eastAsia="Times New Roman" w:hAnsi="Times New Roman" w:cs="Times New Roman"/>
          <w:sz w:val="28"/>
          <w:szCs w:val="28"/>
          <w:lang w:eastAsia="ru-RU"/>
        </w:rPr>
        <w:t>к</w:t>
      </w:r>
      <w:r w:rsidRPr="00184279">
        <w:rPr>
          <w:rFonts w:ascii="Times New Roman" w:eastAsia="Times New Roman" w:hAnsi="Times New Roman" w:cs="Times New Roman"/>
          <w:sz w:val="28"/>
          <w:szCs w:val="28"/>
          <w:lang w:eastAsia="ru-RU"/>
        </w:rPr>
        <w:t xml:space="preserve">тов настоящего предписания </w:t>
      </w:r>
      <w:proofErr w:type="gramStart"/>
      <w:r w:rsidRPr="00184279">
        <w:rPr>
          <w:rFonts w:ascii="Times New Roman" w:eastAsia="Times New Roman" w:hAnsi="Times New Roman" w:cs="Times New Roman"/>
          <w:sz w:val="28"/>
          <w:szCs w:val="28"/>
          <w:lang w:eastAsia="ru-RU"/>
        </w:rPr>
        <w:t>в</w:t>
      </w:r>
      <w:proofErr w:type="gramEnd"/>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w:t>
      </w:r>
      <w:r w:rsidR="00104D16">
        <w:rPr>
          <w:rFonts w:ascii="Times New Roman" w:eastAsia="Times New Roman" w:hAnsi="Times New Roman" w:cs="Times New Roman"/>
          <w:sz w:val="28"/>
          <w:szCs w:val="28"/>
          <w:lang w:eastAsia="ru-RU"/>
        </w:rPr>
        <w:t>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(орган, осуществляющий муниципальный контроль)</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не позднее _____________ дней по истечении срока выполнения соответс</w:t>
      </w:r>
      <w:r w:rsidRPr="00184279">
        <w:rPr>
          <w:rFonts w:ascii="Times New Roman" w:eastAsia="Times New Roman" w:hAnsi="Times New Roman" w:cs="Times New Roman"/>
          <w:sz w:val="28"/>
          <w:szCs w:val="28"/>
          <w:lang w:eastAsia="ru-RU"/>
        </w:rPr>
        <w:t>т</w:t>
      </w:r>
      <w:r w:rsidRPr="00184279">
        <w:rPr>
          <w:rFonts w:ascii="Times New Roman" w:eastAsia="Times New Roman" w:hAnsi="Times New Roman" w:cs="Times New Roman"/>
          <w:sz w:val="28"/>
          <w:szCs w:val="28"/>
          <w:lang w:eastAsia="ru-RU"/>
        </w:rPr>
        <w:t>вующих пунктов</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предписания.</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Глава МО:</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 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(Ф.И.О.) (подпись)</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Предписание вручено (направлено заказным письмом):</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 _____________ 20__года _____________________</w:t>
      </w:r>
    </w:p>
    <w:p w:rsidR="00083B3A" w:rsidRDefault="00083B3A"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1608D" w:rsidRPr="00BA5FF3"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Ведущий специалист общего </w:t>
      </w:r>
    </w:p>
    <w:p w:rsidR="0081608D" w:rsidRPr="00BA5FF3"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отдела администрации </w:t>
      </w:r>
    </w:p>
    <w:p w:rsidR="0081608D"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p>
    <w:p w:rsidR="00083B3A" w:rsidRDefault="0081608D"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Н.Ю. Дягилева</w:t>
      </w:r>
    </w:p>
    <w:p w:rsidR="00083B3A" w:rsidRDefault="00083B3A"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1608D"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Приложение N 2</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к административному регламенту</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608D"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Главе </w:t>
      </w:r>
    </w:p>
    <w:p w:rsidR="0081608D" w:rsidRDefault="0081608D"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сельского поселения</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от 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(ФИО, адрес)</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Обращение (жалоба)</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_____________________________________________________________________________________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Прошу направить ответ по адресу: _______________________________________________________</w:t>
      </w: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 xml:space="preserve">                                                                   (полный адрес с индексом)</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_____________ ___________________</w:t>
      </w:r>
    </w:p>
    <w:p w:rsidR="00184279" w:rsidRPr="00184279" w:rsidRDefault="00184279"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84279">
        <w:rPr>
          <w:rFonts w:ascii="Times New Roman" w:eastAsia="Times New Roman" w:hAnsi="Times New Roman" w:cs="Times New Roman"/>
          <w:sz w:val="28"/>
          <w:szCs w:val="28"/>
          <w:lang w:eastAsia="ru-RU"/>
        </w:rPr>
        <w:t>(дата)                            (подпись)</w:t>
      </w:r>
    </w:p>
    <w:p w:rsidR="00341AF5" w:rsidRDefault="00341AF5"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41AF5" w:rsidRDefault="00341AF5"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41AF5" w:rsidRDefault="00341AF5" w:rsidP="000C7B79">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1608D" w:rsidRPr="00BA5FF3"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Ведущий специалист общего </w:t>
      </w:r>
    </w:p>
    <w:p w:rsidR="0081608D" w:rsidRPr="00BA5FF3"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BA5FF3">
        <w:rPr>
          <w:rFonts w:ascii="Times New Roman" w:eastAsia="Times New Roman" w:hAnsi="Times New Roman" w:cs="Times New Roman"/>
          <w:sz w:val="28"/>
          <w:szCs w:val="28"/>
          <w:lang w:eastAsia="ru-RU"/>
        </w:rPr>
        <w:t xml:space="preserve">отдела администрации </w:t>
      </w:r>
    </w:p>
    <w:p w:rsidR="0081608D" w:rsidRDefault="0081608D" w:rsidP="000C7B79">
      <w:pPr>
        <w:tabs>
          <w:tab w:val="left" w:pos="709"/>
        </w:tabs>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Старонижестеблиевского</w:t>
      </w:r>
    </w:p>
    <w:p w:rsidR="00910D74" w:rsidRDefault="0081608D" w:rsidP="000C7B79">
      <w:pPr>
        <w:pStyle w:val="a3"/>
        <w:tabs>
          <w:tab w:val="left" w:pos="709"/>
        </w:tabs>
        <w:spacing w:before="0" w:beforeAutospacing="0" w:after="0" w:afterAutospacing="0"/>
        <w:ind w:firstLine="709"/>
        <w:rPr>
          <w:sz w:val="28"/>
          <w:szCs w:val="28"/>
        </w:rPr>
      </w:pPr>
      <w:r>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Н.Ю. Дягилева</w:t>
      </w: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0C7B79">
      <w:pPr>
        <w:pStyle w:val="a3"/>
        <w:tabs>
          <w:tab w:val="left" w:pos="709"/>
        </w:tabs>
        <w:spacing w:before="0" w:beforeAutospacing="0" w:after="0" w:afterAutospacing="0"/>
        <w:ind w:firstLine="709"/>
        <w:rPr>
          <w:sz w:val="28"/>
          <w:szCs w:val="28"/>
        </w:rPr>
      </w:pPr>
    </w:p>
    <w:p w:rsidR="00F22E27" w:rsidRDefault="00F22E27" w:rsidP="00F22E27">
      <w:pPr>
        <w:pStyle w:val="a3"/>
        <w:tabs>
          <w:tab w:val="left" w:pos="709"/>
        </w:tabs>
        <w:spacing w:before="0" w:beforeAutospacing="0" w:after="0" w:afterAutospacing="0"/>
        <w:ind w:firstLine="709"/>
        <w:jc w:val="center"/>
        <w:rPr>
          <w:sz w:val="28"/>
          <w:szCs w:val="28"/>
        </w:rPr>
      </w:pPr>
    </w:p>
    <w:p w:rsidR="00F22E27" w:rsidRDefault="00F22E27" w:rsidP="00F22E27">
      <w:pPr>
        <w:pStyle w:val="a3"/>
        <w:tabs>
          <w:tab w:val="left" w:pos="709"/>
        </w:tabs>
        <w:spacing w:before="0" w:beforeAutospacing="0" w:after="0" w:afterAutospacing="0"/>
        <w:ind w:firstLine="709"/>
        <w:jc w:val="center"/>
        <w:rPr>
          <w:sz w:val="28"/>
          <w:szCs w:val="28"/>
        </w:rPr>
      </w:pPr>
      <w:r>
        <w:rPr>
          <w:sz w:val="28"/>
          <w:szCs w:val="28"/>
        </w:rPr>
        <w:lastRenderedPageBreak/>
        <w:t>2</w:t>
      </w:r>
    </w:p>
    <w:p w:rsidR="00F22E27" w:rsidRPr="00F22E27" w:rsidRDefault="00F22E27" w:rsidP="00F22E27">
      <w:pPr>
        <w:pStyle w:val="ac"/>
        <w:jc w:val="center"/>
        <w:rPr>
          <w:rFonts w:ascii="Times New Roman" w:hAnsi="Times New Roman" w:cs="Times New Roman"/>
          <w:b/>
          <w:sz w:val="28"/>
          <w:szCs w:val="28"/>
        </w:rPr>
      </w:pPr>
      <w:r w:rsidRPr="00F22E27">
        <w:rPr>
          <w:rFonts w:ascii="Times New Roman" w:hAnsi="Times New Roman" w:cs="Times New Roman"/>
          <w:b/>
          <w:sz w:val="28"/>
          <w:szCs w:val="28"/>
        </w:rPr>
        <w:t>ЛИСТ СОГЛАСОВАНИЯ</w:t>
      </w:r>
    </w:p>
    <w:p w:rsidR="00F22E27" w:rsidRPr="00F22E27" w:rsidRDefault="00F22E27" w:rsidP="00F22E27">
      <w:pPr>
        <w:pStyle w:val="ac"/>
        <w:jc w:val="center"/>
        <w:rPr>
          <w:rFonts w:ascii="Times New Roman" w:hAnsi="Times New Roman" w:cs="Times New Roman"/>
          <w:sz w:val="28"/>
          <w:szCs w:val="28"/>
        </w:rPr>
      </w:pPr>
      <w:r w:rsidRPr="00F22E27">
        <w:rPr>
          <w:rFonts w:ascii="Times New Roman" w:hAnsi="Times New Roman" w:cs="Times New Roman"/>
          <w:sz w:val="28"/>
          <w:szCs w:val="28"/>
        </w:rPr>
        <w:t>к проекту постановления администрации Старонижестеблиевского сельского</w:t>
      </w:r>
    </w:p>
    <w:p w:rsidR="00F22E27" w:rsidRPr="00F22E27" w:rsidRDefault="00F22E27" w:rsidP="00F22E27">
      <w:pPr>
        <w:pStyle w:val="ac"/>
        <w:jc w:val="center"/>
        <w:rPr>
          <w:rFonts w:ascii="Times New Roman" w:hAnsi="Times New Roman" w:cs="Times New Roman"/>
          <w:sz w:val="28"/>
          <w:szCs w:val="28"/>
        </w:rPr>
      </w:pPr>
      <w:r w:rsidRPr="00F22E27">
        <w:rPr>
          <w:rFonts w:ascii="Times New Roman" w:hAnsi="Times New Roman" w:cs="Times New Roman"/>
          <w:sz w:val="28"/>
          <w:szCs w:val="28"/>
        </w:rPr>
        <w:t xml:space="preserve">поселения Красноармейского района </w:t>
      </w:r>
      <w:proofErr w:type="gramStart"/>
      <w:r w:rsidRPr="00F22E27">
        <w:rPr>
          <w:rFonts w:ascii="Times New Roman" w:hAnsi="Times New Roman" w:cs="Times New Roman"/>
          <w:sz w:val="28"/>
          <w:szCs w:val="28"/>
        </w:rPr>
        <w:t>от</w:t>
      </w:r>
      <w:proofErr w:type="gramEnd"/>
      <w:r w:rsidRPr="00F22E27">
        <w:rPr>
          <w:rFonts w:ascii="Times New Roman" w:hAnsi="Times New Roman" w:cs="Times New Roman"/>
          <w:sz w:val="28"/>
          <w:szCs w:val="28"/>
        </w:rPr>
        <w:t xml:space="preserve"> ____________ № ________</w:t>
      </w:r>
    </w:p>
    <w:p w:rsidR="00F22E27" w:rsidRPr="00F22E27" w:rsidRDefault="00F22E27" w:rsidP="00F22E27">
      <w:pPr>
        <w:pStyle w:val="ac"/>
        <w:jc w:val="center"/>
        <w:rPr>
          <w:rFonts w:ascii="Times New Roman" w:hAnsi="Times New Roman" w:cs="Times New Roman"/>
          <w:sz w:val="28"/>
          <w:szCs w:val="28"/>
        </w:rPr>
      </w:pPr>
      <w:r w:rsidRPr="00F22E27">
        <w:rPr>
          <w:rFonts w:ascii="Times New Roman" w:hAnsi="Times New Roman" w:cs="Times New Roman"/>
          <w:sz w:val="28"/>
          <w:szCs w:val="28"/>
        </w:rPr>
        <w:t>«</w:t>
      </w:r>
      <w:r w:rsidRPr="00F22E27">
        <w:rPr>
          <w:rFonts w:ascii="Times New Roman" w:eastAsia="Times New Roman" w:hAnsi="Times New Roman" w:cs="Times New Roman"/>
          <w:bCs/>
          <w:sz w:val="28"/>
          <w:szCs w:val="28"/>
          <w:lang w:eastAsia="ru-RU"/>
        </w:rPr>
        <w:t xml:space="preserve">Об утверждении административного регламента исполнения муниципальной функции по осуществлению муниципального </w:t>
      </w:r>
      <w:proofErr w:type="gramStart"/>
      <w:r w:rsidRPr="00F22E27">
        <w:rPr>
          <w:rFonts w:ascii="Times New Roman" w:eastAsia="Times New Roman" w:hAnsi="Times New Roman" w:cs="Times New Roman"/>
          <w:bCs/>
          <w:sz w:val="28"/>
          <w:szCs w:val="28"/>
          <w:lang w:eastAsia="ru-RU"/>
        </w:rPr>
        <w:t>контроля за</w:t>
      </w:r>
      <w:proofErr w:type="gramEnd"/>
      <w:r w:rsidRPr="00F22E27">
        <w:rPr>
          <w:rFonts w:ascii="Times New Roman" w:eastAsia="Times New Roman" w:hAnsi="Times New Roman" w:cs="Times New Roman"/>
          <w:bCs/>
          <w:sz w:val="28"/>
          <w:szCs w:val="28"/>
          <w:lang w:eastAsia="ru-RU"/>
        </w:rPr>
        <w:t xml:space="preserve"> использованием и охр</w:t>
      </w:r>
      <w:r w:rsidRPr="00F22E27">
        <w:rPr>
          <w:rFonts w:ascii="Times New Roman" w:eastAsia="Times New Roman" w:hAnsi="Times New Roman" w:cs="Times New Roman"/>
          <w:bCs/>
          <w:sz w:val="28"/>
          <w:szCs w:val="28"/>
          <w:lang w:eastAsia="ru-RU"/>
        </w:rPr>
        <w:t>а</w:t>
      </w:r>
      <w:r w:rsidRPr="00F22E27">
        <w:rPr>
          <w:rFonts w:ascii="Times New Roman" w:eastAsia="Times New Roman" w:hAnsi="Times New Roman" w:cs="Times New Roman"/>
          <w:bCs/>
          <w:sz w:val="28"/>
          <w:szCs w:val="28"/>
          <w:lang w:eastAsia="ru-RU"/>
        </w:rPr>
        <w:t>ной недр при добыче общераспространенных полезных ископаемых, а также при строительстве подземных сооружений, не связанных с добычей полезных ископа</w:t>
      </w:r>
      <w:r w:rsidRPr="00F22E27">
        <w:rPr>
          <w:rFonts w:ascii="Times New Roman" w:eastAsia="Times New Roman" w:hAnsi="Times New Roman" w:cs="Times New Roman"/>
          <w:bCs/>
          <w:sz w:val="28"/>
          <w:szCs w:val="28"/>
          <w:lang w:eastAsia="ru-RU"/>
        </w:rPr>
        <w:t>е</w:t>
      </w:r>
      <w:r w:rsidRPr="00F22E27">
        <w:rPr>
          <w:rFonts w:ascii="Times New Roman" w:eastAsia="Times New Roman" w:hAnsi="Times New Roman" w:cs="Times New Roman"/>
          <w:bCs/>
          <w:sz w:val="28"/>
          <w:szCs w:val="28"/>
          <w:lang w:eastAsia="ru-RU"/>
        </w:rPr>
        <w:t>мых на территории Старонижестеблиевского сельского поселения Красноарме</w:t>
      </w:r>
      <w:r w:rsidRPr="00F22E27">
        <w:rPr>
          <w:rFonts w:ascii="Times New Roman" w:eastAsia="Times New Roman" w:hAnsi="Times New Roman" w:cs="Times New Roman"/>
          <w:bCs/>
          <w:sz w:val="28"/>
          <w:szCs w:val="28"/>
          <w:lang w:eastAsia="ru-RU"/>
        </w:rPr>
        <w:t>й</w:t>
      </w:r>
      <w:r w:rsidRPr="00F22E27">
        <w:rPr>
          <w:rFonts w:ascii="Times New Roman" w:eastAsia="Times New Roman" w:hAnsi="Times New Roman" w:cs="Times New Roman"/>
          <w:bCs/>
          <w:sz w:val="28"/>
          <w:szCs w:val="28"/>
          <w:lang w:eastAsia="ru-RU"/>
        </w:rPr>
        <w:t>ского район</w:t>
      </w:r>
      <w:r>
        <w:rPr>
          <w:rFonts w:ascii="Times New Roman" w:eastAsia="Times New Roman" w:hAnsi="Times New Roman" w:cs="Times New Roman"/>
          <w:bCs/>
          <w:sz w:val="28"/>
          <w:szCs w:val="28"/>
          <w:lang w:eastAsia="ru-RU"/>
        </w:rPr>
        <w:t>а</w:t>
      </w:r>
      <w:r w:rsidRPr="00F22E27">
        <w:rPr>
          <w:rFonts w:ascii="Times New Roman" w:hAnsi="Times New Roman" w:cs="Times New Roman"/>
          <w:sz w:val="28"/>
          <w:szCs w:val="28"/>
        </w:rPr>
        <w:t>»</w:t>
      </w:r>
    </w:p>
    <w:p w:rsidR="00F22E27" w:rsidRP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center"/>
        <w:rPr>
          <w:rFonts w:ascii="Times New Roman" w:hAnsi="Times New Roman" w:cs="Times New Roman"/>
          <w:sz w:val="28"/>
          <w:szCs w:val="28"/>
        </w:rPr>
      </w:pPr>
    </w:p>
    <w:tbl>
      <w:tblPr>
        <w:tblW w:w="10031" w:type="dxa"/>
        <w:tblLook w:val="04A0"/>
      </w:tblPr>
      <w:tblGrid>
        <w:gridCol w:w="6912"/>
        <w:gridCol w:w="3119"/>
      </w:tblGrid>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Проект подготовлен и внесён:</w:t>
            </w:r>
          </w:p>
        </w:tc>
        <w:tc>
          <w:tcPr>
            <w:tcW w:w="3119" w:type="dxa"/>
          </w:tcPr>
          <w:p w:rsidR="00F22E27" w:rsidRPr="00F22E27" w:rsidRDefault="00F22E27" w:rsidP="00F22E27">
            <w:pPr>
              <w:pStyle w:val="ac"/>
              <w:jc w:val="center"/>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Ведущим</w:t>
            </w:r>
            <w:r w:rsidRPr="00F22E27">
              <w:rPr>
                <w:rFonts w:ascii="Times New Roman" w:eastAsia="Times New Roman" w:hAnsi="Times New Roman" w:cs="Times New Roman"/>
                <w:sz w:val="28"/>
                <w:szCs w:val="28"/>
                <w:lang w:eastAsia="ru-RU"/>
              </w:rPr>
              <w:t xml:space="preserve"> специалист</w:t>
            </w:r>
            <w:r>
              <w:rPr>
                <w:rFonts w:ascii="Times New Roman" w:eastAsia="Times New Roman" w:hAnsi="Times New Roman" w:cs="Times New Roman"/>
                <w:sz w:val="28"/>
                <w:szCs w:val="28"/>
                <w:lang w:eastAsia="ru-RU"/>
              </w:rPr>
              <w:t>ом</w:t>
            </w:r>
            <w:r w:rsidRPr="00F22E27">
              <w:rPr>
                <w:rFonts w:ascii="Times New Roman" w:eastAsia="Times New Roman" w:hAnsi="Times New Roman" w:cs="Times New Roman"/>
                <w:sz w:val="28"/>
                <w:szCs w:val="28"/>
                <w:lang w:eastAsia="ru-RU"/>
              </w:rPr>
              <w:t xml:space="preserve"> общего </w:t>
            </w:r>
          </w:p>
          <w:p w:rsidR="00F22E27" w:rsidRP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F22E27">
              <w:rPr>
                <w:rFonts w:ascii="Times New Roman" w:eastAsia="Times New Roman" w:hAnsi="Times New Roman" w:cs="Times New Roman"/>
                <w:sz w:val="28"/>
                <w:szCs w:val="28"/>
                <w:lang w:eastAsia="ru-RU"/>
              </w:rPr>
              <w:t xml:space="preserve">отдела администрации </w:t>
            </w:r>
          </w:p>
          <w:p w:rsidR="00F22E27" w:rsidRPr="00F22E27" w:rsidRDefault="00F22E27" w:rsidP="00F22E27">
            <w:pPr>
              <w:tabs>
                <w:tab w:val="left" w:pos="709"/>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F22E27">
              <w:rPr>
                <w:rFonts w:ascii="Times New Roman" w:eastAsia="Times New Roman" w:hAnsi="Times New Roman" w:cs="Times New Roman"/>
                <w:sz w:val="28"/>
                <w:szCs w:val="28"/>
                <w:lang w:eastAsia="ru-RU"/>
              </w:rPr>
              <w:t>Старонижестеблиевского</w:t>
            </w:r>
          </w:p>
          <w:p w:rsid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сельского поселения</w:t>
            </w:r>
          </w:p>
          <w:p w:rsidR="00F22E27" w:rsidRPr="00F22E27" w:rsidRDefault="00F22E27" w:rsidP="00F22E27">
            <w:pPr>
              <w:pStyle w:val="ac"/>
              <w:rPr>
                <w:rFonts w:ascii="Times New Roman" w:hAnsi="Times New Roman" w:cs="Times New Roman"/>
                <w:sz w:val="28"/>
                <w:szCs w:val="28"/>
                <w:lang w:eastAsia="ar-SA"/>
              </w:rPr>
            </w:pPr>
            <w:r>
              <w:rPr>
                <w:rFonts w:ascii="Times New Roman" w:hAnsi="Times New Roman" w:cs="Times New Roman"/>
                <w:sz w:val="28"/>
                <w:szCs w:val="28"/>
              </w:rPr>
              <w:t xml:space="preserve">Красноармейского района </w:t>
            </w:r>
          </w:p>
        </w:tc>
        <w:tc>
          <w:tcPr>
            <w:tcW w:w="3119" w:type="dxa"/>
          </w:tcPr>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152A5D" w:rsidRDefault="00152A5D" w:rsidP="00F22E27">
            <w:pPr>
              <w:pStyle w:val="ac"/>
              <w:jc w:val="right"/>
              <w:rPr>
                <w:rFonts w:ascii="Times New Roman" w:hAnsi="Times New Roman" w:cs="Times New Roman"/>
                <w:sz w:val="28"/>
                <w:szCs w:val="28"/>
              </w:rPr>
            </w:pPr>
          </w:p>
          <w:p w:rsidR="00F22E27" w:rsidRPr="00F22E27" w:rsidRDefault="00152A5D" w:rsidP="00F22E27">
            <w:pPr>
              <w:pStyle w:val="ac"/>
              <w:jc w:val="right"/>
              <w:rPr>
                <w:rFonts w:ascii="Times New Roman" w:hAnsi="Times New Roman" w:cs="Times New Roman"/>
                <w:sz w:val="28"/>
                <w:szCs w:val="28"/>
              </w:rPr>
            </w:pPr>
            <w:r>
              <w:rPr>
                <w:rFonts w:ascii="Times New Roman" w:hAnsi="Times New Roman" w:cs="Times New Roman"/>
                <w:sz w:val="28"/>
                <w:szCs w:val="28"/>
              </w:rPr>
              <w:t>Н.Ю. Дягилева</w:t>
            </w: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p>
        </w:tc>
        <w:tc>
          <w:tcPr>
            <w:tcW w:w="3119" w:type="dxa"/>
          </w:tcPr>
          <w:p w:rsidR="00F22E27" w:rsidRPr="00F22E27" w:rsidRDefault="00F22E27" w:rsidP="00F22E27">
            <w:pPr>
              <w:pStyle w:val="ac"/>
              <w:jc w:val="right"/>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Проект согласован:</w:t>
            </w:r>
          </w:p>
        </w:tc>
        <w:tc>
          <w:tcPr>
            <w:tcW w:w="3119" w:type="dxa"/>
          </w:tcPr>
          <w:p w:rsidR="00F22E27" w:rsidRPr="00F22E27" w:rsidRDefault="00F22E27" w:rsidP="00F22E27">
            <w:pPr>
              <w:pStyle w:val="ac"/>
              <w:jc w:val="right"/>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Заместитель главы</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Старонижестеблиевского сельского поселения</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Красноармейского района</w:t>
            </w:r>
          </w:p>
        </w:tc>
        <w:tc>
          <w:tcPr>
            <w:tcW w:w="3119" w:type="dxa"/>
          </w:tcPr>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r w:rsidRPr="00F22E27">
              <w:rPr>
                <w:rFonts w:ascii="Times New Roman" w:hAnsi="Times New Roman" w:cs="Times New Roman"/>
                <w:sz w:val="28"/>
                <w:szCs w:val="28"/>
              </w:rPr>
              <w:t>Е.Е. Черепанова</w:t>
            </w: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p>
        </w:tc>
        <w:tc>
          <w:tcPr>
            <w:tcW w:w="3119" w:type="dxa"/>
          </w:tcPr>
          <w:p w:rsidR="00F22E27" w:rsidRPr="00F22E27" w:rsidRDefault="00F22E27" w:rsidP="00F22E27">
            <w:pPr>
              <w:pStyle w:val="ac"/>
              <w:jc w:val="right"/>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Начальник общего отдела</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Старонижестеблиевского сельского поселения</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Красноармейского района</w:t>
            </w:r>
          </w:p>
        </w:tc>
        <w:tc>
          <w:tcPr>
            <w:tcW w:w="3119" w:type="dxa"/>
          </w:tcPr>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r w:rsidRPr="00F22E27">
              <w:rPr>
                <w:rFonts w:ascii="Times New Roman" w:hAnsi="Times New Roman" w:cs="Times New Roman"/>
                <w:sz w:val="28"/>
                <w:szCs w:val="28"/>
              </w:rPr>
              <w:t>Н.В. Супрун</w:t>
            </w:r>
          </w:p>
        </w:tc>
      </w:tr>
      <w:tr w:rsidR="00F22E27" w:rsidRPr="00F22E27" w:rsidTr="00BB474F">
        <w:tc>
          <w:tcPr>
            <w:tcW w:w="6912" w:type="dxa"/>
          </w:tcPr>
          <w:p w:rsidR="00F22E27" w:rsidRPr="00F22E27" w:rsidRDefault="00F22E27" w:rsidP="00F22E27">
            <w:pPr>
              <w:pStyle w:val="ac"/>
              <w:jc w:val="center"/>
              <w:rPr>
                <w:rFonts w:ascii="Times New Roman" w:hAnsi="Times New Roman" w:cs="Times New Roman"/>
                <w:sz w:val="28"/>
                <w:szCs w:val="28"/>
              </w:rPr>
            </w:pPr>
          </w:p>
        </w:tc>
        <w:tc>
          <w:tcPr>
            <w:tcW w:w="3119" w:type="dxa"/>
          </w:tcPr>
          <w:p w:rsidR="00F22E27" w:rsidRPr="00F22E27" w:rsidRDefault="00F22E27" w:rsidP="00F22E27">
            <w:pPr>
              <w:pStyle w:val="ac"/>
              <w:jc w:val="center"/>
              <w:rPr>
                <w:rFonts w:ascii="Times New Roman" w:hAnsi="Times New Roman" w:cs="Times New Roman"/>
                <w:sz w:val="28"/>
                <w:szCs w:val="28"/>
              </w:rPr>
            </w:pPr>
          </w:p>
        </w:tc>
      </w:tr>
      <w:tr w:rsidR="00F22E27" w:rsidRPr="00F22E27" w:rsidTr="00BB474F">
        <w:tc>
          <w:tcPr>
            <w:tcW w:w="6912" w:type="dxa"/>
          </w:tcPr>
          <w:p w:rsidR="00F22E27" w:rsidRPr="00F22E27" w:rsidRDefault="00F22E27" w:rsidP="00F22E27">
            <w:pPr>
              <w:pStyle w:val="ac"/>
              <w:rPr>
                <w:rFonts w:ascii="Times New Roman" w:hAnsi="Times New Roman" w:cs="Times New Roman"/>
                <w:sz w:val="28"/>
                <w:szCs w:val="28"/>
              </w:rPr>
            </w:pPr>
            <w:r>
              <w:rPr>
                <w:rFonts w:ascii="Times New Roman" w:hAnsi="Times New Roman" w:cs="Times New Roman"/>
                <w:sz w:val="28"/>
                <w:szCs w:val="28"/>
              </w:rPr>
              <w:t>Главный специалист</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по юридическим вопросам администрации</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Старонижестеблиевского сельского поселения</w:t>
            </w:r>
          </w:p>
          <w:p w:rsidR="00F22E27" w:rsidRPr="00F22E27" w:rsidRDefault="00F22E27" w:rsidP="00F22E27">
            <w:pPr>
              <w:pStyle w:val="ac"/>
              <w:rPr>
                <w:rFonts w:ascii="Times New Roman" w:hAnsi="Times New Roman" w:cs="Times New Roman"/>
                <w:sz w:val="28"/>
                <w:szCs w:val="28"/>
              </w:rPr>
            </w:pPr>
            <w:r w:rsidRPr="00F22E27">
              <w:rPr>
                <w:rFonts w:ascii="Times New Roman" w:hAnsi="Times New Roman" w:cs="Times New Roman"/>
                <w:sz w:val="28"/>
                <w:szCs w:val="28"/>
              </w:rPr>
              <w:t>Красноармейского района</w:t>
            </w:r>
          </w:p>
        </w:tc>
        <w:tc>
          <w:tcPr>
            <w:tcW w:w="3119" w:type="dxa"/>
          </w:tcPr>
          <w:p w:rsidR="00F22E27" w:rsidRDefault="00F22E27" w:rsidP="00F22E27">
            <w:pPr>
              <w:pStyle w:val="ac"/>
              <w:jc w:val="center"/>
              <w:rPr>
                <w:rFonts w:ascii="Times New Roman" w:hAnsi="Times New Roman" w:cs="Times New Roman"/>
                <w:sz w:val="28"/>
                <w:szCs w:val="28"/>
              </w:rPr>
            </w:pPr>
          </w:p>
          <w:p w:rsidR="00F22E27" w:rsidRDefault="00F22E27" w:rsidP="00F22E27">
            <w:pPr>
              <w:pStyle w:val="ac"/>
              <w:jc w:val="center"/>
              <w:rPr>
                <w:rFonts w:ascii="Times New Roman" w:hAnsi="Times New Roman" w:cs="Times New Roman"/>
                <w:sz w:val="28"/>
                <w:szCs w:val="28"/>
              </w:rPr>
            </w:pPr>
          </w:p>
          <w:p w:rsid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right"/>
              <w:rPr>
                <w:rFonts w:ascii="Times New Roman" w:hAnsi="Times New Roman" w:cs="Times New Roman"/>
                <w:sz w:val="28"/>
                <w:szCs w:val="28"/>
              </w:rPr>
            </w:pPr>
            <w:r w:rsidRPr="00F22E27">
              <w:rPr>
                <w:rFonts w:ascii="Times New Roman" w:hAnsi="Times New Roman" w:cs="Times New Roman"/>
                <w:sz w:val="28"/>
                <w:szCs w:val="28"/>
              </w:rPr>
              <w:t>О.Н. Шестопал</w:t>
            </w:r>
          </w:p>
        </w:tc>
      </w:tr>
    </w:tbl>
    <w:p w:rsidR="00F22E27" w:rsidRP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center"/>
        <w:rPr>
          <w:rFonts w:ascii="Times New Roman" w:hAnsi="Times New Roman" w:cs="Times New Roman"/>
          <w:sz w:val="28"/>
          <w:szCs w:val="28"/>
        </w:rPr>
      </w:pPr>
    </w:p>
    <w:p w:rsidR="00F22E27" w:rsidRPr="00F22E27" w:rsidRDefault="00F22E27" w:rsidP="00F22E27">
      <w:pPr>
        <w:pStyle w:val="ac"/>
        <w:jc w:val="center"/>
        <w:rPr>
          <w:rFonts w:ascii="Times New Roman" w:hAnsi="Times New Roman" w:cs="Times New Roman"/>
          <w:color w:val="000000"/>
          <w:sz w:val="28"/>
          <w:szCs w:val="28"/>
        </w:rPr>
      </w:pPr>
    </w:p>
    <w:p w:rsidR="00F22E27" w:rsidRPr="00967126" w:rsidRDefault="00F22E27" w:rsidP="00F22E27">
      <w:pPr>
        <w:rPr>
          <w:rFonts w:ascii="Times New Roman" w:hAnsi="Times New Roman" w:cs="Times New Roman"/>
          <w:color w:val="000000"/>
          <w:sz w:val="28"/>
          <w:szCs w:val="28"/>
        </w:rPr>
      </w:pPr>
    </w:p>
    <w:p w:rsidR="00F22E27" w:rsidRPr="00967126" w:rsidRDefault="00F22E27" w:rsidP="00F22E27">
      <w:pPr>
        <w:rPr>
          <w:rFonts w:ascii="Times New Roman" w:hAnsi="Times New Roman" w:cs="Times New Roman"/>
        </w:rPr>
      </w:pPr>
    </w:p>
    <w:p w:rsidR="00F22E27" w:rsidRPr="00967126" w:rsidRDefault="00F22E27" w:rsidP="00F22E27">
      <w:pPr>
        <w:rPr>
          <w:rFonts w:ascii="Times New Roman" w:hAnsi="Times New Roman" w:cs="Times New Roman"/>
          <w:sz w:val="28"/>
          <w:szCs w:val="28"/>
        </w:rPr>
      </w:pPr>
    </w:p>
    <w:p w:rsidR="00F22E27" w:rsidRPr="0046464D" w:rsidRDefault="00F22E27" w:rsidP="000C7B79">
      <w:pPr>
        <w:pStyle w:val="a3"/>
        <w:tabs>
          <w:tab w:val="left" w:pos="709"/>
        </w:tabs>
        <w:spacing w:before="0" w:beforeAutospacing="0" w:after="0" w:afterAutospacing="0"/>
        <w:ind w:firstLine="709"/>
        <w:rPr>
          <w:sz w:val="28"/>
          <w:szCs w:val="28"/>
        </w:rPr>
      </w:pPr>
    </w:p>
    <w:sectPr w:rsidR="00F22E27" w:rsidRPr="0046464D" w:rsidSect="003903DE">
      <w:pgSz w:w="11906" w:h="16838"/>
      <w:pgMar w:top="28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SimSun">
    <w:altName w:val="?????????§ЮЎм§Ў?Ўм§А?§Ю???Ўм§А?"/>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0D4A61"/>
    <w:rsid w:val="00015583"/>
    <w:rsid w:val="00025EF4"/>
    <w:rsid w:val="000652D0"/>
    <w:rsid w:val="00083B3A"/>
    <w:rsid w:val="000B4958"/>
    <w:rsid w:val="000C7B79"/>
    <w:rsid w:val="000D4A61"/>
    <w:rsid w:val="00104D16"/>
    <w:rsid w:val="00152A5D"/>
    <w:rsid w:val="00160BB9"/>
    <w:rsid w:val="00184279"/>
    <w:rsid w:val="001C075C"/>
    <w:rsid w:val="001F0188"/>
    <w:rsid w:val="001F25F5"/>
    <w:rsid w:val="0022212C"/>
    <w:rsid w:val="00260FE2"/>
    <w:rsid w:val="00282DCF"/>
    <w:rsid w:val="0028775A"/>
    <w:rsid w:val="003132E4"/>
    <w:rsid w:val="00314DCB"/>
    <w:rsid w:val="003414B4"/>
    <w:rsid w:val="00341AF5"/>
    <w:rsid w:val="00342300"/>
    <w:rsid w:val="00387061"/>
    <w:rsid w:val="003903DE"/>
    <w:rsid w:val="00395EDD"/>
    <w:rsid w:val="003B3498"/>
    <w:rsid w:val="003D501F"/>
    <w:rsid w:val="00410FD3"/>
    <w:rsid w:val="00427364"/>
    <w:rsid w:val="00430812"/>
    <w:rsid w:val="0046464D"/>
    <w:rsid w:val="0049457E"/>
    <w:rsid w:val="004D0CC7"/>
    <w:rsid w:val="004F50CA"/>
    <w:rsid w:val="00517B31"/>
    <w:rsid w:val="005272EC"/>
    <w:rsid w:val="00532017"/>
    <w:rsid w:val="00583CA8"/>
    <w:rsid w:val="005B6D39"/>
    <w:rsid w:val="006244D9"/>
    <w:rsid w:val="00631394"/>
    <w:rsid w:val="00637DE1"/>
    <w:rsid w:val="006455B9"/>
    <w:rsid w:val="00651261"/>
    <w:rsid w:val="006759EF"/>
    <w:rsid w:val="007577DE"/>
    <w:rsid w:val="0076512E"/>
    <w:rsid w:val="00766B42"/>
    <w:rsid w:val="00770398"/>
    <w:rsid w:val="007739C9"/>
    <w:rsid w:val="007C5AAC"/>
    <w:rsid w:val="007D5708"/>
    <w:rsid w:val="0081608D"/>
    <w:rsid w:val="008548DB"/>
    <w:rsid w:val="00872AC1"/>
    <w:rsid w:val="008A3CA8"/>
    <w:rsid w:val="008C2A5F"/>
    <w:rsid w:val="008E289D"/>
    <w:rsid w:val="00910D74"/>
    <w:rsid w:val="00935F94"/>
    <w:rsid w:val="00A26944"/>
    <w:rsid w:val="00A37958"/>
    <w:rsid w:val="00A76C1A"/>
    <w:rsid w:val="00AB11B4"/>
    <w:rsid w:val="00AB3117"/>
    <w:rsid w:val="00AD304E"/>
    <w:rsid w:val="00AE1151"/>
    <w:rsid w:val="00AE49E5"/>
    <w:rsid w:val="00AE5420"/>
    <w:rsid w:val="00B173EC"/>
    <w:rsid w:val="00B46B7F"/>
    <w:rsid w:val="00B63E24"/>
    <w:rsid w:val="00B70CAD"/>
    <w:rsid w:val="00B867C6"/>
    <w:rsid w:val="00BB3536"/>
    <w:rsid w:val="00BD17B0"/>
    <w:rsid w:val="00BD290E"/>
    <w:rsid w:val="00BD4356"/>
    <w:rsid w:val="00BE090A"/>
    <w:rsid w:val="00C01684"/>
    <w:rsid w:val="00C50519"/>
    <w:rsid w:val="00C63BE4"/>
    <w:rsid w:val="00CD233E"/>
    <w:rsid w:val="00D01837"/>
    <w:rsid w:val="00D02FD3"/>
    <w:rsid w:val="00D3508E"/>
    <w:rsid w:val="00D70744"/>
    <w:rsid w:val="00DD6CBF"/>
    <w:rsid w:val="00E34A7B"/>
    <w:rsid w:val="00E504CB"/>
    <w:rsid w:val="00E75E7A"/>
    <w:rsid w:val="00E91A9A"/>
    <w:rsid w:val="00EC7BE3"/>
    <w:rsid w:val="00ED0E75"/>
    <w:rsid w:val="00EF07D1"/>
    <w:rsid w:val="00F1475F"/>
    <w:rsid w:val="00F15201"/>
    <w:rsid w:val="00F22E27"/>
    <w:rsid w:val="00F250CC"/>
    <w:rsid w:val="00F62DAE"/>
    <w:rsid w:val="00F7718A"/>
    <w:rsid w:val="00F90206"/>
    <w:rsid w:val="00FE2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E1"/>
  </w:style>
  <w:style w:type="paragraph" w:styleId="1">
    <w:name w:val="heading 1"/>
    <w:basedOn w:val="a"/>
    <w:next w:val="a"/>
    <w:link w:val="10"/>
    <w:qFormat/>
    <w:rsid w:val="003903DE"/>
    <w:pPr>
      <w:keepNext/>
      <w:tabs>
        <w:tab w:val="left" w:pos="8160"/>
      </w:tabs>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398"/>
    <w:rPr>
      <w:b/>
      <w:bCs/>
    </w:rPr>
  </w:style>
  <w:style w:type="paragraph" w:styleId="a5">
    <w:name w:val="Balloon Text"/>
    <w:basedOn w:val="a"/>
    <w:link w:val="a6"/>
    <w:uiPriority w:val="99"/>
    <w:semiHidden/>
    <w:unhideWhenUsed/>
    <w:rsid w:val="007703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0398"/>
    <w:rPr>
      <w:rFonts w:ascii="Tahoma" w:hAnsi="Tahoma" w:cs="Tahoma"/>
      <w:sz w:val="16"/>
      <w:szCs w:val="16"/>
    </w:rPr>
  </w:style>
  <w:style w:type="character" w:styleId="a7">
    <w:name w:val="Hyperlink"/>
    <w:basedOn w:val="a0"/>
    <w:uiPriority w:val="99"/>
    <w:unhideWhenUsed/>
    <w:rsid w:val="00015583"/>
    <w:rPr>
      <w:color w:val="0000FF" w:themeColor="hyperlink"/>
      <w:u w:val="single"/>
    </w:rPr>
  </w:style>
  <w:style w:type="paragraph" w:styleId="a8">
    <w:name w:val="List Paragraph"/>
    <w:basedOn w:val="a"/>
    <w:uiPriority w:val="34"/>
    <w:qFormat/>
    <w:rsid w:val="00F7718A"/>
    <w:pPr>
      <w:ind w:left="720"/>
      <w:contextualSpacing/>
    </w:pPr>
  </w:style>
  <w:style w:type="character" w:customStyle="1" w:styleId="10">
    <w:name w:val="Заголовок 1 Знак"/>
    <w:basedOn w:val="a0"/>
    <w:link w:val="1"/>
    <w:rsid w:val="003903DE"/>
    <w:rPr>
      <w:rFonts w:ascii="Times New Roman" w:eastAsia="Times New Roman" w:hAnsi="Times New Roman" w:cs="Times New Roman"/>
      <w:sz w:val="28"/>
      <w:szCs w:val="24"/>
      <w:lang w:eastAsia="ru-RU"/>
    </w:rPr>
  </w:style>
  <w:style w:type="paragraph" w:customStyle="1" w:styleId="a9">
    <w:name w:val="Нормальный (таблица)"/>
    <w:basedOn w:val="a"/>
    <w:next w:val="a"/>
    <w:uiPriority w:val="99"/>
    <w:rsid w:val="003903D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a">
    <w:name w:val="header"/>
    <w:basedOn w:val="a"/>
    <w:link w:val="ab"/>
    <w:uiPriority w:val="99"/>
    <w:unhideWhenUsed/>
    <w:rsid w:val="008160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1608D"/>
  </w:style>
  <w:style w:type="paragraph" w:styleId="ac">
    <w:name w:val="No Spacing"/>
    <w:uiPriority w:val="1"/>
    <w:qFormat/>
    <w:rsid w:val="000C7B79"/>
    <w:pPr>
      <w:spacing w:after="0" w:line="240" w:lineRule="auto"/>
    </w:pPr>
  </w:style>
  <w:style w:type="paragraph" w:styleId="ad">
    <w:name w:val="Body Text"/>
    <w:basedOn w:val="a"/>
    <w:link w:val="ae"/>
    <w:uiPriority w:val="99"/>
    <w:rsid w:val="00F22E27"/>
    <w:pPr>
      <w:spacing w:after="120" w:line="240" w:lineRule="auto"/>
    </w:pPr>
    <w:rPr>
      <w:rFonts w:ascii="Arial" w:eastAsia="Times New Roman" w:hAnsi="Arial" w:cs="Arial"/>
      <w:sz w:val="28"/>
      <w:szCs w:val="28"/>
      <w:lang w:eastAsia="ru-RU"/>
    </w:rPr>
  </w:style>
  <w:style w:type="character" w:customStyle="1" w:styleId="ae">
    <w:name w:val="Основной текст Знак"/>
    <w:basedOn w:val="a0"/>
    <w:link w:val="ad"/>
    <w:uiPriority w:val="99"/>
    <w:rsid w:val="00F22E27"/>
    <w:rPr>
      <w:rFonts w:ascii="Arial" w:eastAsia="Times New Roman" w:hAnsi="Arial" w:cs="Arial"/>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398"/>
    <w:rPr>
      <w:b/>
      <w:bCs/>
    </w:rPr>
  </w:style>
  <w:style w:type="paragraph" w:styleId="a5">
    <w:name w:val="Balloon Text"/>
    <w:basedOn w:val="a"/>
    <w:link w:val="a6"/>
    <w:uiPriority w:val="99"/>
    <w:semiHidden/>
    <w:unhideWhenUsed/>
    <w:rsid w:val="007703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0398"/>
    <w:rPr>
      <w:rFonts w:ascii="Tahoma" w:hAnsi="Tahoma" w:cs="Tahoma"/>
      <w:sz w:val="16"/>
      <w:szCs w:val="16"/>
    </w:rPr>
  </w:style>
  <w:style w:type="character" w:styleId="a7">
    <w:name w:val="Hyperlink"/>
    <w:basedOn w:val="a0"/>
    <w:uiPriority w:val="99"/>
    <w:unhideWhenUsed/>
    <w:rsid w:val="00015583"/>
    <w:rPr>
      <w:color w:val="0000FF" w:themeColor="hyperlink"/>
      <w:u w:val="single"/>
    </w:rPr>
  </w:style>
  <w:style w:type="paragraph" w:styleId="a8">
    <w:name w:val="List Paragraph"/>
    <w:basedOn w:val="a"/>
    <w:uiPriority w:val="34"/>
    <w:qFormat/>
    <w:rsid w:val="00F7718A"/>
    <w:pPr>
      <w:ind w:left="720"/>
      <w:contextualSpacing/>
    </w:pPr>
  </w:style>
</w:styles>
</file>

<file path=word/webSettings.xml><?xml version="1.0" encoding="utf-8"?>
<w:webSettings xmlns:r="http://schemas.openxmlformats.org/officeDocument/2006/relationships" xmlns:w="http://schemas.openxmlformats.org/wordprocessingml/2006/main">
  <w:divs>
    <w:div w:id="124472181">
      <w:bodyDiv w:val="1"/>
      <w:marLeft w:val="0"/>
      <w:marRight w:val="0"/>
      <w:marTop w:val="0"/>
      <w:marBottom w:val="0"/>
      <w:divBdr>
        <w:top w:val="none" w:sz="0" w:space="0" w:color="auto"/>
        <w:left w:val="none" w:sz="0" w:space="0" w:color="auto"/>
        <w:bottom w:val="none" w:sz="0" w:space="0" w:color="auto"/>
        <w:right w:val="none" w:sz="0" w:space="0" w:color="auto"/>
      </w:divBdr>
      <w:divsChild>
        <w:div w:id="1712225042">
          <w:marLeft w:val="0"/>
          <w:marRight w:val="0"/>
          <w:marTop w:val="0"/>
          <w:marBottom w:val="0"/>
          <w:divBdr>
            <w:top w:val="none" w:sz="0" w:space="0" w:color="auto"/>
            <w:left w:val="none" w:sz="0" w:space="0" w:color="auto"/>
            <w:bottom w:val="none" w:sz="0" w:space="0" w:color="auto"/>
            <w:right w:val="none" w:sz="0" w:space="0" w:color="auto"/>
          </w:divBdr>
          <w:divsChild>
            <w:div w:id="449931621">
              <w:marLeft w:val="0"/>
              <w:marRight w:val="0"/>
              <w:marTop w:val="0"/>
              <w:marBottom w:val="0"/>
              <w:divBdr>
                <w:top w:val="none" w:sz="0" w:space="0" w:color="auto"/>
                <w:left w:val="none" w:sz="0" w:space="0" w:color="auto"/>
                <w:bottom w:val="none" w:sz="0" w:space="0" w:color="auto"/>
                <w:right w:val="none" w:sz="0" w:space="0" w:color="auto"/>
              </w:divBdr>
              <w:divsChild>
                <w:div w:id="1782525462">
                  <w:marLeft w:val="0"/>
                  <w:marRight w:val="0"/>
                  <w:marTop w:val="0"/>
                  <w:marBottom w:val="0"/>
                  <w:divBdr>
                    <w:top w:val="none" w:sz="0" w:space="0" w:color="auto"/>
                    <w:left w:val="none" w:sz="0" w:space="0" w:color="auto"/>
                    <w:bottom w:val="none" w:sz="0" w:space="0" w:color="auto"/>
                    <w:right w:val="none" w:sz="0" w:space="0" w:color="auto"/>
                  </w:divBdr>
                  <w:divsChild>
                    <w:div w:id="468938155">
                      <w:marLeft w:val="0"/>
                      <w:marRight w:val="0"/>
                      <w:marTop w:val="0"/>
                      <w:marBottom w:val="0"/>
                      <w:divBdr>
                        <w:top w:val="none" w:sz="0" w:space="0" w:color="auto"/>
                        <w:left w:val="none" w:sz="0" w:space="0" w:color="auto"/>
                        <w:bottom w:val="none" w:sz="0" w:space="0" w:color="auto"/>
                        <w:right w:val="none" w:sz="0" w:space="0" w:color="auto"/>
                      </w:divBdr>
                      <w:divsChild>
                        <w:div w:id="993266269">
                          <w:marLeft w:val="0"/>
                          <w:marRight w:val="0"/>
                          <w:marTop w:val="0"/>
                          <w:marBottom w:val="0"/>
                          <w:divBdr>
                            <w:top w:val="none" w:sz="0" w:space="0" w:color="auto"/>
                            <w:left w:val="none" w:sz="0" w:space="0" w:color="auto"/>
                            <w:bottom w:val="none" w:sz="0" w:space="0" w:color="auto"/>
                            <w:right w:val="none" w:sz="0" w:space="0" w:color="auto"/>
                          </w:divBdr>
                          <w:divsChild>
                            <w:div w:id="20756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8518.12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31519660.0"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828D-146F-4F53-BBE8-A701AF50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27</Pages>
  <Words>10266</Words>
  <Characters>58521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95</cp:revision>
  <cp:lastPrinted>2018-10-30T11:47:00Z</cp:lastPrinted>
  <dcterms:created xsi:type="dcterms:W3CDTF">2018-09-14T05:25:00Z</dcterms:created>
  <dcterms:modified xsi:type="dcterms:W3CDTF">2019-11-08T05:50:00Z</dcterms:modified>
</cp:coreProperties>
</file>