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D7050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D7050D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D7050D">
              <w:rPr>
                <w:rFonts w:ascii="Times New Roman" w:hAnsi="Times New Roman" w:cs="Times New Roman"/>
                <w:bCs/>
              </w:rPr>
              <w:t xml:space="preserve"> октября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D7050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7050D">
              <w:rPr>
                <w:rFonts w:ascii="Times New Roman" w:hAnsi="Times New Roman" w:cs="Times New Roman"/>
                <w:bCs/>
              </w:rPr>
              <w:t>165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Об утверждении Административного регламента по исполнению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муниципальной функции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по </w:t>
      </w: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осуществлен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ию</w:t>
      </w: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proofErr w:type="gramStart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муниципального</w:t>
      </w:r>
      <w:proofErr w:type="gramEnd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контроля за</w:t>
      </w:r>
      <w:proofErr w:type="gramEnd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соблюдением правил благоустройства на территории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Старонижестеблиевского сельского поселения </w:t>
      </w:r>
    </w:p>
    <w:p w:rsidR="009B07F8" w:rsidRPr="00EE0883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Красноармейского района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2EA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 xml:space="preserve">троля»,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bCs/>
          <w:spacing w:val="52"/>
          <w:sz w:val="28"/>
          <w:szCs w:val="28"/>
        </w:rPr>
        <w:t>постановляю:</w:t>
      </w:r>
      <w:proofErr w:type="gramEnd"/>
    </w:p>
    <w:p w:rsidR="009B07F8" w:rsidRPr="00CB2EA9" w:rsidRDefault="009B07F8" w:rsidP="009B07F8">
      <w:pPr>
        <w:ind w:right="-284" w:firstLine="708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1. Утвердить Административный регламент исполнения </w:t>
      </w:r>
      <w:proofErr w:type="gramStart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муниципальной</w:t>
      </w:r>
      <w:proofErr w:type="gramEnd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функции по осуществлению муниципального </w:t>
      </w:r>
      <w:proofErr w:type="gramStart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контроля за</w:t>
      </w:r>
      <w:proofErr w:type="gramEnd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сельского поселения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Красноармейского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района (приложение).</w:t>
      </w:r>
    </w:p>
    <w:p w:rsidR="009B07F8" w:rsidRDefault="009B07F8" w:rsidP="009B07F8">
      <w:pPr>
        <w:spacing w:line="100" w:lineRule="atLeast"/>
        <w:ind w:right="-284" w:firstLine="709"/>
        <w:rPr>
          <w:rFonts w:ascii="Times New Roman" w:hAnsi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  <w:lang w:eastAsia="ja-JP"/>
        </w:rPr>
        <w:t>2.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в установленном порядке и разместить на официальном сайте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информационно-коммуникационной сети «Интернет» 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82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D6482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Pr="00D648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482B">
        <w:rPr>
          <w:rFonts w:ascii="Times New Roman" w:hAnsi="Times New Roman" w:cs="Times New Roman"/>
          <w:sz w:val="28"/>
          <w:szCs w:val="28"/>
        </w:rPr>
        <w:t>й</w:t>
      </w:r>
      <w:r w:rsidRPr="00D6482B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Е.Е. Черепанову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7F8" w:rsidRDefault="009B07F8" w:rsidP="009B07F8">
      <w:pPr>
        <w:spacing w:line="10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hyperlink r:id="rId5" w:history="1">
        <w:r w:rsidRPr="00BF655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BF6550">
        <w:rPr>
          <w:rFonts w:ascii="Times New Roman" w:hAnsi="Times New Roman"/>
          <w:b/>
          <w:bCs/>
          <w:sz w:val="28"/>
          <w:szCs w:val="28"/>
        </w:rPr>
        <w:t>.</w:t>
      </w:r>
    </w:p>
    <w:p w:rsidR="009B07F8" w:rsidRPr="00CB2EA9" w:rsidRDefault="009B07F8" w:rsidP="009B07F8">
      <w:pPr>
        <w:tabs>
          <w:tab w:val="left" w:pos="4791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</w:rPr>
      </w:pP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Pr="0077039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70398">
        <w:rPr>
          <w:rFonts w:ascii="Times New Roman" w:hAnsi="Times New Roman" w:cs="Times New Roman"/>
          <w:sz w:val="28"/>
          <w:szCs w:val="28"/>
        </w:rPr>
        <w:t>сельского поселения </w:t>
      </w:r>
    </w:p>
    <w:p w:rsidR="009B07F8" w:rsidRPr="0077039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</w:p>
    <w:p w:rsidR="009B07F8" w:rsidRDefault="009B07F8" w:rsidP="009B07F8">
      <w:pPr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keepNext/>
        <w:ind w:left="5529" w:right="-284" w:hanging="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B2EA9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</w:p>
    <w:p w:rsidR="009B07F8" w:rsidRPr="00CB2EA9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2E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bookmarkEnd w:id="0"/>
    </w:p>
    <w:p w:rsidR="009B07F8" w:rsidRPr="00CB2EA9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 w:rsidR="00D7050D">
        <w:rPr>
          <w:rFonts w:ascii="Times New Roman" w:hAnsi="Times New Roman" w:cs="Times New Roman"/>
          <w:sz w:val="28"/>
          <w:szCs w:val="28"/>
        </w:rPr>
        <w:t>25.10.2018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050D">
        <w:rPr>
          <w:rFonts w:ascii="Times New Roman" w:hAnsi="Times New Roman" w:cs="Times New Roman"/>
          <w:sz w:val="28"/>
          <w:szCs w:val="28"/>
        </w:rPr>
        <w:t>165</w:t>
      </w:r>
    </w:p>
    <w:p w:rsidR="009B07F8" w:rsidRDefault="009B07F8" w:rsidP="009B07F8">
      <w:pPr>
        <w:ind w:right="-284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B2E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9B07F8" w:rsidRPr="00CB2EA9" w:rsidRDefault="009B07F8" w:rsidP="009B07F8">
      <w:pPr>
        <w:shd w:val="clear" w:color="auto" w:fill="FFFFFF"/>
        <w:ind w:right="-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 по осуществлению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</w:t>
      </w:r>
      <w:r w:rsidRPr="009E4FA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1.1. Наименование муниципальной функции: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функция «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района»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Административный регламент по исполнению муниципальной функ</w:t>
      </w:r>
      <w:r>
        <w:rPr>
          <w:rFonts w:ascii="Times New Roman" w:hAnsi="Times New Roman" w:cs="Times New Roman"/>
          <w:sz w:val="28"/>
          <w:szCs w:val="28"/>
        </w:rPr>
        <w:t>ции «</w:t>
      </w:r>
      <w:r w:rsidRPr="00335928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соблюдением Правил благоус</w:t>
      </w:r>
      <w:r w:rsidRPr="00335928">
        <w:rPr>
          <w:rFonts w:ascii="Times New Roman" w:hAnsi="Times New Roman" w:cs="Times New Roman"/>
          <w:sz w:val="28"/>
          <w:szCs w:val="28"/>
        </w:rPr>
        <w:t>т</w:t>
      </w:r>
      <w:r w:rsidRPr="00335928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  <w:r w:rsidRPr="00CB2EA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разработан в целях повышения качества и эффективности проверок, проводимых должностными лицами администрации </w:t>
      </w:r>
      <w:r w:rsidR="005152EF">
        <w:rPr>
          <w:rFonts w:ascii="Times New Roman" w:hAnsi="Times New Roman" w:cs="Times New Roman"/>
          <w:sz w:val="28"/>
          <w:szCs w:val="28"/>
        </w:rPr>
        <w:t>Старонижестеблиевског</w:t>
      </w:r>
      <w:r w:rsidR="00515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защиты прав лиц, в отношении которых проводятся проверки, и определяет сроки и последовательность дейс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вий при реализации полномочий по муниципальному контролю.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CB2E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при исполнении муниципальной функции по осуществлению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 (далее - Муниципальная функция).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 Орган, осуществляющий Муниципальную функцию.</w:t>
      </w:r>
    </w:p>
    <w:p w:rsidR="009B07F8" w:rsidRPr="00CB2EA9" w:rsidRDefault="009B7ED1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функция «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9B07F8" w:rsidRPr="00335928">
        <w:rPr>
          <w:rFonts w:ascii="Times New Roman" w:hAnsi="Times New Roman" w:cs="Times New Roman"/>
          <w:sz w:val="28"/>
          <w:szCs w:val="28"/>
        </w:rPr>
        <w:t>ко</w:t>
      </w:r>
      <w:r w:rsidR="009B07F8" w:rsidRPr="00335928">
        <w:rPr>
          <w:rFonts w:ascii="Times New Roman" w:hAnsi="Times New Roman" w:cs="Times New Roman"/>
          <w:sz w:val="28"/>
          <w:szCs w:val="28"/>
        </w:rPr>
        <w:t>н</w:t>
      </w:r>
      <w:r w:rsidR="009B07F8" w:rsidRPr="00335928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B07F8">
        <w:rPr>
          <w:rFonts w:ascii="Times New Roman" w:hAnsi="Times New Roman" w:cs="Times New Roman"/>
          <w:sz w:val="28"/>
          <w:szCs w:val="28"/>
        </w:rPr>
        <w:t>Старонижесте</w:t>
      </w:r>
      <w:r w:rsidR="009B07F8">
        <w:rPr>
          <w:rFonts w:ascii="Times New Roman" w:hAnsi="Times New Roman" w:cs="Times New Roman"/>
          <w:sz w:val="28"/>
          <w:szCs w:val="28"/>
        </w:rPr>
        <w:t>б</w:t>
      </w:r>
      <w:r w:rsidR="009B07F8">
        <w:rPr>
          <w:rFonts w:ascii="Times New Roman" w:hAnsi="Times New Roman" w:cs="Times New Roman"/>
          <w:sz w:val="28"/>
          <w:szCs w:val="28"/>
        </w:rPr>
        <w:t>лиевского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7F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7F8" w:rsidRPr="00CB2EA9">
        <w:rPr>
          <w:rFonts w:ascii="Times New Roman" w:hAnsi="Times New Roman" w:cs="Times New Roman"/>
          <w:sz w:val="28"/>
          <w:szCs w:val="28"/>
        </w:rPr>
        <w:t xml:space="preserve"> исполняется адм</w:t>
      </w:r>
      <w:r w:rsidR="009B07F8" w:rsidRPr="00CB2EA9">
        <w:rPr>
          <w:rFonts w:ascii="Times New Roman" w:hAnsi="Times New Roman" w:cs="Times New Roman"/>
          <w:sz w:val="28"/>
          <w:szCs w:val="28"/>
        </w:rPr>
        <w:t>и</w:t>
      </w:r>
      <w:r w:rsidR="009B07F8" w:rsidRPr="00CB2EA9">
        <w:rPr>
          <w:rFonts w:ascii="Times New Roman" w:hAnsi="Times New Roman" w:cs="Times New Roman"/>
          <w:sz w:val="28"/>
          <w:szCs w:val="28"/>
        </w:rPr>
        <w:t>нистраци</w:t>
      </w:r>
      <w:r w:rsidR="009B07F8">
        <w:rPr>
          <w:rFonts w:ascii="Times New Roman" w:hAnsi="Times New Roman" w:cs="Times New Roman"/>
          <w:sz w:val="28"/>
          <w:szCs w:val="28"/>
        </w:rPr>
        <w:t xml:space="preserve">ей Старонижестеблиевского сельского поселения Красноармейского района </w:t>
      </w:r>
      <w:r w:rsidR="009B07F8" w:rsidRPr="00CB2EA9">
        <w:rPr>
          <w:rFonts w:ascii="Times New Roman" w:hAnsi="Times New Roman" w:cs="Times New Roman"/>
          <w:sz w:val="28"/>
          <w:szCs w:val="28"/>
        </w:rPr>
        <w:t>(далее - орган муниципального контроля).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1.2.2. При исполне</w:t>
      </w:r>
      <w:r>
        <w:rPr>
          <w:rFonts w:ascii="Times New Roman" w:hAnsi="Times New Roman" w:cs="Times New Roman"/>
          <w:sz w:val="28"/>
          <w:szCs w:val="28"/>
        </w:rPr>
        <w:t>нии Муниципальной функции орган</w:t>
      </w:r>
      <w:r w:rsidRPr="00CB2EA9">
        <w:rPr>
          <w:rFonts w:ascii="Times New Roman" w:hAnsi="Times New Roman" w:cs="Times New Roman"/>
          <w:sz w:val="28"/>
          <w:szCs w:val="28"/>
        </w:rPr>
        <w:t xml:space="preserve"> муниципального контроля взаимодействует с прокуратур</w:t>
      </w:r>
      <w:r>
        <w:rPr>
          <w:rFonts w:ascii="Times New Roman" w:hAnsi="Times New Roman" w:cs="Times New Roman"/>
          <w:sz w:val="28"/>
          <w:szCs w:val="28"/>
        </w:rPr>
        <w:t xml:space="preserve">ой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по вопр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сам согласования проведения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1.2.3. Взаимодействие должностных лиц, осуществляющих муниципал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ный контроль: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1) органы муниципального контроля взаимодействуют в установленном порядке с органами государственной власти, органами прокуратуры, правоох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ранительными органами, сотрудниками отраслевых (функциональных), терр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ториальных органов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мейский район</w:t>
      </w:r>
      <w:r w:rsidRPr="00CB2EA9">
        <w:rPr>
          <w:rFonts w:ascii="Times New Roman" w:hAnsi="Times New Roman" w:cs="Times New Roman"/>
          <w:sz w:val="28"/>
          <w:szCs w:val="28"/>
        </w:rPr>
        <w:t>, предприятиями, учреждениями, организациями и обществе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ными объединениями, а также гражданами по вопросам проведения проверок, ведения учета и обмена соответствующей информацией;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2) органы муниципального контроля осуществляют обмен информацией с органами регионального государственного надзора в порядке, установленном Законом Краснодарского края </w:t>
      </w:r>
      <w:r w:rsidR="009B7ED1">
        <w:rPr>
          <w:rFonts w:ascii="Times New Roman" w:hAnsi="Times New Roman" w:cs="Times New Roman"/>
          <w:sz w:val="28"/>
          <w:szCs w:val="28"/>
        </w:rPr>
        <w:t>от 2 марта 2012 года N 2445-КЗ «</w:t>
      </w:r>
      <w:r w:rsidRPr="00CB2EA9">
        <w:rPr>
          <w:rFonts w:ascii="Times New Roman" w:hAnsi="Times New Roman" w:cs="Times New Roman"/>
          <w:sz w:val="28"/>
          <w:szCs w:val="28"/>
        </w:rPr>
        <w:t>О порядке орг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низации и осуществления регионального государственного контроля (надзора) и муниципального контроля на</w:t>
      </w:r>
      <w:r w:rsidR="009B7ED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3) взаимодействие при проведении проверок в отношении юридических лиц, индивидуальных предпринимателей осуществляется в соответствии с Ф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деральным законом от</w:t>
      </w:r>
      <w:r w:rsidR="009B7ED1">
        <w:rPr>
          <w:rFonts w:ascii="Times New Roman" w:hAnsi="Times New Roman" w:cs="Times New Roman"/>
          <w:sz w:val="28"/>
          <w:szCs w:val="28"/>
        </w:rPr>
        <w:t xml:space="preserve"> 26 декабря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ческих лиц и индивидуальных предпринимателей при осуществлении госуда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ственного контроля (над</w:t>
      </w:r>
      <w:r w:rsidR="009B7ED1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1.3. Перечень нормативно-правовых актов, регулирующих исполнение Муниципальной функции.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осуществляется в соответствии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>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Конституцией Российс</w:t>
      </w:r>
      <w:r>
        <w:rPr>
          <w:rFonts w:ascii="Times New Roman" w:hAnsi="Times New Roman" w:cs="Times New Roman"/>
          <w:sz w:val="28"/>
          <w:szCs w:val="28"/>
        </w:rPr>
        <w:t>кой Федерации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правонаруш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ниях;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Федеральным законом от</w:t>
      </w:r>
      <w:r w:rsidR="009B7ED1">
        <w:rPr>
          <w:rFonts w:ascii="Times New Roman" w:hAnsi="Times New Roman" w:cs="Times New Roman"/>
          <w:sz w:val="28"/>
          <w:szCs w:val="28"/>
        </w:rPr>
        <w:t xml:space="preserve"> 26 декабря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государственного контроля (над</w:t>
      </w:r>
      <w:r w:rsidR="009B7ED1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года N </w:t>
      </w:r>
      <w:r w:rsidR="009B7ED1">
        <w:rPr>
          <w:rFonts w:ascii="Times New Roman" w:hAnsi="Times New Roman" w:cs="Times New Roman"/>
          <w:sz w:val="28"/>
          <w:szCs w:val="28"/>
        </w:rPr>
        <w:t>131-ФЗ «</w:t>
      </w:r>
      <w:r w:rsidRPr="00CB2E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9B7ED1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</w:t>
      </w:r>
      <w:r w:rsidR="009B7ED1">
        <w:rPr>
          <w:rFonts w:ascii="Times New Roman" w:hAnsi="Times New Roman" w:cs="Times New Roman"/>
          <w:sz w:val="28"/>
          <w:szCs w:val="28"/>
        </w:rPr>
        <w:t>ции от 30 июня 2010 года N 489 «</w:t>
      </w:r>
      <w:r w:rsidRPr="00CB2EA9"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и индивидуальных предпр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="009B7ED1">
        <w:rPr>
          <w:rFonts w:ascii="Times New Roman" w:hAnsi="Times New Roman" w:cs="Times New Roman"/>
          <w:sz w:val="28"/>
          <w:szCs w:val="28"/>
        </w:rPr>
        <w:t>нимателей»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Приказом Министерства экономического развития Российской Федер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ции от 30 апреля 2009 года N 14</w:t>
      </w:r>
      <w:r w:rsidR="009B7ED1">
        <w:rPr>
          <w:rFonts w:ascii="Times New Roman" w:hAnsi="Times New Roman" w:cs="Times New Roman"/>
          <w:sz w:val="28"/>
          <w:szCs w:val="28"/>
        </w:rPr>
        <w:t>1 «</w:t>
      </w:r>
      <w:r w:rsidRPr="00CB2EA9">
        <w:rPr>
          <w:rFonts w:ascii="Times New Roman" w:hAnsi="Times New Roman" w:cs="Times New Roman"/>
          <w:sz w:val="28"/>
          <w:szCs w:val="28"/>
        </w:rPr>
        <w:t>О реализации положений Федерального з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кона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</w:t>
      </w:r>
      <w:r w:rsidR="009B7ED1">
        <w:rPr>
          <w:rFonts w:ascii="Times New Roman" w:hAnsi="Times New Roman" w:cs="Times New Roman"/>
          <w:sz w:val="28"/>
          <w:szCs w:val="28"/>
        </w:rPr>
        <w:t>троля»;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Законом Краснодарского края </w:t>
      </w:r>
      <w:r w:rsidR="009B7ED1">
        <w:rPr>
          <w:rFonts w:ascii="Times New Roman" w:hAnsi="Times New Roman" w:cs="Times New Roman"/>
          <w:sz w:val="28"/>
          <w:szCs w:val="28"/>
        </w:rPr>
        <w:t>от 2 марта 2012 года N 2445-КЗ «</w:t>
      </w:r>
      <w:r w:rsidRPr="00CB2EA9">
        <w:rPr>
          <w:rFonts w:ascii="Times New Roman" w:hAnsi="Times New Roman" w:cs="Times New Roman"/>
          <w:sz w:val="28"/>
          <w:szCs w:val="28"/>
        </w:rPr>
        <w:t>О п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рядке организации и осуществления регионального государственного контроля (надзора) и муниципального контроля на</w:t>
      </w:r>
      <w:r w:rsidR="009B7ED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Законом Краснодарского края</w:t>
      </w:r>
      <w:r w:rsidR="009B7ED1">
        <w:rPr>
          <w:rFonts w:ascii="Times New Roman" w:hAnsi="Times New Roman" w:cs="Times New Roman"/>
          <w:sz w:val="28"/>
          <w:szCs w:val="28"/>
        </w:rPr>
        <w:t xml:space="preserve"> от 23 июля 2003 года N 608-КЗ «</w:t>
      </w:r>
      <w:r w:rsidRPr="00CB2EA9">
        <w:rPr>
          <w:rFonts w:ascii="Times New Roman" w:hAnsi="Times New Roman" w:cs="Times New Roman"/>
          <w:sz w:val="28"/>
          <w:szCs w:val="28"/>
        </w:rPr>
        <w:t>Об адм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="009B7ED1">
        <w:rPr>
          <w:rFonts w:ascii="Times New Roman" w:hAnsi="Times New Roman" w:cs="Times New Roman"/>
          <w:sz w:val="28"/>
          <w:szCs w:val="28"/>
        </w:rPr>
        <w:t>нистративных правонарушениях»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1.4. Предмет осуществления муниципального контроля.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ми лицами, индивидуальными предпринимателями обязательных требований, установленных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B2EA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утвержденными реш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нием Со</w:t>
      </w:r>
      <w:r>
        <w:rPr>
          <w:rFonts w:ascii="Times New Roman" w:hAnsi="Times New Roman" w:cs="Times New Roman"/>
          <w:sz w:val="28"/>
          <w:szCs w:val="28"/>
        </w:rPr>
        <w:t xml:space="preserve">вета Старонижестеблиевского сельского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B2EA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B2EA9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44/11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 Права и обязанности должностных лиц при осуществлении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1.5.1. Должностные лица органов муниципального контроля в порядке, установленном законодательством Российской Федерации, имеют право: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ния, юридических лиц, индивидуальных предпринимателей информацию и д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кументы, необходимые для проверки соблюдения обязательных требований;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 о назначении проверки посещать территории, земел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ные участки, здания, строения, сооружения, объекты торговли, рекламы и иные объекты;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3) выдавать предписания о прекращении нарушений обязательных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ваний, об устранении выявленных нарушений, о проведении мероприятий по обеспечению соблюдения обязательных требований;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4) принимать меры по предотвращению нарушений обязательных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5) составлять протоколы об административных правонарушениях, св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занных с нарушениями обязательных требований, право составления, которых должностными лицами органов муниципального контроля предусмотрено де</w:t>
      </w:r>
      <w:r w:rsidRPr="00CB2EA9">
        <w:rPr>
          <w:rFonts w:ascii="Times New Roman" w:hAnsi="Times New Roman" w:cs="Times New Roman"/>
          <w:sz w:val="28"/>
          <w:szCs w:val="28"/>
        </w:rPr>
        <w:t>й</w:t>
      </w:r>
      <w:r w:rsidRPr="00CB2EA9">
        <w:rPr>
          <w:rFonts w:ascii="Times New Roman" w:hAnsi="Times New Roman" w:cs="Times New Roman"/>
          <w:sz w:val="28"/>
          <w:szCs w:val="28"/>
        </w:rPr>
        <w:t>ствующим законодательством, в том числе Кодексом Российской Федерации об административных правонарушениях;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6) направлять в уполномоченные правоохранительные органы материалы, связанные с нарушениями обязательных требований, для решения вопроса о привлечении к уголовной ответственности.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1.5.2. Должностные лица органа муниципального контроля при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проверки обязаны: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полномочия по предупрежд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нию, выявлению и пресечению нарушений обязательных требований и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 xml:space="preserve">ваний, установленных Правилами,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Совета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июля 2018 года №54\1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Правила);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проводить проверку на основании распоряжения или приказа руковод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теля, заместителя руководителя органа муниципального контроля о ее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в соответствии с ее назначением;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проводить проверку только во время исполнения служебных обязанн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стей, выездную проверку только при предъявлении служебных удостоверений, копии распоряжения или приказа руководителя, заместителя руководителя о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гана муниципального контроля и в случае, предусмотренных законодательс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вом, копии документа о согласовании проведения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руководителю, иному должностному лицу или упо</w:t>
      </w:r>
      <w:r w:rsidRPr="00CB2EA9">
        <w:rPr>
          <w:rFonts w:ascii="Times New Roman" w:hAnsi="Times New Roman" w:cs="Times New Roman"/>
          <w:sz w:val="28"/>
          <w:szCs w:val="28"/>
        </w:rPr>
        <w:t>л</w:t>
      </w:r>
      <w:r w:rsidRPr="00CB2EA9">
        <w:rPr>
          <w:rFonts w:ascii="Times New Roman" w:hAnsi="Times New Roman" w:cs="Times New Roman"/>
          <w:sz w:val="28"/>
          <w:szCs w:val="28"/>
        </w:rPr>
        <w:t>номоченному представителю юридического лица, индивидуальному предпр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нимателю, его уполномоченному представителю присутствовать при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проверки и давать разъяснения по вопросам, относящимся к предмету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предоставлять руководителю, иному должностному лицу или уполн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моченному представителю юридического лица, его уполномоченному предст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вителю, индивидуальному предпринимателю, его уполномоченному представ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телю, присутствующим при проведении проверки, информацию и документы, относящиеся к предмету проверки;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знакомить руководителя, иного должностного лица или уполномоченн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представителя юридического лица, его уполномоченного представителя,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дивидуального предпринимателя, его уполномоченного представителя с 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зультатами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A5A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213A5A">
        <w:rPr>
          <w:rFonts w:ascii="Times New Roman" w:hAnsi="Times New Roman" w:cs="Times New Roman"/>
          <w:sz w:val="28"/>
          <w:szCs w:val="28"/>
        </w:rPr>
        <w:t>у</w:t>
      </w:r>
      <w:r w:rsidRPr="00213A5A">
        <w:rPr>
          <w:rFonts w:ascii="Times New Roman" w:hAnsi="Times New Roman" w:cs="Times New Roman"/>
          <w:sz w:val="28"/>
          <w:szCs w:val="28"/>
        </w:rPr>
        <w:t xml:space="preserve">ченными в рамках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ной опасности для жизни, здоровья людей, для животных, растений, окружа</w:t>
      </w:r>
      <w:r w:rsidRPr="00CB2EA9">
        <w:rPr>
          <w:rFonts w:ascii="Times New Roman" w:hAnsi="Times New Roman" w:cs="Times New Roman"/>
          <w:sz w:val="28"/>
          <w:szCs w:val="28"/>
        </w:rPr>
        <w:t>ю</w:t>
      </w:r>
      <w:r w:rsidRPr="00CB2EA9">
        <w:rPr>
          <w:rFonts w:ascii="Times New Roman" w:hAnsi="Times New Roman" w:cs="Times New Roman"/>
          <w:sz w:val="28"/>
          <w:szCs w:val="28"/>
        </w:rPr>
        <w:t xml:space="preserve">щей среды, объектов культурного наследия (памятников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особое историческое значение, входящих в состав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библиотечного фонда, </w:t>
      </w:r>
      <w:r w:rsidRPr="00CB2EA9">
        <w:rPr>
          <w:rFonts w:ascii="Times New Roman" w:hAnsi="Times New Roman" w:cs="Times New Roman"/>
          <w:sz w:val="28"/>
          <w:szCs w:val="28"/>
        </w:rPr>
        <w:t>безопасности государства, для возникнов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 xml:space="preserve">ния чрезвычайных ситуаций природного и техногенного характера, а также не допускать необоснованное ограничение прав и законных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</w:t>
      </w:r>
      <w:r w:rsidRPr="00CB2EA9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3DA">
        <w:rPr>
          <w:rFonts w:ascii="Times New Roman" w:hAnsi="Times New Roman" w:cs="Times New Roman"/>
          <w:sz w:val="28"/>
          <w:szCs w:val="28"/>
        </w:rPr>
        <w:t>рассмотреть представленные руководителем или иным должностным лицом юридического лица, индивидуальным предпринимателем, его уполном</w:t>
      </w:r>
      <w:r w:rsidRPr="008F03DA">
        <w:rPr>
          <w:rFonts w:ascii="Times New Roman" w:hAnsi="Times New Roman" w:cs="Times New Roman"/>
          <w:sz w:val="28"/>
          <w:szCs w:val="28"/>
        </w:rPr>
        <w:t>о</w:t>
      </w:r>
      <w:r w:rsidRPr="008F03DA">
        <w:rPr>
          <w:rFonts w:ascii="Times New Roman" w:hAnsi="Times New Roman" w:cs="Times New Roman"/>
          <w:sz w:val="28"/>
          <w:szCs w:val="28"/>
        </w:rPr>
        <w:t>ченным представителем пояснения и документы, подтверждающие достове</w:t>
      </w:r>
      <w:r w:rsidRPr="008F03DA">
        <w:rPr>
          <w:rFonts w:ascii="Times New Roman" w:hAnsi="Times New Roman" w:cs="Times New Roman"/>
          <w:sz w:val="28"/>
          <w:szCs w:val="28"/>
        </w:rPr>
        <w:t>р</w:t>
      </w:r>
      <w:r w:rsidRPr="008F03DA">
        <w:rPr>
          <w:rFonts w:ascii="Times New Roman" w:hAnsi="Times New Roman" w:cs="Times New Roman"/>
          <w:sz w:val="28"/>
          <w:szCs w:val="28"/>
        </w:rPr>
        <w:t>ность ранее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7F8" w:rsidRPr="008F03D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03DA">
        <w:rPr>
          <w:rFonts w:ascii="Times New Roman" w:hAnsi="Times New Roman" w:cs="Times New Roman"/>
          <w:sz w:val="28"/>
          <w:szCs w:val="28"/>
        </w:rPr>
        <w:t>о требованию подлежащих проверке лиц обязаны представить инфо</w:t>
      </w:r>
      <w:r w:rsidRPr="008F03DA">
        <w:rPr>
          <w:rFonts w:ascii="Times New Roman" w:hAnsi="Times New Roman" w:cs="Times New Roman"/>
          <w:sz w:val="28"/>
          <w:szCs w:val="28"/>
        </w:rPr>
        <w:t>р</w:t>
      </w:r>
      <w:r w:rsidRPr="008F03DA">
        <w:rPr>
          <w:rFonts w:ascii="Times New Roman" w:hAnsi="Times New Roman" w:cs="Times New Roman"/>
          <w:sz w:val="28"/>
          <w:szCs w:val="28"/>
        </w:rPr>
        <w:t>мацию об этих органах, а также об экспертах, экспертных организациях в целях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своих полномочий;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их обжаловании юр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 в порядке, устано</w:t>
      </w:r>
      <w:r w:rsidRPr="00CB2EA9">
        <w:rPr>
          <w:rFonts w:ascii="Times New Roman" w:hAnsi="Times New Roman" w:cs="Times New Roman"/>
          <w:sz w:val="28"/>
          <w:szCs w:val="28"/>
        </w:rPr>
        <w:t>в</w:t>
      </w:r>
      <w:r w:rsidRPr="00CB2EA9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F51E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CF5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1EA"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B07F8" w:rsidRPr="00CF51EA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51EA">
        <w:rPr>
          <w:rFonts w:ascii="Times New Roman" w:hAnsi="Times New Roman" w:cs="Times New Roman"/>
          <w:sz w:val="28"/>
          <w:szCs w:val="28"/>
        </w:rPr>
        <w:t>жет в соответствии с пунктом 2 части 2 статьи 10 Закона № 294-ФЗ являться основанием для проведения внеплановой проверки, при наличии у него обосн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ванных сомнений в авторстве обращения или заявления обязано принять р</w:t>
      </w:r>
      <w:r w:rsidRPr="00CF51EA">
        <w:rPr>
          <w:rFonts w:ascii="Times New Roman" w:hAnsi="Times New Roman" w:cs="Times New Roman"/>
          <w:sz w:val="28"/>
          <w:szCs w:val="28"/>
        </w:rPr>
        <w:t>а</w:t>
      </w:r>
      <w:r w:rsidRPr="00CF51EA">
        <w:rPr>
          <w:rFonts w:ascii="Times New Roman" w:hAnsi="Times New Roman" w:cs="Times New Roman"/>
          <w:sz w:val="28"/>
          <w:szCs w:val="28"/>
        </w:rPr>
        <w:t xml:space="preserve">зумные меры к </w:t>
      </w:r>
      <w:r>
        <w:rPr>
          <w:rFonts w:ascii="Times New Roman" w:hAnsi="Times New Roman" w:cs="Times New Roman"/>
          <w:sz w:val="28"/>
          <w:szCs w:val="28"/>
        </w:rPr>
        <w:t>установлению обратившегося лица;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соблюдать сроки проведения проверки, установленные действующим законодательством;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дательством Российской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B2EA9">
        <w:rPr>
          <w:rFonts w:ascii="Times New Roman" w:hAnsi="Times New Roman" w:cs="Times New Roman"/>
          <w:sz w:val="28"/>
          <w:szCs w:val="28"/>
        </w:rPr>
        <w:t>административного регламента, в соответствии с которыми проводится проверка;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осуществлять запись о проведенной проверке в журнале учета проверок</w:t>
      </w:r>
      <w:r>
        <w:rPr>
          <w:rFonts w:ascii="Times New Roman" w:hAnsi="Times New Roman" w:cs="Times New Roman"/>
          <w:sz w:val="28"/>
          <w:szCs w:val="28"/>
        </w:rPr>
        <w:t xml:space="preserve"> в случае его наличия у юридического лица, индивидуального предпринимателя;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AA1">
        <w:rPr>
          <w:rFonts w:ascii="Times New Roman" w:hAnsi="Times New Roman" w:cs="Times New Roman"/>
          <w:sz w:val="28"/>
          <w:szCs w:val="28"/>
        </w:rPr>
        <w:t>в течение десяти дней со дня принятия 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A1">
        <w:rPr>
          <w:rFonts w:ascii="Times New Roman" w:hAnsi="Times New Roman" w:cs="Times New Roman"/>
          <w:sz w:val="28"/>
          <w:szCs w:val="28"/>
        </w:rPr>
        <w:t xml:space="preserve"> принятых в отношении в</w:t>
      </w:r>
      <w:r w:rsidRPr="00811AA1">
        <w:rPr>
          <w:rFonts w:ascii="Times New Roman" w:hAnsi="Times New Roman" w:cs="Times New Roman"/>
          <w:sz w:val="28"/>
          <w:szCs w:val="28"/>
        </w:rPr>
        <w:t>и</w:t>
      </w:r>
      <w:r w:rsidRPr="00811AA1">
        <w:rPr>
          <w:rFonts w:ascii="Times New Roman" w:hAnsi="Times New Roman" w:cs="Times New Roman"/>
          <w:sz w:val="28"/>
          <w:szCs w:val="28"/>
        </w:rPr>
        <w:t>новных в нарушении законодательства Российской Федерации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A1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юридическому лицу, индивидуальному предпринимателю, права и (или) законные интересы которых нарушены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1.5.3. Перечень должностных лиц органов муниципального контроля о</w:t>
      </w:r>
      <w:r w:rsidRPr="00CB2EA9">
        <w:rPr>
          <w:rFonts w:ascii="Times New Roman" w:hAnsi="Times New Roman" w:cs="Times New Roman"/>
          <w:sz w:val="28"/>
          <w:szCs w:val="28"/>
        </w:rPr>
        <w:t>п</w:t>
      </w:r>
      <w:r w:rsidRPr="00CB2EA9">
        <w:rPr>
          <w:rFonts w:ascii="Times New Roman" w:hAnsi="Times New Roman" w:cs="Times New Roman"/>
          <w:sz w:val="28"/>
          <w:szCs w:val="28"/>
        </w:rPr>
        <w:t xml:space="preserve">ределяется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1.5.4. Органы муниципального контроля вправе обращаться в суд, прав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охранительные органы, органы государственной власти, органы местного сам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управления с заявлениями (обращениями) об обязании юридического лица,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дивидуального предпринимателя, устранить нарушение обязательных требов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ний, установленных Правилами.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роприятия по контролю.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1.6.1. Лица, в отношении которых осуществляется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троль, имеют право: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проверки, давать об</w:t>
      </w:r>
      <w:r w:rsidRPr="00CB2EA9">
        <w:rPr>
          <w:rFonts w:ascii="Times New Roman" w:hAnsi="Times New Roman" w:cs="Times New Roman"/>
          <w:sz w:val="28"/>
          <w:szCs w:val="28"/>
        </w:rPr>
        <w:t>ъ</w:t>
      </w:r>
      <w:r w:rsidRPr="00CB2EA9">
        <w:rPr>
          <w:rFonts w:ascii="Times New Roman" w:hAnsi="Times New Roman" w:cs="Times New Roman"/>
          <w:sz w:val="28"/>
          <w:szCs w:val="28"/>
        </w:rPr>
        <w:t>яснения по вопросам, относящимся к предмету проверки;</w:t>
      </w:r>
    </w:p>
    <w:p w:rsidR="009B07F8" w:rsidRPr="00CF51E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1EA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орг</w:t>
      </w:r>
      <w:r w:rsidRPr="00CF51EA">
        <w:rPr>
          <w:rFonts w:ascii="Times New Roman" w:hAnsi="Times New Roman" w:cs="Times New Roman"/>
          <w:sz w:val="28"/>
          <w:szCs w:val="28"/>
        </w:rPr>
        <w:t>а</w:t>
      </w:r>
      <w:r w:rsidRPr="00CF51EA">
        <w:rPr>
          <w:rFonts w:ascii="Times New Roman" w:hAnsi="Times New Roman" w:cs="Times New Roman"/>
          <w:sz w:val="28"/>
          <w:szCs w:val="28"/>
        </w:rPr>
        <w:t>нами муниципального контроля в рамках межведомственного информационн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го взаимодействия от иных государственных органов, органов местного сам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</w:t>
      </w:r>
      <w:r w:rsidRPr="00CF51EA">
        <w:rPr>
          <w:rFonts w:ascii="Times New Roman" w:hAnsi="Times New Roman" w:cs="Times New Roman"/>
          <w:sz w:val="28"/>
          <w:szCs w:val="28"/>
        </w:rPr>
        <w:t>е</w:t>
      </w:r>
      <w:r w:rsidRPr="00CF51EA">
        <w:rPr>
          <w:rFonts w:ascii="Times New Roman" w:hAnsi="Times New Roman" w:cs="Times New Roman"/>
          <w:sz w:val="28"/>
          <w:szCs w:val="28"/>
        </w:rPr>
        <w:t>стного самоуправления организаций, в распоряжении которых находятся эти документы и (или) информация;</w:t>
      </w:r>
    </w:p>
    <w:p w:rsidR="009B07F8" w:rsidRPr="00CF51E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1EA">
        <w:rPr>
          <w:rFonts w:ascii="Times New Roman" w:hAnsi="Times New Roman" w:cs="Times New Roman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муниципальн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го контроля по собственной инициативе;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получать от органа муниципального контроля, их должностных лиц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формацию, которая относится к предмету проверки и предоставление которой предусмотрено действующим законодательством;</w:t>
      </w: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 органа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тивном и (или) судебном порядке в соответствии с законодательством Росси</w:t>
      </w:r>
      <w:r w:rsidRPr="00CB2EA9">
        <w:rPr>
          <w:rFonts w:ascii="Times New Roman" w:hAnsi="Times New Roman" w:cs="Times New Roman"/>
          <w:sz w:val="28"/>
          <w:szCs w:val="28"/>
        </w:rPr>
        <w:t>й</w:t>
      </w:r>
      <w:r w:rsidRPr="00CB2EA9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иные права, предусмотренные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1.6.2.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Защита прав юридических лиц, индивидуальных предпринимателей при осуществлении муниципального контроля осуществляется в администр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тивном и (или) судебном порядке в соответствии с требованиями действующ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го законодательства Российской Федерации, а также в соответствии с Фед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ральным законом от 26 декабря 20</w:t>
      </w:r>
      <w:r w:rsidR="005152EF">
        <w:rPr>
          <w:rFonts w:ascii="Times New Roman" w:hAnsi="Times New Roman" w:cs="Times New Roman"/>
          <w:sz w:val="28"/>
          <w:szCs w:val="28"/>
        </w:rPr>
        <w:t>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венного контроля (над</w:t>
      </w:r>
      <w:r w:rsidR="005152EF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1.6.3. Лица, в отношении которых осуществляется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троль, обязаны: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 проведении проверок обеспечить присутствие руководителей, иных должностных лиц или уполномоченных представителей юридических лиц;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индивидуальные предприниматели при проведении проверок присутс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вовать или обеспечить присутствие уполномоченных представителей, ответс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венных за организацию и проведение мероприятий по выполнению обязател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ных требований и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проведению проверок, в том числе обеспечивать до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туп на земельные участки, здания, строения, сооружения, и иные объекты;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уклоняться от проведения проверок;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исполнять законные распоряжения или требования должностных лиц органа, осуществляющего муниципальный контроль;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законной деятельности должностного лица органа муниципального контроля по проведению проверок;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- представлять (своевременное представлять, в полном и неискаженном виде) в орган (должностному лицу), осуществляющий (осуществляющему)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ниципальный контроль, сведения (информацию), представление которых пр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дусмотрено законом и необходимо для осуществления этим органом (должн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стным лицом) его законной деятельности;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нести ответственность в соответствии с законодательством Российской Федерации;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нести иные обязанности, предусмотренные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законодатель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 Результаты исполнения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1.7.1. Результатами исполнения муниципального контроля являются: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выявление и обеспечение устранения нарушений обязательных требов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ний, установленных Правилами, установление отсутствия нарушений;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принятие мер, направленных на привлечение к административной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ветственности юридических лиц,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предпринимателей допу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тивших нарушение обязательных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исполнение юридическими лицами, индивидуальными предп</w:t>
      </w:r>
      <w:r>
        <w:rPr>
          <w:rFonts w:ascii="Times New Roman" w:hAnsi="Times New Roman" w:cs="Times New Roman"/>
          <w:sz w:val="28"/>
          <w:szCs w:val="28"/>
        </w:rPr>
        <w:t>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</w:t>
      </w:r>
      <w:r w:rsidRPr="00CB2EA9">
        <w:rPr>
          <w:rFonts w:ascii="Times New Roman" w:hAnsi="Times New Roman" w:cs="Times New Roman"/>
          <w:sz w:val="28"/>
          <w:szCs w:val="28"/>
        </w:rPr>
        <w:t xml:space="preserve"> допустившими нарушение обязательных требований, установленных Пр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вилами, предписаний об устранении нарушений обязательных требований.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1.7.2. Конечным результатом муниципального контроля является акт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верки соблюдения обязательных требований, установленных Правилами.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2. Требования к порядку исполнения</w:t>
      </w:r>
      <w:r>
        <w:rPr>
          <w:rFonts w:ascii="Times New Roman" w:hAnsi="Times New Roman" w:cs="Times New Roman"/>
          <w:b/>
          <w:sz w:val="28"/>
          <w:szCs w:val="28"/>
        </w:rPr>
        <w:tab/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униципальной функции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 Порядок информирования о порядке осуществления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2.1.1. Информирование о ходе осуществления муниципального контроля производится специалистами при личном контакте с заявителями, с использ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ванием средств Интернета, почтовой, телефонной связи, посредством эле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любое время с момента начала осуществления Муниципальной фун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ции проверяемое лицо имеет право на получение сведений об осуществлении административных процедур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Информация о начале и завершении Муниципальной функции направл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ется проверяемому лицу заказным письмом с уведомлением о вручении или предоставляется лично.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2.1.2. Информацию о порядке осуществления муниципального контроля можно получить: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а) при личном или письменном обращении в администраци</w:t>
      </w:r>
      <w:r>
        <w:rPr>
          <w:rFonts w:ascii="Times New Roman" w:hAnsi="Times New Roman" w:cs="Times New Roman"/>
          <w:sz w:val="28"/>
          <w:szCs w:val="28"/>
        </w:rPr>
        <w:t>ю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: 35</w:t>
      </w:r>
      <w:r>
        <w:rPr>
          <w:rFonts w:ascii="Times New Roman" w:hAnsi="Times New Roman" w:cs="Times New Roman"/>
          <w:sz w:val="28"/>
          <w:szCs w:val="28"/>
        </w:rPr>
        <w:t>3840</w:t>
      </w:r>
      <w:r w:rsidRPr="00CB2E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дарский край, Красноармейский район, ст. Старонижестеблиевская</w:t>
      </w:r>
      <w:r w:rsidRPr="00CB2EA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б) по электронной почте;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в)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г) по телефонам:</w:t>
      </w:r>
      <w:r>
        <w:rPr>
          <w:rFonts w:ascii="Times New Roman" w:hAnsi="Times New Roman" w:cs="Times New Roman"/>
          <w:sz w:val="28"/>
          <w:szCs w:val="28"/>
        </w:rPr>
        <w:t xml:space="preserve"> 97-2-96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д) на информационных стендах, размещаемых в органах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2.1.3. На информационном стенде в помещении, предназначенном для деятельности по осуществлению муниципального контроля, размещается сл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а) порядок и сроки осуществления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и сроки в</w:t>
      </w:r>
      <w:r w:rsidRPr="00CB2EA9">
        <w:rPr>
          <w:rFonts w:ascii="Times New Roman" w:hAnsi="Times New Roman" w:cs="Times New Roman"/>
          <w:sz w:val="28"/>
          <w:szCs w:val="28"/>
        </w:rPr>
        <w:t>ы</w:t>
      </w:r>
      <w:r w:rsidRPr="00CB2EA9">
        <w:rPr>
          <w:rFonts w:ascii="Times New Roman" w:hAnsi="Times New Roman" w:cs="Times New Roman"/>
          <w:sz w:val="28"/>
          <w:szCs w:val="28"/>
        </w:rPr>
        <w:t>полнения отдельных административных действий;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б) формы предписаний и актов, принимаемых в ходе осуществления му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в) перечень документов, необходимых для осуществления муниципальн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контроля, и предъявляемые к ним требования;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г) перечень оснований для осуществления муниципального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д) информация о платности (бесплатности) предоставления Муниципал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е) извлечения из настоящего административного регламента.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2.1.4. Обязанности должностных лиц при ответах на телефонные звонки, устные и письменные обращения граждан или организаций.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о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гана муниципального контроля подробно и в вежливой (корректной) форме информируют обратившихся по интересующим их вопросам. Ответ на тел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фонный звонок должен начинаться с информации о наименовании органа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контроля, в который позвонил гражданин, фамилии, имени,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честве и должности специалиста, принявшего телефонный звонок.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2.1.5. Получение информации с использованием федеральной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системы «</w:t>
      </w:r>
      <w:r w:rsidRPr="00CB2EA9">
        <w:rPr>
          <w:rFonts w:ascii="Times New Roman" w:hAnsi="Times New Roman" w:cs="Times New Roman"/>
          <w:sz w:val="28"/>
          <w:szCs w:val="28"/>
        </w:rPr>
        <w:t>Единый портал государственных и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(функций)»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наличии технических возможностей использование заявителем ф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деральных государ</w:t>
      </w:r>
      <w:r>
        <w:rPr>
          <w:rFonts w:ascii="Times New Roman" w:hAnsi="Times New Roman" w:cs="Times New Roman"/>
          <w:sz w:val="28"/>
          <w:szCs w:val="28"/>
        </w:rPr>
        <w:t>ственных информационных систем «</w:t>
      </w:r>
      <w:r w:rsidRPr="00CB2EA9">
        <w:rPr>
          <w:rFonts w:ascii="Times New Roman" w:hAnsi="Times New Roman" w:cs="Times New Roman"/>
          <w:sz w:val="28"/>
          <w:szCs w:val="28"/>
        </w:rPr>
        <w:t>Единый портал гос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</w:t>
      </w:r>
      <w:r>
        <w:rPr>
          <w:rFonts w:ascii="Times New Roman" w:hAnsi="Times New Roman" w:cs="Times New Roman"/>
          <w:sz w:val="28"/>
          <w:szCs w:val="28"/>
        </w:rPr>
        <w:t>ий) http://www.gosuslugi.ru» и «</w:t>
      </w:r>
      <w:r w:rsidRPr="00CB2EA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Краснодарского к</w:t>
      </w:r>
      <w:r>
        <w:rPr>
          <w:rFonts w:ascii="Times New Roman" w:hAnsi="Times New Roman" w:cs="Times New Roman"/>
          <w:sz w:val="28"/>
          <w:szCs w:val="28"/>
        </w:rPr>
        <w:t>рая http://www.pgu.krasnodar.ru»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Портал) обеспечит: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Муниципальной фун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и копирования заявителем форм заявлений и иных документов, необходимых для получения Муниципальной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при направлении заявления в форме электронного док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мента представления заявителю электронного уведомления, подтверждающего прием заявления к рассмотрению;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заявителем результатов предоставления Мун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ципальной функции в электронном виде, если это не запрещено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2.2. Порядок, размер и основания для взимания государственной пошл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ны или иной платы, взимаемой за осуществление (при осуществлении) Мун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ципальной функции.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Муниципальная функция исполняется бесплатно.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2.3. Сроки исполнения Муниципальной функции.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2.3.1. Срок исполнения Муниципальной функции, предусмотренной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B07F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стоящим административным регламентом, не может превышать двадцати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исполнения Муниципальной функции не может превышать пятидесяти часов для малого предприятия и пятнадцати часов для микропредприятия в год.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 сложных и (или) длительных исследований, испытаний, специальных эк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пертиз и расследований на основании мотивированных предложений должн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стных лиц органа муниципального контроля, проводящего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ношении малых предприятий не более чем на пятьдесят часов, микропредпри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тий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2.3.3. Муниципальный контроль осуществляется постоянно и может быть приостановлен на основании судебного акта, обязывающего приостановить его исполнение.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</w:t>
      </w:r>
      <w:r w:rsidRPr="00CB2EA9">
        <w:rPr>
          <w:rFonts w:ascii="Times New Roman" w:hAnsi="Times New Roman" w:cs="Times New Roman"/>
          <w:b/>
          <w:sz w:val="28"/>
          <w:szCs w:val="28"/>
        </w:rPr>
        <w:t>в</w:t>
      </w:r>
      <w:r w:rsidRPr="00CB2EA9">
        <w:rPr>
          <w:rFonts w:ascii="Times New Roman" w:hAnsi="Times New Roman" w:cs="Times New Roman"/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3.1. Осуществление муниципального контроля </w:t>
      </w:r>
      <w:r w:rsidRPr="00327CDE">
        <w:rPr>
          <w:rFonts w:ascii="Times New Roman" w:hAnsi="Times New Roman" w:cs="Times New Roman"/>
          <w:bCs/>
          <w:sz w:val="28"/>
          <w:szCs w:val="28"/>
        </w:rPr>
        <w:t>(блок-схема указана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27CDE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включает в себя следу</w:t>
      </w:r>
      <w:r w:rsidRPr="00CB2EA9">
        <w:rPr>
          <w:rFonts w:ascii="Times New Roman" w:hAnsi="Times New Roman" w:cs="Times New Roman"/>
          <w:sz w:val="28"/>
          <w:szCs w:val="28"/>
        </w:rPr>
        <w:t>ю</w:t>
      </w:r>
      <w:r w:rsidRPr="00CB2EA9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проведение плановой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проведение внеплановой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3.2. Проведение плановых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</w:t>
      </w:r>
      <w:r>
        <w:rPr>
          <w:rFonts w:ascii="Times New Roman" w:hAnsi="Times New Roman" w:cs="Times New Roman"/>
          <w:sz w:val="28"/>
          <w:szCs w:val="28"/>
        </w:rPr>
        <w:t>отанного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органами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соответствии с его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чиями </w:t>
      </w:r>
      <w:r w:rsidRPr="00CB2EA9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Порядок разработки ежегодных планов проведения плановых проверок определен Федеральным законом от 26 декабр</w:t>
      </w:r>
      <w:r w:rsidR="005152EF">
        <w:rPr>
          <w:rFonts w:ascii="Times New Roman" w:hAnsi="Times New Roman" w:cs="Times New Roman"/>
          <w:sz w:val="28"/>
          <w:szCs w:val="28"/>
        </w:rPr>
        <w:t>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государственного контроля (надз</w:t>
      </w:r>
      <w:r w:rsidR="005152EF"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Проверка проводится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главы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Плановая проверка проводится в форме документарной проверки и (или) выездной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главы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</w:t>
      </w:r>
      <w:r w:rsidRPr="00CB2EA9">
        <w:rPr>
          <w:rFonts w:ascii="Times New Roman" w:hAnsi="Times New Roman" w:cs="Times New Roman"/>
          <w:sz w:val="28"/>
          <w:szCs w:val="28"/>
        </w:rPr>
        <w:t>д</w:t>
      </w:r>
      <w:r w:rsidRPr="00CB2EA9">
        <w:rPr>
          <w:rFonts w:ascii="Times New Roman" w:hAnsi="Times New Roman" w:cs="Times New Roman"/>
          <w:sz w:val="28"/>
          <w:szCs w:val="28"/>
        </w:rPr>
        <w:t>принимателей составляется по форме, утвержденной Приказом Министерства экономического развития Российской Федерации от 30 апреля 2009 года N 141 "О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контроль»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Копия распоряжения </w:t>
      </w:r>
      <w:r>
        <w:rPr>
          <w:rFonts w:ascii="Times New Roman" w:hAnsi="Times New Roman" w:cs="Times New Roman"/>
          <w:sz w:val="28"/>
          <w:szCs w:val="28"/>
        </w:rPr>
        <w:t>главы Старонижестеблиевского сельского поселе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о начале проведения плановой проверки напра</w:t>
      </w:r>
      <w:r w:rsidRPr="00CB2EA9">
        <w:rPr>
          <w:rFonts w:ascii="Times New Roman" w:hAnsi="Times New Roman" w:cs="Times New Roman"/>
          <w:sz w:val="28"/>
          <w:szCs w:val="28"/>
        </w:rPr>
        <w:t>в</w:t>
      </w:r>
      <w:r w:rsidRPr="00CB2EA9">
        <w:rPr>
          <w:rFonts w:ascii="Times New Roman" w:hAnsi="Times New Roman" w:cs="Times New Roman"/>
          <w:sz w:val="28"/>
          <w:szCs w:val="28"/>
        </w:rPr>
        <w:t>ляется руководителю юридического лица или замещающему его лицу, индив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дуальному предпринимателю в порядке и сроки, установленные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Перед началом проверки руководителю юридического лица, индивид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альному предпринимателю, в отношении которых проводится проверка, или их представителям по доверенности разъясняются их права и обязанности, опр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деленные действующим законодательством, о чем делается соответствующая запись в акте.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По результатам проверки должностным лицом, осуществляющим прове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ку, составляется акт. Акт в отношении юридических лиц и индивидуальных предпринимателей составляется по форме, утвержденной Приказом Министе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</w:t>
      </w:r>
      <w:r w:rsidR="005152EF">
        <w:rPr>
          <w:rFonts w:ascii="Times New Roman" w:hAnsi="Times New Roman" w:cs="Times New Roman"/>
          <w:sz w:val="28"/>
          <w:szCs w:val="28"/>
        </w:rPr>
        <w:t>и от 30 апреля 2009 года N 141 «</w:t>
      </w:r>
      <w:r w:rsidRPr="00CB2EA9">
        <w:rPr>
          <w:rFonts w:ascii="Times New Roman" w:hAnsi="Times New Roman" w:cs="Times New Roman"/>
          <w:sz w:val="28"/>
          <w:szCs w:val="28"/>
        </w:rPr>
        <w:t>О реализации</w:t>
      </w:r>
      <w:r w:rsidR="005152EF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венного контроля (надзора) и муниципал</w:t>
      </w:r>
      <w:r w:rsidR="005152EF">
        <w:rPr>
          <w:rFonts w:ascii="Times New Roman" w:hAnsi="Times New Roman" w:cs="Times New Roman"/>
          <w:sz w:val="28"/>
          <w:szCs w:val="28"/>
        </w:rPr>
        <w:t>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Копия акта вручается руководителю юридического лица, индивидуал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ному предпринимателю или их представителям по доверенности под расписку либо направляется почтой с уведомлением о вручении.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ального предпринимателя, на которых возлагается ответственность за наруш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ние обязательных требований или требований, установленных муниципальн</w:t>
      </w:r>
      <w:r w:rsidRPr="00CB2EA9">
        <w:rPr>
          <w:rFonts w:ascii="Times New Roman" w:hAnsi="Times New Roman" w:cs="Times New Roman"/>
          <w:sz w:val="28"/>
          <w:szCs w:val="28"/>
        </w:rPr>
        <w:t>ы</w:t>
      </w:r>
      <w:r w:rsidRPr="00CB2EA9">
        <w:rPr>
          <w:rFonts w:ascii="Times New Roman" w:hAnsi="Times New Roman" w:cs="Times New Roman"/>
          <w:sz w:val="28"/>
          <w:szCs w:val="28"/>
        </w:rPr>
        <w:t>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копии.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лица, индивидуальному предпринимателю, его уполномоченному представ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телю под расписку об ознакомлении либо об отказе в ознакомлении с актом проверки.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</w:t>
      </w:r>
      <w:r w:rsidRPr="00CB2EA9">
        <w:rPr>
          <w:rFonts w:ascii="Times New Roman" w:hAnsi="Times New Roman" w:cs="Times New Roman"/>
          <w:sz w:val="28"/>
          <w:szCs w:val="28"/>
        </w:rPr>
        <w:t>д</w:t>
      </w:r>
      <w:r w:rsidRPr="00CB2EA9">
        <w:rPr>
          <w:rFonts w:ascii="Times New Roman" w:hAnsi="Times New Roman" w:cs="Times New Roman"/>
          <w:sz w:val="28"/>
          <w:szCs w:val="28"/>
        </w:rPr>
        <w:t>принимателя, его уполномоченного представителя, а также в случае отказа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домлением о вручении, которое приобщается к экземпляру акта проверки, хр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нящемуся в деле органа муниципального контроля.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лю юридического лица, индивидуальному предпринимателю, его уполномо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9B07F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ченному представителю под расписку либо направляется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заказным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почтовым </w:t>
      </w:r>
    </w:p>
    <w:p w:rsidR="009B07F8" w:rsidRPr="009B755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отправлением с уведомлением о вручении, </w:t>
      </w:r>
      <w:r w:rsidRPr="009B7558">
        <w:rPr>
          <w:rFonts w:ascii="Times New Roman" w:hAnsi="Times New Roman" w:cs="Times New Roman"/>
          <w:sz w:val="28"/>
          <w:szCs w:val="28"/>
        </w:rPr>
        <w:t>и (или) в форме электронного док</w:t>
      </w:r>
      <w:r w:rsidRPr="009B7558">
        <w:rPr>
          <w:rFonts w:ascii="Times New Roman" w:hAnsi="Times New Roman" w:cs="Times New Roman"/>
          <w:sz w:val="28"/>
          <w:szCs w:val="28"/>
        </w:rPr>
        <w:t>у</w:t>
      </w:r>
      <w:r w:rsidRPr="009B7558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</w:t>
      </w:r>
      <w:r w:rsidRPr="009B7558">
        <w:rPr>
          <w:rFonts w:ascii="Times New Roman" w:hAnsi="Times New Roman" w:cs="Times New Roman"/>
          <w:sz w:val="28"/>
          <w:szCs w:val="28"/>
        </w:rPr>
        <w:t>о</w:t>
      </w:r>
      <w:r w:rsidRPr="009B7558">
        <w:rPr>
          <w:rFonts w:ascii="Times New Roman" w:hAnsi="Times New Roman" w:cs="Times New Roman"/>
          <w:sz w:val="28"/>
          <w:szCs w:val="28"/>
        </w:rPr>
        <w:t>го контроля (надзора) или муниципального контроля), способом, обеспеч</w:t>
      </w:r>
      <w:r w:rsidRPr="009B7558">
        <w:rPr>
          <w:rFonts w:ascii="Times New Roman" w:hAnsi="Times New Roman" w:cs="Times New Roman"/>
          <w:sz w:val="28"/>
          <w:szCs w:val="28"/>
        </w:rPr>
        <w:t>и</w:t>
      </w:r>
      <w:r w:rsidRPr="009B7558">
        <w:rPr>
          <w:rFonts w:ascii="Times New Roman" w:hAnsi="Times New Roman" w:cs="Times New Roman"/>
          <w:sz w:val="28"/>
          <w:szCs w:val="28"/>
        </w:rPr>
        <w:t>вающим подтверждение получения указанного документа.</w:t>
      </w:r>
    </w:p>
    <w:p w:rsidR="009B07F8" w:rsidRPr="009B755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B7558">
        <w:rPr>
          <w:rFonts w:ascii="Times New Roman" w:hAnsi="Times New Roman" w:cs="Times New Roman"/>
          <w:sz w:val="28"/>
          <w:szCs w:val="28"/>
        </w:rPr>
        <w:t>При этом уведомление о вручении и (или) иное подтверждение получ</w:t>
      </w:r>
      <w:r w:rsidRPr="009B7558">
        <w:rPr>
          <w:rFonts w:ascii="Times New Roman" w:hAnsi="Times New Roman" w:cs="Times New Roman"/>
          <w:sz w:val="28"/>
          <w:szCs w:val="28"/>
        </w:rPr>
        <w:t>е</w:t>
      </w:r>
      <w:r w:rsidRPr="009B7558">
        <w:rPr>
          <w:rFonts w:ascii="Times New Roman" w:hAnsi="Times New Roman" w:cs="Times New Roman"/>
          <w:sz w:val="28"/>
          <w:szCs w:val="28"/>
        </w:rPr>
        <w:t>ния указанного документа приобщаются к экземпляру акта проверки, хранящ</w:t>
      </w:r>
      <w:r w:rsidRPr="009B7558">
        <w:rPr>
          <w:rFonts w:ascii="Times New Roman" w:hAnsi="Times New Roman" w:cs="Times New Roman"/>
          <w:sz w:val="28"/>
          <w:szCs w:val="28"/>
        </w:rPr>
        <w:t>е</w:t>
      </w:r>
      <w:r w:rsidRPr="009B7558">
        <w:rPr>
          <w:rFonts w:ascii="Times New Roman" w:hAnsi="Times New Roman" w:cs="Times New Roman"/>
          <w:sz w:val="28"/>
          <w:szCs w:val="28"/>
        </w:rPr>
        <w:t>муся в деле органа государственного контроля (надзора) или органа муниц</w:t>
      </w:r>
      <w:r w:rsidRPr="009B7558">
        <w:rPr>
          <w:rFonts w:ascii="Times New Roman" w:hAnsi="Times New Roman" w:cs="Times New Roman"/>
          <w:sz w:val="28"/>
          <w:szCs w:val="28"/>
        </w:rPr>
        <w:t>и</w:t>
      </w:r>
      <w:r w:rsidRPr="009B7558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Результаты проверки, содержащие информацию, составляющую госуда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ственную, коммерческую, служебную, иную тайну, оформляются с соблюден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ем требований, предусмотренных законодательством Российской Федерации.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 муниципальный контроль осуществляется с учетом требований Федерального закона от 26 декабря 2008 года N</w:t>
      </w:r>
      <w:r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3.3. Проведение внеплановой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3.3.1. Основаниями для проведения внеплановой проверки в отношении юридических лиц и индивидуальных предпринимателей являются: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C4FE3"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(или) требований, установленных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поступление в орган муниципального контроля заявления от юрид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ческого лица или индивидуального предпринимателя о предоставлении прав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вого статуса, специального разрешения (лицензии) на право осуществления о</w:t>
      </w:r>
      <w:r w:rsidRPr="000C4FE3">
        <w:rPr>
          <w:rFonts w:ascii="Times New Roman" w:hAnsi="Times New Roman" w:cs="Times New Roman"/>
          <w:sz w:val="28"/>
          <w:szCs w:val="28"/>
        </w:rPr>
        <w:t>т</w:t>
      </w:r>
      <w:r w:rsidRPr="000C4FE3">
        <w:rPr>
          <w:rFonts w:ascii="Times New Roman" w:hAnsi="Times New Roman" w:cs="Times New Roman"/>
          <w:sz w:val="28"/>
          <w:szCs w:val="28"/>
        </w:rPr>
        <w:t>дельных видов деятельности или разрешения (согласования) на осуществление иных юридически значимых действий, если проведение соответствующей вн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 органа муниц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пального контроля по результатам анализа результатов мероприятий по ко</w:t>
      </w:r>
      <w:r w:rsidRPr="000C4FE3">
        <w:rPr>
          <w:rFonts w:ascii="Times New Roman" w:hAnsi="Times New Roman" w:cs="Times New Roman"/>
          <w:sz w:val="28"/>
          <w:szCs w:val="28"/>
        </w:rPr>
        <w:t>н</w:t>
      </w:r>
      <w:r w:rsidRPr="000C4FE3">
        <w:rPr>
          <w:rFonts w:ascii="Times New Roman" w:hAnsi="Times New Roman" w:cs="Times New Roman"/>
          <w:sz w:val="28"/>
          <w:szCs w:val="28"/>
        </w:rPr>
        <w:t>тролю без взаимодействия с юридическими лицами, индивидуальными пре</w:t>
      </w:r>
      <w:r w:rsidRPr="000C4FE3">
        <w:rPr>
          <w:rFonts w:ascii="Times New Roman" w:hAnsi="Times New Roman" w:cs="Times New Roman"/>
          <w:sz w:val="28"/>
          <w:szCs w:val="28"/>
        </w:rPr>
        <w:t>д</w:t>
      </w:r>
      <w:r w:rsidRPr="000C4FE3">
        <w:rPr>
          <w:rFonts w:ascii="Times New Roman" w:hAnsi="Times New Roman" w:cs="Times New Roman"/>
          <w:sz w:val="28"/>
          <w:szCs w:val="28"/>
        </w:rPr>
        <w:t>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вой информации о следующих фактах: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дия (памятникам истории и культуры) народов Российской Федерации, музе</w:t>
      </w:r>
      <w:r w:rsidRPr="000C4FE3">
        <w:rPr>
          <w:rFonts w:ascii="Times New Roman" w:hAnsi="Times New Roman" w:cs="Times New Roman"/>
          <w:sz w:val="28"/>
          <w:szCs w:val="28"/>
        </w:rPr>
        <w:t>й</w:t>
      </w:r>
      <w:r w:rsidRPr="000C4FE3">
        <w:rPr>
          <w:rFonts w:ascii="Times New Roman" w:hAnsi="Times New Roman" w:cs="Times New Roman"/>
          <w:sz w:val="28"/>
          <w:szCs w:val="28"/>
        </w:rPr>
        <w:t xml:space="preserve">ным предметам и музейным коллекциям, включенным в состав Музейного 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B07F8" w:rsidRPr="000C4FE3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4FE3">
        <w:rPr>
          <w:rFonts w:ascii="Times New Roman" w:hAnsi="Times New Roman" w:cs="Times New Roman"/>
          <w:sz w:val="28"/>
          <w:szCs w:val="28"/>
        </w:rPr>
        <w:t>фонда Российской Федерации, особо ценным, в том числе уникальным, док</w:t>
      </w:r>
      <w:r w:rsidRPr="000C4FE3">
        <w:rPr>
          <w:rFonts w:ascii="Times New Roman" w:hAnsi="Times New Roman" w:cs="Times New Roman"/>
          <w:sz w:val="28"/>
          <w:szCs w:val="28"/>
        </w:rPr>
        <w:t>у</w:t>
      </w:r>
      <w:r w:rsidRPr="000C4FE3">
        <w:rPr>
          <w:rFonts w:ascii="Times New Roman" w:hAnsi="Times New Roman" w:cs="Times New Roman"/>
          <w:sz w:val="28"/>
          <w:szCs w:val="28"/>
        </w:rPr>
        <w:t>ментам Архивного фонда Российской Федерации, документам, имеющим ос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бое историческое, научное, культурное значение, входящим в состав наци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ниям, окружающей среде, объектам культурного наследия (памятникам ист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</w:t>
      </w:r>
      <w:r w:rsidRPr="000C4FE3">
        <w:rPr>
          <w:rFonts w:ascii="Times New Roman" w:hAnsi="Times New Roman" w:cs="Times New Roman"/>
          <w:sz w:val="28"/>
          <w:szCs w:val="28"/>
        </w:rPr>
        <w:t>у</w:t>
      </w:r>
      <w:r w:rsidRPr="000C4FE3">
        <w:rPr>
          <w:rFonts w:ascii="Times New Roman" w:hAnsi="Times New Roman" w:cs="Times New Roman"/>
          <w:sz w:val="28"/>
          <w:szCs w:val="28"/>
        </w:rPr>
        <w:t>зейным коллекциям, включенным в состав Музейного фонда Российской Фед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0C4FE3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родного и техногенного характера;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27CDE">
        <w:rPr>
          <w:rFonts w:ascii="Times New Roman" w:hAnsi="Times New Roman" w:cs="Times New Roman"/>
          <w:bCs/>
          <w:sz w:val="28"/>
          <w:szCs w:val="28"/>
        </w:rPr>
        <w:t>Муниципальная функция в электронной форме не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CB2EA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EA9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униципальной функции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Контроль, в том числе текущий, за совершением действий и принят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ем решений уполномоченными должностными лицами администрации посел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ния при исполнении муниципальной функции, включая соблюдение последов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тельности действий, определенных утвержденными настоящим администр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тивным регламентом административными процедурами по исполнению мун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 xml:space="preserve">ципальной функции, осуществляется заместителем главы, начальником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в соответствии с полномочиями. </w:t>
      </w:r>
      <w:proofErr w:type="gramEnd"/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4.2. Текущий контроль осуществляется в процессе повседневной служе</w:t>
      </w:r>
      <w:r w:rsidRPr="00276D7B">
        <w:rPr>
          <w:rFonts w:ascii="Times New Roman" w:hAnsi="Times New Roman" w:cs="Times New Roman"/>
          <w:sz w:val="28"/>
          <w:szCs w:val="28"/>
        </w:rPr>
        <w:t>б</w:t>
      </w:r>
      <w:r w:rsidRPr="00276D7B">
        <w:rPr>
          <w:rFonts w:ascii="Times New Roman" w:hAnsi="Times New Roman" w:cs="Times New Roman"/>
          <w:sz w:val="28"/>
          <w:szCs w:val="28"/>
        </w:rPr>
        <w:t>ной деятельности путем проведения должностными лицами проверок полноты и качества исполнения должностными лицами администрации поселения мун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ципальной функции в соответствии с положениями настоящего Регламента.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4.3. Уполномоченные должностные лица администрации поселения при исполнении муниципальной функции руководствуются положениями насто</w:t>
      </w:r>
      <w:r w:rsidRPr="00276D7B">
        <w:rPr>
          <w:rFonts w:ascii="Times New Roman" w:hAnsi="Times New Roman" w:cs="Times New Roman"/>
          <w:sz w:val="28"/>
          <w:szCs w:val="28"/>
        </w:rPr>
        <w:t>я</w:t>
      </w:r>
      <w:r w:rsidRPr="00276D7B">
        <w:rPr>
          <w:rFonts w:ascii="Times New Roman" w:hAnsi="Times New Roman" w:cs="Times New Roman"/>
          <w:sz w:val="28"/>
          <w:szCs w:val="28"/>
        </w:rPr>
        <w:t>щего административного регламента и несут персональную ответственность за несоблюдение установленных административным регламентом администр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тивных процедур и сроков.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4.4. Ответственность уполномоченных должностных лиц администрации поселения за несоблюдение положений настоящего административного регл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мента закрепляется в их должностных инструкциях.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4.5. При поступлении в администрацию поселения законным способом соответствующей информации о несоблюдении должностным лицом админ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 xml:space="preserve">страции поселения положений настоящего административного регламента в целях подтверждения указанных в данной информации фактов главой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назначается и в установленном законодательством о муниципальной службе порядке пр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водится служебная проверка, по результатам которой принимается соответст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9B07F8" w:rsidRPr="00276D7B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вующее решение.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4.6. В случае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подтверждения фактов нарушения требований настоящего административного регламента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по результатам служебной проверки приним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ется решение о привлечении виновного должностного лица к дисциплинарной или иной ответственности в соответствии с законодательством Российской Ф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дерации.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B2EA9">
        <w:rPr>
          <w:rFonts w:ascii="Times New Roman" w:hAnsi="Times New Roman" w:cs="Times New Roman"/>
          <w:b/>
          <w:sz w:val="28"/>
          <w:szCs w:val="28"/>
        </w:rPr>
        <w:t>осудебн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 (внесудебн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2EA9">
        <w:rPr>
          <w:rFonts w:ascii="Times New Roman" w:hAnsi="Times New Roman" w:cs="Times New Roman"/>
          <w:b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b/>
          <w:sz w:val="28"/>
          <w:szCs w:val="28"/>
        </w:rPr>
        <w:t>обжалования решений и де</w:t>
      </w:r>
      <w:r w:rsidRPr="00CB2EA9">
        <w:rPr>
          <w:rFonts w:ascii="Times New Roman" w:hAnsi="Times New Roman" w:cs="Times New Roman"/>
          <w:b/>
          <w:sz w:val="28"/>
          <w:szCs w:val="28"/>
        </w:rPr>
        <w:t>й</w:t>
      </w:r>
      <w:r w:rsidRPr="00CB2EA9">
        <w:rPr>
          <w:rFonts w:ascii="Times New Roman" w:hAnsi="Times New Roman" w:cs="Times New Roman"/>
          <w:b/>
          <w:sz w:val="28"/>
          <w:szCs w:val="28"/>
        </w:rPr>
        <w:t>ствий (бездействия) 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B2EA9">
        <w:rPr>
          <w:rFonts w:ascii="Times New Roman" w:hAnsi="Times New Roman" w:cs="Times New Roman"/>
          <w:b/>
          <w:sz w:val="28"/>
          <w:szCs w:val="28"/>
        </w:rPr>
        <w:t>, исполняющ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униципальную функцию, а также их должностных лиц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5.1. Заявитель (субъект проверки) или его уполномоченный представ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тель в случае несогласия с фактами, выводами, предложениями, изложенными в акте проверки, либо с выданным предписанием об устранении выявленных нарушений, имеет право обжаловать действия (бездействие) или принятые р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шения уполномоченных должностных лиц администрации поселения в дос</w:t>
      </w:r>
      <w:r w:rsidRPr="00276D7B">
        <w:rPr>
          <w:rFonts w:ascii="Times New Roman" w:hAnsi="Times New Roman" w:cs="Times New Roman"/>
          <w:sz w:val="28"/>
          <w:szCs w:val="28"/>
        </w:rPr>
        <w:t>у</w:t>
      </w:r>
      <w:r w:rsidRPr="00276D7B">
        <w:rPr>
          <w:rFonts w:ascii="Times New Roman" w:hAnsi="Times New Roman" w:cs="Times New Roman"/>
          <w:sz w:val="28"/>
          <w:szCs w:val="28"/>
        </w:rPr>
        <w:t>дебном (административном) порядке.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5.2. Для этого заявитель (субъект проверки) в течение пятнадцати дней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акта проверки вправе представить в администрацию поселения в письменной форме на имя главы </w:t>
      </w:r>
      <w:r w:rsidR="005152E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276D7B">
        <w:rPr>
          <w:rFonts w:ascii="Times New Roman" w:hAnsi="Times New Roman" w:cs="Times New Roman"/>
          <w:sz w:val="28"/>
          <w:szCs w:val="28"/>
        </w:rPr>
        <w:t>сельского посел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мотивированные возражения в отношении акта проверки и (или) выданного предписания об устранении выявленных наруш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ний в целом или его отдельных положений. При этом заявитель вправе прил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поселения.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5.3. Поступившие в адрес администрации поселения мотивированные возражения рассматриваются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или уполномоченным им должностным лицом и по результатам их рассмотрения заявителю дается соответствующий пис</w:t>
      </w:r>
      <w:r w:rsidRPr="00276D7B">
        <w:rPr>
          <w:rFonts w:ascii="Times New Roman" w:hAnsi="Times New Roman" w:cs="Times New Roman"/>
          <w:sz w:val="28"/>
          <w:szCs w:val="28"/>
        </w:rPr>
        <w:t>ь</w:t>
      </w:r>
      <w:r w:rsidRPr="00276D7B">
        <w:rPr>
          <w:rFonts w:ascii="Times New Roman" w:hAnsi="Times New Roman" w:cs="Times New Roman"/>
          <w:sz w:val="28"/>
          <w:szCs w:val="28"/>
        </w:rPr>
        <w:t>менный ответ о принятом решении в тридцатидневный срок с момента посту</w:t>
      </w:r>
      <w:r w:rsidRPr="00276D7B">
        <w:rPr>
          <w:rFonts w:ascii="Times New Roman" w:hAnsi="Times New Roman" w:cs="Times New Roman"/>
          <w:sz w:val="28"/>
          <w:szCs w:val="28"/>
        </w:rPr>
        <w:t>п</w:t>
      </w:r>
      <w:r w:rsidRPr="00276D7B">
        <w:rPr>
          <w:rFonts w:ascii="Times New Roman" w:hAnsi="Times New Roman" w:cs="Times New Roman"/>
          <w:sz w:val="28"/>
          <w:szCs w:val="28"/>
        </w:rPr>
        <w:t>ления возражений.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5.4. Срок рассмотрения жалобы с возражениями может быть продлен в случае принятия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решения о необходимости проведения проверки по жалобе, запроса дополнительной информации, но не более чем на тридцать дней.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5.5. Заявитель письменно извещается о продлении рассмотрения его ж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лобы с указанием причин продления.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на действие (бездействие) должностного лица администрации поселения глава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принимает одно из следующих решений: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- признает действия (бездействия) должностного лица администрации п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селения соответствующим административному регламенту и отказывает в удовлетворении жалобы;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- признает действия (бездействия) должностного лица администрации по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полностью или </w:t>
      </w:r>
    </w:p>
    <w:p w:rsidR="009B07F8" w:rsidRPr="00276D7B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частично и принимает решение о привлечении виновного должностного лица администрации поселения к дисциплинарной ответственности в соответствии с законодательством Российской Федерации.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5.7. Информация о результатах рассмотрения жалобы направляется за</w:t>
      </w:r>
      <w:r w:rsidRPr="00276D7B">
        <w:rPr>
          <w:rFonts w:ascii="Times New Roman" w:hAnsi="Times New Roman" w:cs="Times New Roman"/>
          <w:sz w:val="28"/>
          <w:szCs w:val="28"/>
        </w:rPr>
        <w:t>я</w:t>
      </w:r>
      <w:r w:rsidRPr="00276D7B">
        <w:rPr>
          <w:rFonts w:ascii="Times New Roman" w:hAnsi="Times New Roman" w:cs="Times New Roman"/>
          <w:sz w:val="28"/>
          <w:szCs w:val="28"/>
        </w:rPr>
        <w:t>вителю в письменной форме.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5.8. Субъект проверки или его уполномоченный представитель имеют право обжаловать действия (бездействие) должностных лиц администрации п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селения, повлекшие за собой нарушение прав юридического лица или индив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дуального предпринимателя при проведении проверки, в судебном порядке в соответствии законодательством Российской Федерации.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Ведущий специалист общего </w:t>
      </w: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Н.Ю. Дягилева</w:t>
      </w: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78" w:type="dxa"/>
        <w:tblInd w:w="4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8"/>
        <w:gridCol w:w="20"/>
      </w:tblGrid>
      <w:tr w:rsidR="009B07F8" w:rsidRPr="009E1765" w:rsidTr="009B07F8">
        <w:tc>
          <w:tcPr>
            <w:tcW w:w="4858" w:type="dxa"/>
          </w:tcPr>
          <w:p w:rsidR="009B07F8" w:rsidRPr="009E1765" w:rsidRDefault="009B07F8" w:rsidP="009B07F8">
            <w:pPr>
              <w:tabs>
                <w:tab w:val="left" w:pos="2814"/>
              </w:tabs>
              <w:snapToGrid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B07F8" w:rsidRDefault="009B07F8" w:rsidP="009B07F8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исполнения муниципальной функции </w:t>
            </w:r>
            <w:r w:rsidRPr="009E176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муниципального </w:t>
            </w:r>
            <w:proofErr w:type="gramStart"/>
            <w:r w:rsidRPr="009E176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B07F8" w:rsidRPr="009E1765" w:rsidRDefault="009B07F8" w:rsidP="009B07F8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9B07F8" w:rsidRPr="009E1765" w:rsidRDefault="009B07F8" w:rsidP="009B07F8">
            <w:pPr>
              <w:snapToGrid w:val="0"/>
              <w:ind w:right="-284"/>
              <w:rPr>
                <w:rFonts w:ascii="Times New Roman" w:hAnsi="Times New Roman" w:cs="Times New Roman"/>
              </w:rPr>
            </w:pPr>
          </w:p>
        </w:tc>
      </w:tr>
    </w:tbl>
    <w:p w:rsidR="009B07F8" w:rsidRPr="009E1765" w:rsidRDefault="009B07F8" w:rsidP="009B07F8">
      <w:pPr>
        <w:ind w:right="-284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</w:t>
      </w:r>
    </w:p>
    <w:p w:rsidR="009B07F8" w:rsidRPr="009E1765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E1765">
        <w:rPr>
          <w:rFonts w:ascii="Times New Roman" w:hAnsi="Times New Roman" w:cs="Times New Roman"/>
          <w:sz w:val="28"/>
          <w:szCs w:val="28"/>
        </w:rPr>
        <w:t>Блок – схема</w:t>
      </w:r>
    </w:p>
    <w:p w:rsidR="009B07F8" w:rsidRPr="009E1765" w:rsidRDefault="009B07F8" w:rsidP="009B07F8">
      <w:pPr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765">
        <w:rPr>
          <w:rFonts w:ascii="Times New Roman" w:hAnsi="Times New Roman" w:cs="Times New Roman"/>
          <w:sz w:val="28"/>
          <w:szCs w:val="28"/>
        </w:rPr>
        <w:t xml:space="preserve">исполнения муниципальной функции </w:t>
      </w:r>
    </w:p>
    <w:p w:rsidR="009B07F8" w:rsidRPr="009E1765" w:rsidRDefault="009B07F8" w:rsidP="009B07F8">
      <w:pPr>
        <w:tabs>
          <w:tab w:val="left" w:pos="1620"/>
        </w:tabs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9" o:spid="_x0000_s1027" type="#_x0000_t202" style="position:absolute;left:0;text-align:left;margin-left:35.7pt;margin-top:11.6pt;width:165pt;height:26.2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" strokeweight=".5pt">
            <v:textbox inset="8.2pt,4.6pt,8.2pt,4.6pt">
              <w:txbxContent>
                <w:p w:rsidR="009B07F8" w:rsidRDefault="009B07F8" w:rsidP="009B07F8">
                  <w:pPr>
                    <w:pStyle w:val="2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Составление ежегодного плана </w:t>
                  </w:r>
                </w:p>
              </w:txbxContent>
            </v:textbox>
          </v:shap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8" o:spid="_x0000_s1031" style="position:absolute;left:0;text-align:left;z-index:251665408;visibility:visible" from="90pt,5.7pt" to="90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" strokeweight=".26mm">
            <v:stroke endarrow="block" joinstyle="miter"/>
          </v:line>
        </w:pict>
      </w: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shape id="Надпись 27" o:spid="_x0000_s1045" type="#_x0000_t202" style="position:absolute;left:0;text-align:left;margin-left:243pt;margin-top:7.6pt;width:171pt;height:63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Наступление основ</w:t>
                  </w:r>
                  <w:r w:rsidRPr="009E1765">
                    <w:rPr>
                      <w:rFonts w:ascii="Times New Roman" w:hAnsi="Times New Roman" w:cs="Times New Roman"/>
                    </w:rPr>
                    <w:t>а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ния проведения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внеплановой</w:t>
                  </w:r>
                  <w:proofErr w:type="gramEnd"/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проверки</w:t>
                  </w: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shape id="Надпись 26" o:spid="_x0000_s1026" type="#_x0000_t202" style="position:absolute;left:0;text-align:left;margin-left:18pt;margin-top:7.6pt;width:189pt;height:63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Наступление основания проведения плановой проверки</w:t>
                  </w:r>
                </w:p>
              </w:txbxContent>
            </v:textbox>
          </v:shap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5" o:spid="_x0000_s1051" style="position:absolute;left:0;text-align:left;flip:x;z-index:251685888;visibility:visible" from="252pt,6.25pt" to="4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4" o:spid="_x0000_s1049" style="position:absolute;left:0;text-align:left;z-index:251683840;visibility:visible" from="126pt,6.25pt" to="15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" strokeweight=".26mm">
            <v:stroke endarrow="block" joinstyle="miter"/>
          </v:lin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tabs>
          <w:tab w:val="left" w:pos="7600"/>
        </w:tabs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shape id="Надпись 22" o:spid="_x0000_s1047" type="#_x0000_t202" style="position:absolute;left:0;text-align:left;margin-left:314.7pt;margin-top:.95pt;width:171pt;height:63.75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 Согласование с пр</w:t>
                  </w:r>
                  <w:r w:rsidRPr="009E1765">
                    <w:rPr>
                      <w:rFonts w:ascii="Times New Roman" w:hAnsi="Times New Roman" w:cs="Times New Roman"/>
                    </w:rPr>
                    <w:t>о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куратурой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выездных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внепл</w:t>
                  </w:r>
                  <w:r w:rsidRPr="009E1765">
                    <w:rPr>
                      <w:rFonts w:ascii="Times New Roman" w:hAnsi="Times New Roman" w:cs="Times New Roman"/>
                    </w:rPr>
                    <w:t>а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новых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 проверок в случаях, установленных законом</w:t>
                  </w: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shape id="Надпись 23" o:spid="_x0000_s1028" type="#_x0000_t202" style="position:absolute;left:0;text-align:left;margin-left:108pt;margin-top:1.05pt;width:180pt;height:63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Распоряжение о пров</w:t>
                  </w:r>
                  <w:r w:rsidRPr="009E1765">
                    <w:rPr>
                      <w:rFonts w:ascii="Times New Roman" w:hAnsi="Times New Roman" w:cs="Times New Roman"/>
                    </w:rPr>
                    <w:t>е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дении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плановой /внеплановой проверки</w:t>
                  </w:r>
                </w:p>
                <w:p w:rsidR="009B07F8" w:rsidRDefault="009B07F8" w:rsidP="009B07F8">
                  <w:pPr>
                    <w:pStyle w:val="21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B07F8" w:rsidRPr="009E1765">
        <w:rPr>
          <w:rFonts w:ascii="Times New Roman" w:hAnsi="Times New Roman" w:cs="Times New Roman"/>
          <w:sz w:val="28"/>
        </w:rPr>
        <w:t xml:space="preserve"> </w: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1" o:spid="_x0000_s1034" style="position:absolute;left:0;text-align:left;flip:y;z-index:251668480;visibility:visible" from="4in,4.85pt" to="3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" strokeweight=".26mm">
            <v:stroke endarrow="block" joinstyle="miter"/>
          </v:lin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0" o:spid="_x0000_s1053" style="position:absolute;left:0;text-align:left;flip:x;z-index:251687936;visibility:visible" from="369pt,-.35pt" to="39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9" o:spid="_x0000_s1052" style="position:absolute;left:0;text-align:left;z-index:251686912;visibility:visible" from="243pt,-.35pt" to="27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shape id="Надпись 18" o:spid="_x0000_s1030" type="#_x0000_t202" style="position:absolute;left:0;text-align:left;margin-left:207pt;margin-top:18.45pt;width:243pt;height:4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Проведение внеплановой проверки </w:t>
                  </w: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shape id="Надпись 17" o:spid="_x0000_s1046" type="#_x0000_t202" style="position:absolute;left:0;text-align:left;margin-left:-9pt;margin-top:18.45pt;width:153pt;height:4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план</w:t>
                  </w:r>
                  <w:r w:rsidRPr="009E1765">
                    <w:rPr>
                      <w:rFonts w:ascii="Times New Roman" w:hAnsi="Times New Roman" w:cs="Times New Roman"/>
                    </w:rPr>
                    <w:t>о</w:t>
                  </w:r>
                  <w:r w:rsidRPr="009E1765">
                    <w:rPr>
                      <w:rFonts w:ascii="Times New Roman" w:hAnsi="Times New Roman" w:cs="Times New Roman"/>
                    </w:rPr>
                    <w:t>вой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проверки</w:t>
                  </w: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6" o:spid="_x0000_s1048" style="position:absolute;left:0;text-align:left;flip:x;z-index:251682816;visibility:visible" from="117pt,.45pt" to="14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5" o:spid="_x0000_s1044" style="position:absolute;left:0;text-align:left;z-index:251678720;visibility:visible" from="-153pt,9.45pt" to="-153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" strokeweight=".26mm">
            <v:stroke endarrow="block" joinstyle="miter"/>
          </v:line>
        </w:pic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6C0343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Прямая соединительная линия 14" o:spid="_x0000_s1050" style="position:absolute;left:0;text-align:left;z-index:251684864;visibility:visible" from="81pt,15.15pt" to="12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3" o:spid="_x0000_s1040" style="position:absolute;left:0;text-align:left;flip:x;z-index:251674624;visibility:visible" from="243pt,15.15pt" to="26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2" o:spid="_x0000_s1035" style="position:absolute;left:0;text-align:left;z-index:251669504;visibility:visible" from="531pt,15.15pt" to="531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" strokeweight=".26mm">
            <v:stroke endarrow="block" joinstyle="miter"/>
          </v:line>
        </w:pic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6C0343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11" o:spid="_x0000_s1032" style="position:absolute;left:0;text-align:left;flip:y;z-index:251666432;visibility:visible" from="567pt,9.1pt" to="57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" strokeweight=".26mm">
            <v:stroke endarrow="block" joinstyle="miter"/>
          </v:line>
        </w:pict>
      </w:r>
    </w:p>
    <w:p w:rsidR="009B07F8" w:rsidRPr="009E1765" w:rsidRDefault="006C0343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shape id="Надпись 10" o:spid="_x0000_s1029" type="#_x0000_t202" style="position:absolute;left:0;text-align:left;margin-left:90pt;margin-top:11.8pt;width:189pt;height:43.1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Оформление результатов проверки и принятие мер</w:t>
                  </w:r>
                </w:p>
              </w:txbxContent>
            </v:textbox>
          </v:shape>
        </w:pict>
      </w:r>
      <w:r w:rsidR="009B07F8"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9B07F8" w:rsidP="009B07F8">
      <w:pPr>
        <w:tabs>
          <w:tab w:val="left" w:pos="4080"/>
          <w:tab w:val="left" w:pos="4248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9E1765">
        <w:rPr>
          <w:rFonts w:ascii="Times New Roman" w:hAnsi="Times New Roman" w:cs="Times New Roman"/>
          <w:sz w:val="28"/>
        </w:rPr>
        <w:tab/>
      </w:r>
      <w:r w:rsidRPr="009E17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9B07F8" w:rsidP="009B07F8">
      <w:pPr>
        <w:tabs>
          <w:tab w:val="left" w:pos="7320"/>
        </w:tabs>
        <w:ind w:right="-284" w:firstLine="540"/>
        <w:rPr>
          <w:rFonts w:ascii="Times New Roman" w:hAnsi="Times New Roman" w:cs="Times New Roman"/>
          <w:sz w:val="28"/>
        </w:rPr>
      </w:pPr>
      <w:r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6C0343" w:rsidP="009B07F8">
      <w:pPr>
        <w:tabs>
          <w:tab w:val="left" w:pos="7320"/>
        </w:tabs>
        <w:ind w:right="-284" w:firstLine="540"/>
        <w:jc w:val="center"/>
        <w:rPr>
          <w:rFonts w:ascii="Times New Roman" w:hAnsi="Times New Roman" w:cs="Times New Roman"/>
          <w:sz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9" o:spid="_x0000_s1041" style="position:absolute;left:0;text-align:left;z-index:251675648;visibility:visible" from="189pt,6.65pt" to="18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" strokeweight=".26mm">
            <v:stroke endarrow="block" joinstyle="miter"/>
          </v:line>
        </w:pict>
      </w:r>
    </w:p>
    <w:p w:rsidR="009B07F8" w:rsidRPr="009E1765" w:rsidRDefault="006C0343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C0343">
        <w:rPr>
          <w:rFonts w:ascii="Times New Roman" w:hAnsi="Times New Roman" w:cs="Times New Roman"/>
          <w:noProof/>
        </w:rPr>
        <w:pict>
          <v:shape id="Надпись 8" o:spid="_x0000_s1036" type="#_x0000_t202" style="position:absolute;left:0;text-align:left;margin-left:-225pt;margin-top:8.55pt;width:126pt;height:117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" strokeweight=".5pt">
            <v:textbox inset="8.2pt,4.6pt,8.2pt,4.6pt">
              <w:txbxContent>
                <w:p w:rsidR="009B07F8" w:rsidRDefault="009B07F8" w:rsidP="009B07F8">
                  <w:pPr>
                    <w:jc w:val="center"/>
                  </w:pPr>
                  <w:r>
                    <w:t>подготовка и направление м</w:t>
                  </w:r>
                  <w:r>
                    <w:t>а</w:t>
                  </w:r>
                  <w:r>
                    <w:t xml:space="preserve">териалов в органы, уполномоченные составлять </w:t>
                  </w:r>
                </w:p>
                <w:p w:rsidR="009B07F8" w:rsidRDefault="009B07F8" w:rsidP="009B07F8">
                  <w:pPr>
                    <w:jc w:val="center"/>
                  </w:pPr>
                  <w:r>
                    <w:t>протоколы</w:t>
                  </w:r>
                </w:p>
              </w:txbxContent>
            </v:textbox>
          </v:shape>
        </w:pict>
      </w:r>
    </w:p>
    <w:p w:rsidR="009B07F8" w:rsidRPr="009E1765" w:rsidRDefault="006C0343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C0343">
        <w:rPr>
          <w:rFonts w:ascii="Times New Roman" w:hAnsi="Times New Roman" w:cs="Times New Roman"/>
          <w:noProof/>
        </w:rPr>
        <w:pict>
          <v:shape id="Надпись 7" o:spid="_x0000_s1039" type="#_x0000_t202" style="position:absolute;left:0;text-align:left;margin-left:107.7pt;margin-top:.6pt;width:171pt;height:55.2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выполн</w:t>
                  </w:r>
                  <w:r w:rsidRPr="009E1765">
                    <w:rPr>
                      <w:rFonts w:ascii="Times New Roman" w:hAnsi="Times New Roman" w:cs="Times New Roman"/>
                    </w:rPr>
                    <w:t>е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нием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предписания</w:t>
                  </w: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6" o:spid="_x0000_s1033" style="position:absolute;left:0;text-align:left;flip:x;z-index:251667456;visibility:visible" from="522pt,1.45pt" to="59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shape id="Надпись 5" o:spid="_x0000_s1038" type="#_x0000_t202" style="position:absolute;left:0;text-align:left;margin-left:-297pt;margin-top:1.45pt;width:194.75pt;height:54.45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" strokeweight=".5pt">
            <v:textbox inset="8.2pt,4.6pt,8.2pt,4.6pt">
              <w:txbxContent>
                <w:p w:rsidR="009B07F8" w:rsidRDefault="009B07F8" w:rsidP="009B07F8">
                  <w:pPr>
                    <w:jc w:val="center"/>
                  </w:pPr>
                  <w:r>
                    <w:t xml:space="preserve">выдача предписания об устранении </w:t>
                  </w:r>
                </w:p>
                <w:p w:rsidR="009B07F8" w:rsidRDefault="009B07F8" w:rsidP="009B07F8">
                  <w:pPr>
                    <w:jc w:val="center"/>
                  </w:pPr>
                  <w:r>
                    <w:t>нарушений</w:t>
                  </w: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</w:txbxContent>
            </v:textbox>
          </v:shape>
        </w:pict>
      </w:r>
      <w:r w:rsidRPr="006C0343">
        <w:rPr>
          <w:rFonts w:ascii="Times New Roman" w:hAnsi="Times New Roman" w:cs="Times New Roman"/>
          <w:noProof/>
        </w:rPr>
        <w:pict>
          <v:shape id="Надпись 4" o:spid="_x0000_s1037" type="#_x0000_t202" style="position:absolute;left:0;text-align:left;margin-left:-225pt;margin-top:10.45pt;width:108pt;height:17.9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" strokeweight=".5pt">
            <v:textbox inset="8.2pt,4.6pt,8.2pt,4.6pt">
              <w:txbxContent>
                <w:p w:rsidR="009B07F8" w:rsidRDefault="009B07F8" w:rsidP="009B07F8">
                  <w:r>
                    <w:t>соста</w:t>
                  </w:r>
                  <w:r>
                    <w:t>в</w:t>
                  </w:r>
                  <w:r>
                    <w:t>ление акта пр</w:t>
                  </w:r>
                  <w:r>
                    <w:t>о</w:t>
                  </w:r>
                  <w:r>
                    <w:t>верок</w:t>
                  </w:r>
                </w:p>
              </w:txbxContent>
            </v:textbox>
          </v:shape>
        </w:pict>
      </w:r>
    </w:p>
    <w:p w:rsidR="009B07F8" w:rsidRPr="009E1765" w:rsidRDefault="006C0343" w:rsidP="009B07F8">
      <w:pPr>
        <w:ind w:right="-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3" o:spid="_x0000_s1043" style="position:absolute;left:0;text-align:left;z-index:251677696;visibility:visible" from="531pt,12.35pt" to="53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" strokeweight=".26mm">
            <v:stroke endarrow="block" joinstyle="miter"/>
          </v:line>
        </w:pict>
      </w:r>
      <w:r w:rsidRPr="006C0343">
        <w:rPr>
          <w:rFonts w:ascii="Times New Roman" w:hAnsi="Times New Roman" w:cs="Times New Roman"/>
          <w:noProof/>
        </w:rPr>
        <w:pict>
          <v:line id="Прямая соединительная линия 2" o:spid="_x0000_s1042" style="position:absolute;left:0;text-align:left;z-index:251676672;visibility:visible" from="522pt,12.35pt" to="710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" strokeweight=".26mm">
            <v:stroke endarrow="block" joinstyle="miter"/>
          </v:line>
        </w:pict>
      </w:r>
    </w:p>
    <w:p w:rsidR="009B07F8" w:rsidRPr="009E1765" w:rsidRDefault="009B07F8" w:rsidP="009B07F8">
      <w:pPr>
        <w:tabs>
          <w:tab w:val="left" w:pos="696"/>
        </w:tabs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9E176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B07F8" w:rsidRPr="009E1765" w:rsidRDefault="009B07F8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B07F8" w:rsidRPr="009E1765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Pr="009E1765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Ведущий специалист общего </w:t>
      </w: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Н.Ю. Дягилева</w:t>
      </w:r>
    </w:p>
    <w:p w:rsidR="00AC2228" w:rsidRDefault="00AC222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pStyle w:val="a7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2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22E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22E27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F22E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2E27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hAnsi="Times New Roman" w:cs="Times New Roman"/>
          <w:sz w:val="28"/>
          <w:szCs w:val="28"/>
        </w:rPr>
        <w:t>«</w:t>
      </w: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Об утверждении Административного регламента по исполнению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муниципальной функции по осуществлению </w:t>
      </w:r>
      <w:proofErr w:type="gramStart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муниципального</w:t>
      </w:r>
      <w:proofErr w:type="gramEnd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proofErr w:type="gramStart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контроля за</w:t>
      </w:r>
      <w:proofErr w:type="gramEnd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соблюдением правил благоустройства на территории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Старонижестеблиевского сельского поселения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Красноармейского района</w:t>
      </w:r>
      <w:r w:rsidRPr="00F22E27">
        <w:rPr>
          <w:rFonts w:ascii="Times New Roman" w:hAnsi="Times New Roman" w:cs="Times New Roman"/>
          <w:sz w:val="28"/>
          <w:szCs w:val="28"/>
        </w:rPr>
        <w:t>»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</w:p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</w:t>
            </w:r>
          </w:p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B07F8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Дягилева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7F8" w:rsidRPr="00967126" w:rsidRDefault="009B07F8" w:rsidP="009B07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07F8" w:rsidRPr="00967126" w:rsidRDefault="009B07F8" w:rsidP="009B07F8">
      <w:pPr>
        <w:rPr>
          <w:rFonts w:ascii="Times New Roman" w:hAnsi="Times New Roman" w:cs="Times New Roman"/>
        </w:rPr>
      </w:pPr>
    </w:p>
    <w:p w:rsidR="009B07F8" w:rsidRPr="00967126" w:rsidRDefault="009B07F8" w:rsidP="009B07F8">
      <w:pPr>
        <w:rPr>
          <w:rFonts w:ascii="Times New Roman" w:hAnsi="Times New Roman" w:cs="Times New Roman"/>
          <w:sz w:val="28"/>
          <w:szCs w:val="28"/>
        </w:rPr>
      </w:pPr>
    </w:p>
    <w:p w:rsidR="009B07F8" w:rsidRPr="0046464D" w:rsidRDefault="009B07F8" w:rsidP="009B07F8">
      <w:pPr>
        <w:pStyle w:val="a7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B07F8" w:rsidRPr="00C737CC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B07F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861EA"/>
    <w:rsid w:val="003F4B1E"/>
    <w:rsid w:val="003F7653"/>
    <w:rsid w:val="00416973"/>
    <w:rsid w:val="00486D15"/>
    <w:rsid w:val="00487F84"/>
    <w:rsid w:val="005152EF"/>
    <w:rsid w:val="0055316C"/>
    <w:rsid w:val="005B3D79"/>
    <w:rsid w:val="00611D11"/>
    <w:rsid w:val="006409B2"/>
    <w:rsid w:val="00683A07"/>
    <w:rsid w:val="006C0343"/>
    <w:rsid w:val="00954616"/>
    <w:rsid w:val="009B07F8"/>
    <w:rsid w:val="009B7ED1"/>
    <w:rsid w:val="009F1F39"/>
    <w:rsid w:val="00AC2228"/>
    <w:rsid w:val="00B70AC8"/>
    <w:rsid w:val="00C737CC"/>
    <w:rsid w:val="00D13402"/>
    <w:rsid w:val="00D53EA7"/>
    <w:rsid w:val="00D7050D"/>
    <w:rsid w:val="00D925A4"/>
    <w:rsid w:val="00D942AD"/>
    <w:rsid w:val="00E51D67"/>
    <w:rsid w:val="00ED2DCE"/>
    <w:rsid w:val="00F45878"/>
    <w:rsid w:val="00F4608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B07F8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styleId="a6">
    <w:name w:val="Hyperlink"/>
    <w:basedOn w:val="a0"/>
    <w:uiPriority w:val="99"/>
    <w:unhideWhenUsed/>
    <w:rsid w:val="009B07F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B07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0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96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6004</Words>
  <Characters>34228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22</cp:revision>
  <cp:lastPrinted>2018-10-31T08:44:00Z</cp:lastPrinted>
  <dcterms:created xsi:type="dcterms:W3CDTF">2015-11-24T06:39:00Z</dcterms:created>
  <dcterms:modified xsi:type="dcterms:W3CDTF">2019-11-08T05:33:00Z</dcterms:modified>
</cp:coreProperties>
</file>