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1D2AE1" w:rsidP="001D2AE1">
            <w:pPr>
              <w:pStyle w:val="1"/>
              <w:spacing w:line="276"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D942AD">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cs="Times New Roman"/>
                <w:b w:val="0"/>
                <w:bCs w:val="0"/>
                <w:color w:val="auto"/>
                <w:sz w:val="28"/>
                <w:szCs w:val="28"/>
              </w:rPr>
              <w:t xml:space="preserve">                                              </w:t>
            </w:r>
            <w:r w:rsidRPr="001D2AE1">
              <w:rPr>
                <w:rFonts w:ascii="Times New Roman" w:hAnsi="Times New Roman" w:cs="Times New Roman"/>
                <w:bCs w:val="0"/>
                <w:color w:val="auto"/>
                <w:sz w:val="28"/>
                <w:szCs w:val="28"/>
              </w:rPr>
              <w:t>ПРОЕКТ</w:t>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r w:rsidR="001D2AE1">
              <w:rPr>
                <w:rFonts w:ascii="Times New Roman" w:hAnsi="Times New Roman" w:cs="Times New Roman"/>
                <w:b/>
                <w:bCs/>
                <w:sz w:val="28"/>
                <w:szCs w:val="28"/>
              </w:rPr>
              <w:t xml:space="preserve"> </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736ABA">
            <w:pPr>
              <w:spacing w:line="276" w:lineRule="auto"/>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AC2228">
      <w:pPr>
        <w:ind w:firstLine="0"/>
        <w:rPr>
          <w:rFonts w:ascii="Times New Roman" w:hAnsi="Times New Roman" w:cs="Times New Roman"/>
          <w:sz w:val="28"/>
          <w:szCs w:val="28"/>
        </w:rPr>
      </w:pPr>
      <w:r>
        <w:t xml:space="preserve"> </w:t>
      </w:r>
    </w:p>
    <w:p w:rsidR="0001223E" w:rsidRPr="005E013C" w:rsidRDefault="0001223E" w:rsidP="0001223E">
      <w:pPr>
        <w:pStyle w:val="ConsPlusNormal0"/>
        <w:jc w:val="both"/>
        <w:outlineLvl w:val="0"/>
      </w:pPr>
    </w:p>
    <w:p w:rsidR="0001223E" w:rsidRPr="00E97502" w:rsidRDefault="0001223E" w:rsidP="0001223E">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Об утверждении административного регламента исполнения </w:t>
      </w:r>
    </w:p>
    <w:p w:rsidR="0001223E" w:rsidRPr="00E97502" w:rsidRDefault="0001223E" w:rsidP="0001223E">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администрацией </w:t>
      </w:r>
      <w:proofErr w:type="spellStart"/>
      <w:r w:rsidRPr="00E97502">
        <w:rPr>
          <w:rFonts w:ascii="Times New Roman" w:hAnsi="Times New Roman" w:cs="Times New Roman"/>
          <w:sz w:val="28"/>
          <w:szCs w:val="28"/>
        </w:rPr>
        <w:t>Старонижестеблиевского</w:t>
      </w:r>
      <w:proofErr w:type="spellEnd"/>
      <w:r w:rsidRPr="00E97502">
        <w:rPr>
          <w:rFonts w:ascii="Times New Roman" w:hAnsi="Times New Roman" w:cs="Times New Roman"/>
          <w:sz w:val="28"/>
          <w:szCs w:val="28"/>
        </w:rPr>
        <w:t xml:space="preserve"> сельского поселения </w:t>
      </w:r>
    </w:p>
    <w:p w:rsidR="0001223E" w:rsidRPr="00E97502" w:rsidRDefault="0001223E" w:rsidP="0001223E">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Красноармейского района муниципальной функции «Осуществление </w:t>
      </w:r>
    </w:p>
    <w:p w:rsidR="0001223E" w:rsidRPr="00E97502" w:rsidRDefault="0001223E" w:rsidP="00E97502">
      <w:pPr>
        <w:jc w:val="center"/>
        <w:outlineLvl w:val="2"/>
        <w:rPr>
          <w:rFonts w:ascii="Times New Roman" w:hAnsi="Times New Roman" w:cs="Times New Roman"/>
          <w:b/>
          <w:bCs/>
          <w:sz w:val="28"/>
          <w:szCs w:val="28"/>
        </w:rPr>
      </w:pPr>
      <w:r w:rsidRPr="00E97502">
        <w:rPr>
          <w:rFonts w:ascii="Times New Roman" w:hAnsi="Times New Roman" w:cs="Times New Roman"/>
          <w:b/>
          <w:sz w:val="28"/>
          <w:szCs w:val="28"/>
        </w:rPr>
        <w:t xml:space="preserve">муниципального </w:t>
      </w:r>
      <w:proofErr w:type="gramStart"/>
      <w:r w:rsidRPr="00E97502">
        <w:rPr>
          <w:rFonts w:ascii="Times New Roman" w:hAnsi="Times New Roman" w:cs="Times New Roman"/>
          <w:b/>
          <w:sz w:val="28"/>
          <w:szCs w:val="28"/>
        </w:rPr>
        <w:t xml:space="preserve">контроля </w:t>
      </w:r>
      <w:r w:rsidR="00CA3D86" w:rsidRPr="00E97502">
        <w:rPr>
          <w:rFonts w:ascii="Times New Roman" w:hAnsi="Times New Roman" w:cs="Times New Roman"/>
          <w:b/>
          <w:bCs/>
          <w:sz w:val="28"/>
          <w:szCs w:val="28"/>
        </w:rPr>
        <w:t>за</w:t>
      </w:r>
      <w:proofErr w:type="gramEnd"/>
      <w:r w:rsidR="00CA3D86" w:rsidRPr="00E97502">
        <w:rPr>
          <w:rFonts w:ascii="Times New Roman" w:hAnsi="Times New Roman" w:cs="Times New Roman"/>
          <w:b/>
          <w:bCs/>
          <w:sz w:val="28"/>
          <w:szCs w:val="28"/>
        </w:rPr>
        <w:t xml:space="preserve"> </w:t>
      </w:r>
      <w:r w:rsidR="00AB14CC" w:rsidRPr="00CB2EA9">
        <w:rPr>
          <w:rFonts w:ascii="Times New Roman" w:eastAsia="MS Mincho" w:hAnsi="Times New Roman" w:cs="Times New Roman"/>
          <w:b/>
          <w:bCs/>
          <w:sz w:val="28"/>
          <w:szCs w:val="28"/>
          <w:lang w:eastAsia="ja-JP"/>
        </w:rPr>
        <w:t>соблюдением правил благоустройства на территории</w:t>
      </w:r>
      <w:r w:rsidR="00CA3D86" w:rsidRPr="00E97502">
        <w:rPr>
          <w:rFonts w:ascii="Times New Roman" w:hAnsi="Times New Roman" w:cs="Times New Roman"/>
          <w:b/>
          <w:sz w:val="28"/>
          <w:szCs w:val="28"/>
        </w:rPr>
        <w:t xml:space="preserve"> </w:t>
      </w:r>
      <w:proofErr w:type="spellStart"/>
      <w:r w:rsidRPr="00E97502">
        <w:rPr>
          <w:rFonts w:ascii="Times New Roman" w:hAnsi="Times New Roman" w:cs="Times New Roman"/>
          <w:b/>
          <w:sz w:val="28"/>
          <w:szCs w:val="28"/>
        </w:rPr>
        <w:t>Старонижестеблиевского</w:t>
      </w:r>
      <w:proofErr w:type="spellEnd"/>
      <w:r w:rsidRPr="00E97502">
        <w:rPr>
          <w:rFonts w:ascii="Times New Roman" w:hAnsi="Times New Roman" w:cs="Times New Roman"/>
          <w:b/>
          <w:sz w:val="28"/>
          <w:szCs w:val="28"/>
        </w:rPr>
        <w:t xml:space="preserve">  сельского поселения Красноармейского района»</w:t>
      </w:r>
    </w:p>
    <w:p w:rsidR="00E872A2" w:rsidRPr="005E013C" w:rsidRDefault="00E872A2" w:rsidP="00E872A2">
      <w:pPr>
        <w:pStyle w:val="ConsPlusNormal0"/>
        <w:ind w:firstLine="0"/>
        <w:jc w:val="both"/>
        <w:rPr>
          <w:rFonts w:ascii="Times New Roman" w:hAnsi="Times New Roman" w:cs="Times New Roman"/>
          <w:sz w:val="28"/>
          <w:szCs w:val="28"/>
        </w:rPr>
      </w:pPr>
    </w:p>
    <w:p w:rsidR="00E872A2" w:rsidRPr="00482632"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hyperlink r:id="rId7" w:history="1">
        <w:r w:rsidRPr="00482632">
          <w:rPr>
            <w:rStyle w:val="af0"/>
            <w:rFonts w:ascii="Times New Roman" w:hAnsi="Times New Roman" w:cs="Times New Roman"/>
            <w:color w:val="000000"/>
            <w:sz w:val="28"/>
            <w:szCs w:val="28"/>
          </w:rPr>
          <w:t>Федеральны</w:t>
        </w:r>
        <w:r w:rsidR="00E97502">
          <w:rPr>
            <w:rStyle w:val="af0"/>
            <w:rFonts w:ascii="Times New Roman" w:hAnsi="Times New Roman" w:cs="Times New Roman"/>
            <w:color w:val="000000"/>
            <w:sz w:val="28"/>
            <w:szCs w:val="28"/>
          </w:rPr>
          <w:t>м</w:t>
        </w:r>
        <w:r w:rsidRPr="00482632">
          <w:rPr>
            <w:rStyle w:val="af0"/>
            <w:rFonts w:ascii="Times New Roman" w:hAnsi="Times New Roman" w:cs="Times New Roman"/>
            <w:color w:val="000000"/>
            <w:sz w:val="28"/>
            <w:szCs w:val="28"/>
          </w:rPr>
          <w:t xml:space="preserve"> закон</w:t>
        </w:r>
      </w:hyperlink>
      <w:r w:rsidR="00E97502" w:rsidRPr="00E97502">
        <w:rPr>
          <w:rFonts w:ascii="Times New Roman" w:hAnsi="Times New Roman" w:cs="Times New Roman"/>
          <w:sz w:val="28"/>
          <w:szCs w:val="28"/>
        </w:rPr>
        <w:t>ом</w:t>
      </w:r>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 xml:space="preserve">сельского поселения Красноармейского района, администрация </w:t>
      </w:r>
      <w:proofErr w:type="spellStart"/>
      <w:r>
        <w:rPr>
          <w:rFonts w:ascii="Times New Roman" w:hAnsi="Times New Roman" w:cs="Times New Roman"/>
          <w:sz w:val="28"/>
          <w:szCs w:val="28"/>
        </w:rPr>
        <w:t>Старонижестеблиевского</w:t>
      </w:r>
      <w:proofErr w:type="spellEnd"/>
      <w:r w:rsidRPr="00482632">
        <w:rPr>
          <w:rFonts w:ascii="Times New Roman" w:hAnsi="Times New Roman" w:cs="Times New Roman"/>
          <w:sz w:val="28"/>
          <w:szCs w:val="28"/>
        </w:rPr>
        <w:t xml:space="preserve"> сельского поселения Красноармейского района,   </w:t>
      </w:r>
      <w:r>
        <w:rPr>
          <w:rFonts w:ascii="Times New Roman" w:hAnsi="Times New Roman" w:cs="Times New Roman"/>
          <w:sz w:val="28"/>
          <w:szCs w:val="28"/>
        </w:rPr>
        <w:t xml:space="preserve">              </w:t>
      </w:r>
      <w:proofErr w:type="spellStart"/>
      <w:proofErr w:type="gramStart"/>
      <w:r w:rsidRPr="00482632">
        <w:rPr>
          <w:rFonts w:ascii="Times New Roman" w:hAnsi="Times New Roman" w:cs="Times New Roman"/>
          <w:sz w:val="28"/>
          <w:szCs w:val="28"/>
        </w:rPr>
        <w:t>п</w:t>
      </w:r>
      <w:proofErr w:type="spellEnd"/>
      <w:proofErr w:type="gramEnd"/>
      <w:r w:rsidRPr="00482632">
        <w:rPr>
          <w:rFonts w:ascii="Times New Roman" w:hAnsi="Times New Roman" w:cs="Times New Roman"/>
          <w:sz w:val="28"/>
          <w:szCs w:val="28"/>
        </w:rPr>
        <w:t xml:space="preserve"> о с т а </w:t>
      </w:r>
      <w:proofErr w:type="spellStart"/>
      <w:proofErr w:type="gramStart"/>
      <w:r w:rsidRPr="00482632">
        <w:rPr>
          <w:rFonts w:ascii="Times New Roman" w:hAnsi="Times New Roman" w:cs="Times New Roman"/>
          <w:sz w:val="28"/>
          <w:szCs w:val="28"/>
        </w:rPr>
        <w:t>н</w:t>
      </w:r>
      <w:proofErr w:type="spellEnd"/>
      <w:proofErr w:type="gramEnd"/>
      <w:r w:rsidRPr="00482632">
        <w:rPr>
          <w:rFonts w:ascii="Times New Roman" w:hAnsi="Times New Roman" w:cs="Times New Roman"/>
          <w:sz w:val="28"/>
          <w:szCs w:val="28"/>
        </w:rPr>
        <w:t xml:space="preserve"> о в л я е т:</w:t>
      </w:r>
    </w:p>
    <w:p w:rsidR="00E872A2" w:rsidRPr="005E013C"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sz w:val="28"/>
          <w:szCs w:val="28"/>
        </w:rPr>
        <w:t>1. Утвердить административный регламент исполнения администрацией</w:t>
      </w:r>
      <w:r w:rsidRPr="005E013C">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5E013C">
        <w:rPr>
          <w:rFonts w:ascii="Times New Roman" w:hAnsi="Times New Roman" w:cs="Times New Roman"/>
          <w:sz w:val="28"/>
          <w:szCs w:val="28"/>
        </w:rPr>
        <w:t xml:space="preserve">контроля </w:t>
      </w:r>
      <w:r w:rsidR="00AB14CC">
        <w:rPr>
          <w:rFonts w:ascii="Times New Roman" w:hAnsi="Times New Roman" w:cs="Times New Roman"/>
          <w:sz w:val="28"/>
          <w:szCs w:val="28"/>
        </w:rPr>
        <w:t>за</w:t>
      </w:r>
      <w:proofErr w:type="gramEnd"/>
      <w:r w:rsidR="00AB14CC">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благоустройства на</w:t>
      </w:r>
      <w:r w:rsidR="00AB14CC" w:rsidRPr="00CB2EA9">
        <w:rPr>
          <w:rFonts w:ascii="Times New Roman" w:eastAsia="MS Mincho" w:hAnsi="Times New Roman" w:cs="Times New Roman"/>
          <w:b/>
          <w:bCs/>
          <w:sz w:val="28"/>
          <w:szCs w:val="28"/>
          <w:lang w:eastAsia="ja-JP"/>
        </w:rPr>
        <w:t xml:space="preserve"> </w:t>
      </w:r>
      <w:r w:rsidR="00E97502" w:rsidRPr="00E97502">
        <w:rPr>
          <w:rFonts w:ascii="Times New Roman" w:hAnsi="Times New Roman" w:cs="Times New Roman"/>
          <w:sz w:val="28"/>
          <w:szCs w:val="28"/>
          <w:lang w:eastAsia="ru-RU"/>
        </w:rPr>
        <w:t>территории</w:t>
      </w:r>
      <w:r w:rsidR="00E9750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(приложение).</w:t>
      </w:r>
    </w:p>
    <w:p w:rsidR="00AB14CC" w:rsidRPr="00AB14CC" w:rsidRDefault="00E872A2" w:rsidP="00AB14CC">
      <w:pPr>
        <w:ind w:right="-284" w:firstLine="709"/>
        <w:outlineLvl w:val="0"/>
        <w:rPr>
          <w:rFonts w:ascii="Times New Roman" w:eastAsia="MS Mincho" w:hAnsi="Times New Roman" w:cs="Times New Roman"/>
          <w:bCs/>
          <w:sz w:val="28"/>
          <w:szCs w:val="28"/>
          <w:lang w:eastAsia="ja-JP"/>
        </w:rPr>
      </w:pPr>
      <w:r w:rsidRPr="00E97502">
        <w:rPr>
          <w:rFonts w:ascii="Times New Roman" w:hAnsi="Times New Roman" w:cs="Times New Roman"/>
          <w:sz w:val="28"/>
          <w:szCs w:val="28"/>
        </w:rPr>
        <w:t>2. Признать утратившим силу постановлени</w:t>
      </w:r>
      <w:r w:rsidR="00E97502" w:rsidRPr="00E97502">
        <w:rPr>
          <w:rFonts w:ascii="Times New Roman" w:hAnsi="Times New Roman" w:cs="Times New Roman"/>
          <w:sz w:val="28"/>
          <w:szCs w:val="28"/>
        </w:rPr>
        <w:t>е</w:t>
      </w:r>
      <w:r w:rsidRPr="00E97502">
        <w:rPr>
          <w:rFonts w:ascii="Times New Roman" w:hAnsi="Times New Roman" w:cs="Times New Roman"/>
          <w:sz w:val="28"/>
          <w:szCs w:val="28"/>
        </w:rPr>
        <w:t xml:space="preserve"> администрации </w:t>
      </w:r>
      <w:proofErr w:type="spellStart"/>
      <w:r w:rsidRPr="00E97502">
        <w:rPr>
          <w:rFonts w:ascii="Times New Roman" w:hAnsi="Times New Roman" w:cs="Times New Roman"/>
          <w:sz w:val="28"/>
          <w:szCs w:val="28"/>
        </w:rPr>
        <w:t>Старонижестеблиевского</w:t>
      </w:r>
      <w:proofErr w:type="spellEnd"/>
      <w:r w:rsidRPr="00E97502">
        <w:rPr>
          <w:rFonts w:ascii="Times New Roman" w:hAnsi="Times New Roman" w:cs="Times New Roman"/>
          <w:sz w:val="28"/>
          <w:szCs w:val="28"/>
        </w:rPr>
        <w:t xml:space="preserve"> сельского поселения Красноармейского района</w:t>
      </w:r>
      <w:r w:rsidR="00E97502" w:rsidRPr="00E97502">
        <w:rPr>
          <w:rFonts w:ascii="Times New Roman" w:hAnsi="Times New Roman" w:cs="Times New Roman"/>
          <w:sz w:val="28"/>
          <w:szCs w:val="28"/>
        </w:rPr>
        <w:t xml:space="preserve"> </w:t>
      </w:r>
      <w:r w:rsidRPr="00E97502">
        <w:rPr>
          <w:rFonts w:ascii="Times New Roman" w:hAnsi="Times New Roman" w:cs="Times New Roman"/>
          <w:sz w:val="28"/>
          <w:szCs w:val="28"/>
        </w:rPr>
        <w:t>от 2</w:t>
      </w:r>
      <w:r w:rsidR="00E97502" w:rsidRPr="00E97502">
        <w:rPr>
          <w:rFonts w:ascii="Times New Roman" w:hAnsi="Times New Roman" w:cs="Times New Roman"/>
          <w:sz w:val="28"/>
          <w:szCs w:val="28"/>
        </w:rPr>
        <w:t>5</w:t>
      </w:r>
      <w:r w:rsidRPr="00E97502">
        <w:rPr>
          <w:rFonts w:ascii="Times New Roman" w:hAnsi="Times New Roman" w:cs="Times New Roman"/>
          <w:sz w:val="28"/>
          <w:szCs w:val="28"/>
        </w:rPr>
        <w:t xml:space="preserve"> </w:t>
      </w:r>
      <w:r w:rsidR="00E97502" w:rsidRPr="00E97502">
        <w:rPr>
          <w:rFonts w:ascii="Times New Roman" w:hAnsi="Times New Roman" w:cs="Times New Roman"/>
          <w:sz w:val="28"/>
          <w:szCs w:val="28"/>
        </w:rPr>
        <w:t>октября</w:t>
      </w:r>
      <w:r w:rsidRPr="00E97502">
        <w:rPr>
          <w:rFonts w:ascii="Times New Roman" w:hAnsi="Times New Roman" w:cs="Times New Roman"/>
          <w:sz w:val="28"/>
          <w:szCs w:val="28"/>
        </w:rPr>
        <w:t xml:space="preserve"> 201</w:t>
      </w:r>
      <w:r w:rsidR="00E97502" w:rsidRPr="00E97502">
        <w:rPr>
          <w:rFonts w:ascii="Times New Roman" w:hAnsi="Times New Roman" w:cs="Times New Roman"/>
          <w:sz w:val="28"/>
          <w:szCs w:val="28"/>
        </w:rPr>
        <w:t>8</w:t>
      </w:r>
      <w:r w:rsidRPr="00E97502">
        <w:rPr>
          <w:rFonts w:ascii="Times New Roman" w:hAnsi="Times New Roman" w:cs="Times New Roman"/>
          <w:sz w:val="28"/>
          <w:szCs w:val="28"/>
        </w:rPr>
        <w:t xml:space="preserve"> года № 16</w:t>
      </w:r>
      <w:r w:rsidR="00AB14CC">
        <w:rPr>
          <w:rFonts w:ascii="Times New Roman" w:hAnsi="Times New Roman" w:cs="Times New Roman"/>
          <w:sz w:val="28"/>
          <w:szCs w:val="28"/>
        </w:rPr>
        <w:t>5</w:t>
      </w:r>
      <w:r w:rsidRPr="00E97502">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 xml:space="preserve">Об утверждении Административного регламента по исполнению муниципальной функции по осуществлению муниципального </w:t>
      </w:r>
    </w:p>
    <w:p w:rsidR="00E872A2" w:rsidRPr="00AB14CC" w:rsidRDefault="00AB14CC" w:rsidP="00AB14CC">
      <w:pPr>
        <w:ind w:right="-284" w:firstLine="0"/>
        <w:outlineLvl w:val="0"/>
        <w:rPr>
          <w:rFonts w:ascii="Times New Roman" w:eastAsia="MS Mincho" w:hAnsi="Times New Roman" w:cs="Times New Roman"/>
          <w:bCs/>
          <w:sz w:val="28"/>
          <w:szCs w:val="28"/>
          <w:lang w:eastAsia="ja-JP"/>
        </w:rPr>
      </w:pPr>
      <w:proofErr w:type="gramStart"/>
      <w:r w:rsidRPr="00AB14CC">
        <w:rPr>
          <w:rFonts w:ascii="Times New Roman" w:eastAsia="MS Mincho" w:hAnsi="Times New Roman" w:cs="Times New Roman"/>
          <w:bCs/>
          <w:sz w:val="28"/>
          <w:szCs w:val="28"/>
          <w:lang w:eastAsia="ja-JP"/>
        </w:rPr>
        <w:t>контроля за</w:t>
      </w:r>
      <w:proofErr w:type="gramEnd"/>
      <w:r w:rsidRPr="00AB14CC">
        <w:rPr>
          <w:rFonts w:ascii="Times New Roman" w:eastAsia="MS Mincho" w:hAnsi="Times New Roman" w:cs="Times New Roman"/>
          <w:bCs/>
          <w:sz w:val="28"/>
          <w:szCs w:val="28"/>
          <w:lang w:eastAsia="ja-JP"/>
        </w:rPr>
        <w:t xml:space="preserve"> соблюдением правил благоустройства на территории </w:t>
      </w:r>
      <w:proofErr w:type="spellStart"/>
      <w:r w:rsidRPr="00AB14CC">
        <w:rPr>
          <w:rFonts w:ascii="Times New Roman" w:eastAsia="MS Mincho" w:hAnsi="Times New Roman" w:cs="Times New Roman"/>
          <w:bCs/>
          <w:sz w:val="28"/>
          <w:szCs w:val="28"/>
          <w:lang w:eastAsia="ja-JP"/>
        </w:rPr>
        <w:t>Старонижестеблиевского</w:t>
      </w:r>
      <w:proofErr w:type="spellEnd"/>
      <w:r w:rsidRPr="00AB14CC">
        <w:rPr>
          <w:rFonts w:ascii="Times New Roman" w:eastAsia="MS Mincho" w:hAnsi="Times New Roman" w:cs="Times New Roman"/>
          <w:bCs/>
          <w:sz w:val="28"/>
          <w:szCs w:val="28"/>
          <w:lang w:eastAsia="ja-JP"/>
        </w:rPr>
        <w:t xml:space="preserve"> сельского поселения Красноармейского района</w:t>
      </w:r>
      <w:r w:rsidR="00E872A2" w:rsidRPr="00E97502">
        <w:rPr>
          <w:rFonts w:ascii="Times New Roman" w:hAnsi="Times New Roman" w:cs="Times New Roman"/>
          <w:sz w:val="28"/>
          <w:szCs w:val="28"/>
        </w:rPr>
        <w:t>»;</w:t>
      </w:r>
    </w:p>
    <w:p w:rsidR="007A5B2A" w:rsidRPr="008F66A9" w:rsidRDefault="00AB14CC" w:rsidP="007A5B2A">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7A5B2A">
        <w:rPr>
          <w:rFonts w:ascii="Times New Roman" w:hAnsi="Times New Roman"/>
          <w:kern w:val="1"/>
          <w:sz w:val="28"/>
          <w:szCs w:val="28"/>
        </w:rPr>
        <w:t>)</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 xml:space="preserve">бнародовать настоящее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lastRenderedPageBreak/>
        <w:t>Старонижестеблиевского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proofErr w:type="spellStart"/>
      <w:r w:rsidR="007A5B2A" w:rsidRPr="00D54664">
        <w:rPr>
          <w:rFonts w:ascii="Times New Roman" w:hAnsi="Times New Roman"/>
          <w:sz w:val="28"/>
          <w:szCs w:val="28"/>
        </w:rPr>
        <w:t>www.snsteblievskaya.ru</w:t>
      </w:r>
      <w:proofErr w:type="spellEnd"/>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«Интернет».</w:t>
      </w:r>
    </w:p>
    <w:p w:rsidR="007A5B2A" w:rsidRPr="008F66A9" w:rsidRDefault="00736ABA" w:rsidP="007A5B2A">
      <w:pPr>
        <w:ind w:firstLine="709"/>
        <w:rPr>
          <w:rFonts w:ascii="Times New Roman" w:hAnsi="Times New Roman"/>
          <w:i/>
          <w:kern w:val="1"/>
          <w:sz w:val="28"/>
          <w:szCs w:val="28"/>
        </w:rPr>
      </w:pPr>
      <w:r>
        <w:rPr>
          <w:rFonts w:ascii="Times New Roman" w:hAnsi="Times New Roman"/>
          <w:kern w:val="1"/>
          <w:sz w:val="28"/>
          <w:szCs w:val="28"/>
        </w:rPr>
        <w:t xml:space="preserve"> </w:t>
      </w:r>
      <w:r w:rsidR="00AB14CC">
        <w:rPr>
          <w:rFonts w:ascii="Times New Roman" w:hAnsi="Times New Roman"/>
          <w:kern w:val="1"/>
          <w:sz w:val="28"/>
          <w:szCs w:val="28"/>
        </w:rPr>
        <w:t>4</w:t>
      </w:r>
      <w:r w:rsidRPr="004A3389">
        <w:rPr>
          <w:rFonts w:ascii="Times New Roman" w:hAnsi="Times New Roman"/>
          <w:kern w:val="1"/>
          <w:sz w:val="28"/>
          <w:szCs w:val="28"/>
        </w:rPr>
        <w:t>.</w:t>
      </w:r>
      <w:r w:rsidRPr="006A67D7">
        <w:rPr>
          <w:rFonts w:ascii="Times New Roman" w:hAnsi="Times New Roman"/>
          <w:kern w:val="1"/>
          <w:sz w:val="28"/>
          <w:szCs w:val="28"/>
        </w:rPr>
        <w:t xml:space="preserve"> </w:t>
      </w:r>
      <w:proofErr w:type="gramStart"/>
      <w:r w:rsidR="007A5B2A" w:rsidRPr="00DD5DE9">
        <w:rPr>
          <w:rFonts w:ascii="Times New Roman" w:hAnsi="Times New Roman"/>
          <w:kern w:val="1"/>
          <w:sz w:val="28"/>
          <w:szCs w:val="28"/>
        </w:rPr>
        <w:t>Контроль за</w:t>
      </w:r>
      <w:proofErr w:type="gramEnd"/>
      <w:r w:rsidR="007A5B2A" w:rsidRPr="00DD5DE9">
        <w:rPr>
          <w:rFonts w:ascii="Times New Roman" w:hAnsi="Times New Roman"/>
          <w:kern w:val="1"/>
          <w:sz w:val="28"/>
          <w:szCs w:val="28"/>
        </w:rPr>
        <w:t xml:space="preserve">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 xml:space="preserve">возложить на заместителя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 Черепанову Е.Е.</w:t>
      </w:r>
      <w:r w:rsidR="007A5B2A" w:rsidRPr="008F66A9">
        <w:rPr>
          <w:rFonts w:ascii="Times New Roman" w:hAnsi="Times New Roman"/>
          <w:i/>
          <w:kern w:val="1"/>
          <w:sz w:val="28"/>
          <w:szCs w:val="28"/>
        </w:rPr>
        <w:t>.</w:t>
      </w:r>
    </w:p>
    <w:p w:rsidR="00736ABA" w:rsidRPr="00851F06" w:rsidRDefault="00AB14CC"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8" w:history="1">
        <w:r w:rsidR="00736ABA" w:rsidRPr="00851F06">
          <w:rPr>
            <w:rStyle w:val="a8"/>
            <w:rFonts w:ascii="Times New Roman" w:hAnsi="Times New Roman" w:cs="Times New Roman"/>
            <w:color w:val="00000A"/>
            <w:sz w:val="28"/>
            <w:szCs w:val="28"/>
          </w:rPr>
          <w:t>обнародования</w:t>
        </w:r>
      </w:hyperlink>
      <w:r w:rsidR="00736ABA" w:rsidRPr="00851F06">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DA3D67" w:rsidRDefault="00DA3D67"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Pr="00851F06" w:rsidRDefault="00AB14CC" w:rsidP="00DA3D67">
      <w:pPr>
        <w:ind w:firstLine="0"/>
        <w:rPr>
          <w:rFonts w:ascii="Times New Roman" w:hAnsi="Times New Roman" w:cs="Times New Roman"/>
          <w:kern w:val="1"/>
          <w:sz w:val="28"/>
          <w:szCs w:val="28"/>
        </w:rPr>
      </w:pPr>
    </w:p>
    <w:p w:rsidR="00736ABA"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П</w:t>
      </w:r>
      <w:r w:rsidR="007A5B2A">
        <w:rPr>
          <w:rFonts w:ascii="Times New Roman" w:hAnsi="Times New Roman" w:cs="Times New Roman"/>
          <w:kern w:val="1"/>
          <w:sz w:val="28"/>
          <w:szCs w:val="28"/>
        </w:rPr>
        <w:t>РИЛОЖЕНИЕ</w:t>
      </w:r>
    </w:p>
    <w:p w:rsidR="007A5B2A"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736ABA" w:rsidRPr="00851F06" w:rsidRDefault="00736ABA" w:rsidP="00736ABA">
      <w:pPr>
        <w:ind w:left="5812" w:firstLine="11"/>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w:t>
      </w:r>
    </w:p>
    <w:p w:rsidR="00736ABA" w:rsidRPr="00851F06"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736ABA">
      <w:pPr>
        <w:tabs>
          <w:tab w:val="left" w:pos="5445"/>
        </w:tabs>
        <w:ind w:left="5103"/>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0A7727" w:rsidRDefault="0001223E" w:rsidP="000A7727">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w:t>
      </w:r>
      <w:proofErr w:type="gramStart"/>
      <w:r w:rsidRPr="005E013C">
        <w:rPr>
          <w:rFonts w:ascii="Times New Roman" w:hAnsi="Times New Roman"/>
          <w:b/>
          <w:sz w:val="28"/>
          <w:szCs w:val="28"/>
        </w:rPr>
        <w:t xml:space="preserve">контроля </w:t>
      </w:r>
      <w:r w:rsidR="00AB14CC" w:rsidRPr="00E97502">
        <w:rPr>
          <w:rFonts w:ascii="Times New Roman" w:hAnsi="Times New Roman" w:cs="Times New Roman"/>
          <w:b/>
          <w:bCs/>
          <w:sz w:val="28"/>
          <w:szCs w:val="28"/>
        </w:rPr>
        <w:t>за</w:t>
      </w:r>
      <w:proofErr w:type="gramEnd"/>
      <w:r w:rsidR="00AB14CC" w:rsidRPr="00E97502">
        <w:rPr>
          <w:rFonts w:ascii="Times New Roman" w:hAnsi="Times New Roman" w:cs="Times New Roman"/>
          <w:b/>
          <w:bCs/>
          <w:sz w:val="28"/>
          <w:szCs w:val="28"/>
        </w:rPr>
        <w:t xml:space="preserve"> </w:t>
      </w:r>
      <w:r w:rsidR="00AB14CC" w:rsidRPr="00CB2EA9">
        <w:rPr>
          <w:rFonts w:ascii="Times New Roman" w:eastAsia="MS Mincho" w:hAnsi="Times New Roman" w:cs="Times New Roman"/>
          <w:b/>
          <w:bCs/>
          <w:sz w:val="28"/>
          <w:szCs w:val="28"/>
          <w:lang w:eastAsia="ja-JP"/>
        </w:rPr>
        <w:t>соблюдением правил благоустройства на</w:t>
      </w:r>
      <w:r w:rsidR="00AB14CC" w:rsidRPr="00E97502">
        <w:rPr>
          <w:rFonts w:ascii="Times New Roman" w:hAnsi="Times New Roman" w:cs="Times New Roman"/>
          <w:b/>
          <w:sz w:val="28"/>
          <w:szCs w:val="28"/>
        </w:rPr>
        <w:t xml:space="preserve"> </w:t>
      </w:r>
      <w:r w:rsidR="000A7727" w:rsidRPr="00E97502">
        <w:rPr>
          <w:rFonts w:ascii="Times New Roman" w:hAnsi="Times New Roman" w:cs="Times New Roman"/>
          <w:b/>
          <w:sz w:val="28"/>
          <w:szCs w:val="28"/>
        </w:rPr>
        <w:t>территории</w:t>
      </w:r>
      <w:r w:rsidR="000A7727">
        <w:rPr>
          <w:rFonts w:ascii="Times New Roman" w:hAnsi="Times New Roman"/>
          <w:b/>
          <w:sz w:val="28"/>
          <w:szCs w:val="28"/>
        </w:rPr>
        <w:t xml:space="preserve">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Административный регламент осуществл</w:t>
      </w:r>
      <w:r w:rsidR="00AB14CC">
        <w:rPr>
          <w:rFonts w:ascii="Times New Roman" w:hAnsi="Times New Roman"/>
          <w:sz w:val="28"/>
          <w:szCs w:val="28"/>
        </w:rPr>
        <w:t xml:space="preserve">ения муниципального </w:t>
      </w:r>
      <w:proofErr w:type="gramStart"/>
      <w:r w:rsidR="00AB14CC">
        <w:rPr>
          <w:rFonts w:ascii="Times New Roman" w:hAnsi="Times New Roman"/>
          <w:sz w:val="28"/>
          <w:szCs w:val="28"/>
        </w:rPr>
        <w:t>контроля за</w:t>
      </w:r>
      <w:proofErr w:type="gramEnd"/>
      <w:r w:rsidR="00AB14CC" w:rsidRPr="00E97502">
        <w:rPr>
          <w:rFonts w:ascii="Times New Roman" w:hAnsi="Times New Roman" w:cs="Times New Roman"/>
          <w:b/>
          <w:bCs/>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благоустройства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rPr>
        <w:t>на территории</w:t>
      </w:r>
      <w:r w:rsid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благоустройства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lang w:eastAsia="ru-RU"/>
        </w:rPr>
        <w:t>на территории</w:t>
      </w:r>
      <w:r w:rsidR="000A7727" w:rsidRP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(далее - муниципальная функция).</w:t>
      </w:r>
    </w:p>
    <w:p w:rsidR="00521381" w:rsidRPr="002D017D" w:rsidRDefault="00521381" w:rsidP="00521381">
      <w:pPr>
        <w:pStyle w:val="ConsPlusNormal0"/>
        <w:ind w:firstLine="709"/>
        <w:jc w:val="both"/>
        <w:rPr>
          <w:rFonts w:ascii="Times New Roman" w:hAnsi="Times New Roman" w:cs="Times New Roman"/>
          <w:szCs w:val="24"/>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0A7727">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заместитель главы)</w:t>
      </w:r>
      <w:r w:rsidR="00D1561A">
        <w:rPr>
          <w:rFonts w:ascii="Times New Roman" w:hAnsi="Times New Roman" w:cs="Times New Roman"/>
          <w:sz w:val="28"/>
          <w:szCs w:val="28"/>
        </w:rPr>
        <w:t xml:space="preserve"> и </w:t>
      </w:r>
      <w:r w:rsidRPr="002D017D">
        <w:rPr>
          <w:rFonts w:ascii="Times New Roman" w:hAnsi="Times New Roman" w:cs="Times New Roman"/>
          <w:sz w:val="28"/>
          <w:szCs w:val="28"/>
        </w:rPr>
        <w:t xml:space="preserve"> </w:t>
      </w:r>
      <w:r w:rsidRPr="00D1561A">
        <w:rPr>
          <w:rFonts w:ascii="Times New Roman" w:hAnsi="Times New Roman" w:cs="Times New Roman"/>
          <w:color w:val="FF0000"/>
          <w:sz w:val="28"/>
          <w:szCs w:val="28"/>
        </w:rPr>
        <w:t>ведущего специалиста общего отдела по вопросам за сохранностью автомобильных дорог местного значения в границах населенного пункта поселения администрации</w:t>
      </w:r>
      <w:r w:rsidRPr="002D017D">
        <w:rPr>
          <w:rFonts w:ascii="Times New Roman" w:hAnsi="Times New Roman" w:cs="Times New Roman"/>
          <w:sz w:val="28"/>
          <w:szCs w:val="28"/>
        </w:rPr>
        <w:t xml:space="preserve">, назначенного распоряжением администрации, (далее – должностное лицо </w:t>
      </w:r>
      <w:r w:rsidRPr="002D017D">
        <w:rPr>
          <w:rFonts w:ascii="Times New Roman" w:hAnsi="Times New Roman" w:cs="Times New Roman"/>
          <w:sz w:val="28"/>
          <w:szCs w:val="28"/>
        </w:rPr>
        <w:lastRenderedPageBreak/>
        <w:t>органа муниципального контроля) в порядке, установленном муниципальными</w:t>
      </w:r>
      <w:proofErr w:type="gramEnd"/>
      <w:r w:rsidRPr="002D017D">
        <w:rPr>
          <w:rFonts w:ascii="Times New Roman" w:hAnsi="Times New Roman" w:cs="Times New Roman"/>
          <w:sz w:val="28"/>
          <w:szCs w:val="28"/>
        </w:rPr>
        <w:t xml:space="preserve"> правовыми актами либо законом Краснодарского края и принятыми в соответствии с ним муниципальными правовыми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roofErr w:type="gramEnd"/>
    </w:p>
    <w:p w:rsidR="00521381" w:rsidRPr="002D017D" w:rsidRDefault="00521381" w:rsidP="00521381">
      <w:pPr>
        <w:ind w:firstLine="709"/>
        <w:rPr>
          <w:rFonts w:ascii="Times New Roman" w:hAnsi="Times New Roman"/>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непосредственно </w:t>
      </w:r>
      <w:proofErr w:type="gramStart"/>
      <w:r w:rsidRPr="002D017D">
        <w:rPr>
          <w:rFonts w:ascii="Times New Roman" w:hAnsi="Times New Roman" w:cs="Times New Roman"/>
          <w:sz w:val="28"/>
          <w:szCs w:val="28"/>
        </w:rPr>
        <w:t>регулирующих</w:t>
      </w:r>
      <w:proofErr w:type="gramEnd"/>
      <w:r w:rsidRPr="002D017D">
        <w:rPr>
          <w:rFonts w:ascii="Times New Roman" w:hAnsi="Times New Roman" w:cs="Times New Roman"/>
          <w:sz w:val="28"/>
          <w:szCs w:val="28"/>
        </w:rPr>
        <w:t xml:space="preserve"> исполнение муниципальной функции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нормативными правовыми актами:</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521381" w:rsidRPr="002D017D" w:rsidRDefault="00AB14CC" w:rsidP="00521381">
      <w:pPr>
        <w:pStyle w:val="aff5"/>
        <w:ind w:firstLine="709"/>
        <w:jc w:val="both"/>
        <w:rPr>
          <w:rFonts w:ascii="Times New Roman" w:hAnsi="Times New Roman"/>
          <w:sz w:val="28"/>
          <w:szCs w:val="28"/>
        </w:rPr>
      </w:pPr>
      <w:r w:rsidRPr="00CB2EA9">
        <w:rPr>
          <w:rFonts w:ascii="Times New Roman" w:hAnsi="Times New Roman"/>
          <w:sz w:val="28"/>
          <w:szCs w:val="28"/>
        </w:rPr>
        <w:t>Граждански</w:t>
      </w:r>
      <w:r>
        <w:rPr>
          <w:rFonts w:ascii="Times New Roman" w:hAnsi="Times New Roman"/>
          <w:sz w:val="28"/>
          <w:szCs w:val="28"/>
        </w:rPr>
        <w:t>м кодексом Российской Федерации</w:t>
      </w:r>
      <w:r w:rsidR="00521381" w:rsidRPr="002D017D">
        <w:rPr>
          <w:rFonts w:ascii="Times New Roman" w:hAnsi="Times New Roman"/>
          <w:sz w:val="28"/>
          <w:szCs w:val="28"/>
        </w:rPr>
        <w:t>;</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 декабря 2008 года № 52 (часть I), ст. 6249);</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 Российской Федерации об административных правонарушениях (текст опубликован в «Российской газете» от 31 декабря 2001 года № 256);</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2D017D">
        <w:rPr>
          <w:rFonts w:ascii="Times New Roman" w:hAnsi="Times New Roman"/>
          <w:sz w:val="28"/>
          <w:szCs w:val="28"/>
          <w:lang w:eastAsia="ru-RU"/>
        </w:rPr>
        <w:t>контроля ежегодных планов проведения плановых проверок юридических лиц</w:t>
      </w:r>
      <w:proofErr w:type="gramEnd"/>
      <w:r w:rsidRPr="002D017D">
        <w:rPr>
          <w:rFonts w:ascii="Times New Roman" w:hAnsi="Times New Roman"/>
          <w:sz w:val="28"/>
          <w:szCs w:val="28"/>
          <w:lang w:eastAsia="ru-RU"/>
        </w:rPr>
        <w:t xml:space="preserve"> и индивидуальных предпринимателей»;</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lastRenderedPageBreak/>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Красноармейского района;</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настоящим Регламентом.</w:t>
      </w:r>
    </w:p>
    <w:p w:rsidR="00521381" w:rsidRPr="002D017D" w:rsidRDefault="00521381" w:rsidP="00521381">
      <w:pPr>
        <w:pStyle w:val="aff5"/>
        <w:ind w:firstLine="709"/>
        <w:jc w:val="both"/>
        <w:rPr>
          <w:rFonts w:ascii="Times New Roman" w:hAnsi="Times New Roman"/>
          <w:b/>
          <w:sz w:val="28"/>
          <w:szCs w:val="28"/>
        </w:rPr>
      </w:pPr>
      <w:proofErr w:type="gramStart"/>
      <w:r w:rsidRPr="002D017D">
        <w:rPr>
          <w:rFonts w:ascii="Times New Roman" w:hAnsi="Times New Roman"/>
          <w:sz w:val="28"/>
          <w:szCs w:val="28"/>
        </w:rPr>
        <w:t xml:space="preserve">Орган муниципального контроля обеспечивает размещение и актуализацию перечня, нормативно-правовых актов, регулирующих осуществление муниципального контроля, на официальном сайте администрации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в информационно-телекоммуникационной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w:t>
      </w:r>
      <w:proofErr w:type="spellStart"/>
      <w:r w:rsidR="00D1561A" w:rsidRPr="00D1561A">
        <w:rPr>
          <w:rFonts w:ascii="Times New Roman" w:hAnsi="Times New Roman"/>
          <w:sz w:val="28"/>
          <w:szCs w:val="28"/>
        </w:rPr>
        <w:t>snsteblievskaya.ru</w:t>
      </w:r>
      <w:proofErr w:type="spellEnd"/>
      <w:r w:rsidRPr="002D017D">
        <w:rPr>
          <w:rFonts w:ascii="Times New Roman" w:hAnsi="Times New Roman"/>
          <w:sz w:val="28"/>
          <w:szCs w:val="28"/>
        </w:rPr>
        <w:t xml:space="preserve"> (раздел «Муниципальный контроль»), в федеральной государственной информационной системе «Единый портал государственных и муниципальных услуг (функций)»: http://pgu.krasnodar.ru (далее - Единый портал).</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Предметом муниципального </w:t>
      </w:r>
      <w:proofErr w:type="gramStart"/>
      <w:r w:rsidRPr="002D017D">
        <w:rPr>
          <w:rFonts w:ascii="Times New Roman" w:hAnsi="Times New Roman"/>
          <w:sz w:val="28"/>
          <w:szCs w:val="28"/>
        </w:rPr>
        <w:t xml:space="preserve">контроля </w:t>
      </w:r>
      <w:r w:rsidR="00AB14CC" w:rsidRPr="002D017D">
        <w:rPr>
          <w:rFonts w:ascii="Times New Roman" w:hAnsi="Times New Roman" w:cs="Times New Roman"/>
          <w:sz w:val="28"/>
          <w:szCs w:val="28"/>
        </w:rPr>
        <w:t>за</w:t>
      </w:r>
      <w:proofErr w:type="gramEnd"/>
      <w:r w:rsidR="00AB14CC" w:rsidRPr="002D017D">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благоустройства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rPr>
        <w:t>на территории</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соблюдения при осуществлении указанной деятельности юридическими лицами и индивидуальными предпринимателями требований, установленных федеральными законами, законами Краснодарского края и муниципальными правовыми актами </w:t>
      </w:r>
      <w:proofErr w:type="spellStart"/>
      <w:r w:rsidR="009D757D">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Красноармейского района (далее - обязательные требования).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377031">
      <w:pPr>
        <w:ind w:firstLine="709"/>
        <w:rPr>
          <w:rFonts w:ascii="Times New Roman" w:hAnsi="Times New Roman"/>
          <w:sz w:val="28"/>
          <w:szCs w:val="28"/>
        </w:rPr>
      </w:pPr>
      <w:r w:rsidRPr="002D017D">
        <w:rPr>
          <w:rFonts w:ascii="Times New Roman" w:hAnsi="Times New Roman"/>
          <w:sz w:val="28"/>
          <w:szCs w:val="28"/>
        </w:rPr>
        <w:t xml:space="preserve">Субъектами муниципального контроля являются юридические лица и индивидуальные предприниматели, </w:t>
      </w:r>
      <w:r w:rsidR="00377031">
        <w:rPr>
          <w:rFonts w:ascii="Times New Roman" w:hAnsi="Times New Roman"/>
          <w:sz w:val="28"/>
          <w:szCs w:val="28"/>
        </w:rPr>
        <w:t xml:space="preserve">осуществляющие свою деятельность </w:t>
      </w:r>
      <w:r w:rsidR="00CC1DC0">
        <w:rPr>
          <w:rFonts w:ascii="Times New Roman" w:hAnsi="Times New Roman"/>
          <w:sz w:val="28"/>
          <w:szCs w:val="28"/>
        </w:rPr>
        <w:t xml:space="preserve">на </w:t>
      </w:r>
      <w:r w:rsidR="000A7727" w:rsidRPr="000A7727">
        <w:rPr>
          <w:rFonts w:ascii="Times New Roman" w:hAnsi="Times New Roman" w:cs="Times New Roman"/>
          <w:sz w:val="28"/>
          <w:szCs w:val="28"/>
        </w:rPr>
        <w:t xml:space="preserve"> территории</w:t>
      </w:r>
      <w:r w:rsidR="000A7727" w:rsidRPr="000A7727">
        <w:rPr>
          <w:rFonts w:ascii="Times New Roman" w:hAnsi="Times New Roman"/>
          <w:sz w:val="28"/>
          <w:szCs w:val="28"/>
        </w:rPr>
        <w:t xml:space="preserve"> </w:t>
      </w:r>
      <w:proofErr w:type="spellStart"/>
      <w:r w:rsidR="009D757D">
        <w:rPr>
          <w:rFonts w:ascii="Times New Roman" w:hAnsi="Times New Roman" w:cs="Times New Roman"/>
          <w:sz w:val="28"/>
          <w:szCs w:val="28"/>
        </w:rPr>
        <w:t>Старонижестеблиевского</w:t>
      </w:r>
      <w:proofErr w:type="spellEnd"/>
      <w:r w:rsidR="009D757D">
        <w:rPr>
          <w:rFonts w:ascii="Times New Roman" w:hAnsi="Times New Roman" w:cs="Times New Roman"/>
          <w:sz w:val="28"/>
          <w:szCs w:val="28"/>
        </w:rPr>
        <w:t xml:space="preserve"> </w:t>
      </w:r>
      <w:r w:rsidR="009D757D" w:rsidRPr="005E013C">
        <w:rPr>
          <w:rFonts w:ascii="Times New Roman" w:hAnsi="Times New Roman" w:cs="Times New Roman"/>
          <w:sz w:val="28"/>
          <w:szCs w:val="28"/>
        </w:rPr>
        <w:t xml:space="preserve"> сельского поселения Красноармейского района</w:t>
      </w:r>
      <w:r w:rsidR="00377031">
        <w:rPr>
          <w:rFonts w:ascii="Times New Roman" w:hAnsi="Times New Roman" w:cs="Times New Roman"/>
          <w:sz w:val="28"/>
          <w:szCs w:val="28"/>
        </w:rPr>
        <w:t>.</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1.6. Права и обязанности должностных лиц при осуществлении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1.6.1. При осуществлении муниципального контроля должностные лица имеют право:</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3)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w:t>
      </w:r>
      <w:r w:rsidRPr="002D017D">
        <w:rPr>
          <w:rFonts w:ascii="Times New Roman" w:hAnsi="Times New Roman"/>
          <w:sz w:val="28"/>
          <w:szCs w:val="28"/>
        </w:rPr>
        <w:lastRenderedPageBreak/>
        <w:t>в нарушении требований действующего законодательства;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2D017D">
        <w:rPr>
          <w:rFonts w:ascii="Times New Roman" w:hAnsi="Times New Roman"/>
          <w:sz w:val="28"/>
          <w:szCs w:val="28"/>
        </w:rPr>
        <w:t>аффилированными</w:t>
      </w:r>
      <w:proofErr w:type="spellEnd"/>
      <w:r w:rsidRPr="002D017D">
        <w:rPr>
          <w:rFonts w:ascii="Times New Roman" w:hAnsi="Times New Roman"/>
          <w:sz w:val="28"/>
          <w:szCs w:val="28"/>
        </w:rPr>
        <w:t xml:space="preserve"> лицами проверяемых лиц;</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w:t>
      </w:r>
      <w:proofErr w:type="spellStart"/>
      <w:r w:rsidRPr="002D017D">
        <w:rPr>
          <w:rFonts w:ascii="Times New Roman" w:hAnsi="Times New Roman"/>
          <w:sz w:val="28"/>
          <w:szCs w:val="28"/>
        </w:rPr>
        <w:t>саморегулируемыми</w:t>
      </w:r>
      <w:proofErr w:type="spellEnd"/>
      <w:r w:rsidRPr="002D017D">
        <w:rPr>
          <w:rFonts w:ascii="Times New Roman" w:hAnsi="Times New Roman"/>
          <w:sz w:val="28"/>
          <w:szCs w:val="28"/>
        </w:rPr>
        <w:t xml:space="preserve"> организациями по вопросам защиты прав их членов при осуществлении муниципального контроля.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муниципального контроля не вправе:</w:t>
      </w:r>
    </w:p>
    <w:p w:rsidR="00521381" w:rsidRPr="002D017D" w:rsidRDefault="00521381" w:rsidP="00521381">
      <w:pPr>
        <w:ind w:firstLine="709"/>
        <w:rPr>
          <w:rFonts w:ascii="Times New Roman" w:hAnsi="Times New Roman"/>
          <w:sz w:val="28"/>
          <w:szCs w:val="28"/>
        </w:rPr>
      </w:pPr>
      <w:bookmarkStart w:id="0" w:name="Par751"/>
      <w:bookmarkEnd w:id="0"/>
      <w:r w:rsidRPr="002D017D">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21381" w:rsidRPr="002D017D" w:rsidRDefault="00521381" w:rsidP="00521381">
      <w:pPr>
        <w:ind w:firstLine="709"/>
        <w:rPr>
          <w:rFonts w:ascii="Times New Roman" w:hAnsi="Times New Roman"/>
          <w:sz w:val="28"/>
          <w:szCs w:val="28"/>
        </w:rPr>
      </w:pPr>
      <w:bookmarkStart w:id="1" w:name="Par756"/>
      <w:bookmarkEnd w:id="1"/>
      <w:r w:rsidRPr="002D017D">
        <w:rPr>
          <w:rFonts w:ascii="Times New Roman" w:hAnsi="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2" w:name="Par758"/>
      <w:bookmarkEnd w:id="2"/>
      <w:r w:rsidRPr="002D017D">
        <w:rPr>
          <w:rFonts w:ascii="Times New Roman" w:hAnsi="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w:t>
      </w:r>
      <w:proofErr w:type="gramEnd"/>
      <w:r w:rsidRPr="002D017D">
        <w:rPr>
          <w:rFonts w:ascii="Times New Roman" w:hAnsi="Times New Roman"/>
          <w:sz w:val="28"/>
          <w:szCs w:val="28"/>
        </w:rPr>
        <w:t xml:space="preserve">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521381">
      <w:pPr>
        <w:ind w:firstLine="709"/>
        <w:rPr>
          <w:rFonts w:ascii="Times New Roman" w:hAnsi="Times New Roman"/>
          <w:sz w:val="28"/>
          <w:szCs w:val="28"/>
        </w:rPr>
      </w:pPr>
      <w:bookmarkStart w:id="3" w:name="Par762"/>
      <w:bookmarkEnd w:id="3"/>
      <w:r w:rsidRPr="002D017D">
        <w:rPr>
          <w:rFonts w:ascii="Times New Roman" w:hAnsi="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6) отбирать образцы продукции, пробы обследования объектов </w:t>
      </w:r>
      <w:r w:rsidRPr="002D017D">
        <w:rPr>
          <w:rFonts w:ascii="Times New Roman" w:hAnsi="Times New Roman"/>
          <w:sz w:val="28"/>
          <w:szCs w:val="28"/>
        </w:rPr>
        <w:lastRenderedPageBreak/>
        <w:t>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D017D">
        <w:rPr>
          <w:rFonts w:ascii="Times New Roman" w:hAnsi="Times New Roman"/>
          <w:sz w:val="28"/>
          <w:szCs w:val="28"/>
        </w:rPr>
        <w:t xml:space="preserve"> техническими документами и правилами и методами исследований, испытаний, измерений;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4" w:name="Par765"/>
      <w:bookmarkEnd w:id="4"/>
      <w:r w:rsidRPr="002D017D">
        <w:rPr>
          <w:rFonts w:ascii="Times New Roman" w:hAnsi="Times New Roman"/>
          <w:sz w:val="28"/>
          <w:szCs w:val="28"/>
        </w:rPr>
        <w:t>8) превышать установленные сроки проведения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9"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roofErr w:type="gramEnd"/>
    </w:p>
    <w:p w:rsidR="00521381" w:rsidRPr="002D017D" w:rsidRDefault="00521381" w:rsidP="00521381">
      <w:pPr>
        <w:ind w:firstLine="709"/>
        <w:rPr>
          <w:rFonts w:ascii="Times New Roman" w:hAnsi="Times New Roman"/>
          <w:sz w:val="28"/>
          <w:szCs w:val="28"/>
        </w:rPr>
      </w:pPr>
      <w:bookmarkStart w:id="5" w:name="sub_222"/>
      <w:proofErr w:type="gramStart"/>
      <w:r w:rsidRPr="002D017D">
        <w:rPr>
          <w:rFonts w:ascii="Times New Roman"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2D017D">
        <w:rPr>
          <w:rFonts w:ascii="Times New Roman" w:hAnsi="Times New Roman"/>
          <w:sz w:val="28"/>
          <w:szCs w:val="28"/>
        </w:rPr>
        <w:t xml:space="preserve"> профессиональной помощи.</w:t>
      </w:r>
    </w:p>
    <w:bookmarkEnd w:id="5"/>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Вред, причиненный юридическим лицам, индивидуальным </w:t>
      </w:r>
      <w:r w:rsidRPr="002D017D">
        <w:rPr>
          <w:rFonts w:ascii="Times New Roman" w:hAnsi="Times New Roman"/>
          <w:sz w:val="28"/>
          <w:szCs w:val="28"/>
        </w:rPr>
        <w:lastRenderedPageBreak/>
        <w:t>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предоставленных полномочий обязаны:</w:t>
      </w:r>
    </w:p>
    <w:p w:rsidR="00521381" w:rsidRPr="002D017D" w:rsidRDefault="00521381" w:rsidP="00521381">
      <w:pPr>
        <w:ind w:firstLine="709"/>
        <w:rPr>
          <w:rFonts w:ascii="Times New Roman" w:hAnsi="Times New Roman"/>
          <w:sz w:val="28"/>
          <w:szCs w:val="28"/>
        </w:rPr>
      </w:pPr>
      <w:bookmarkStart w:id="6" w:name="sub_181"/>
      <w:r w:rsidRPr="002D017D">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bookmarkStart w:id="7" w:name="sub_182"/>
      <w:bookmarkEnd w:id="6"/>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521381">
      <w:pPr>
        <w:ind w:firstLine="709"/>
        <w:rPr>
          <w:rFonts w:ascii="Times New Roman" w:hAnsi="Times New Roman"/>
          <w:sz w:val="28"/>
          <w:szCs w:val="28"/>
        </w:rPr>
      </w:pPr>
      <w:bookmarkStart w:id="8" w:name="sub_183"/>
      <w:bookmarkEnd w:id="7"/>
      <w:r w:rsidRPr="002D017D">
        <w:rPr>
          <w:rFonts w:ascii="Times New Roman" w:hAnsi="Times New Roman"/>
          <w:sz w:val="28"/>
          <w:szCs w:val="28"/>
        </w:rPr>
        <w:t>3) проводить проверку на основании распоряжения органа муниципального контроля о ее проведении в соответствии с ее назначением;</w:t>
      </w:r>
    </w:p>
    <w:p w:rsidR="00521381" w:rsidRPr="002D017D" w:rsidRDefault="00521381" w:rsidP="00521381">
      <w:pPr>
        <w:ind w:firstLine="709"/>
        <w:rPr>
          <w:rFonts w:ascii="Times New Roman" w:hAnsi="Times New Roman"/>
          <w:sz w:val="28"/>
          <w:szCs w:val="28"/>
        </w:rPr>
      </w:pPr>
      <w:bookmarkStart w:id="9" w:name="sub_184"/>
      <w:bookmarkEnd w:id="8"/>
      <w:proofErr w:type="gramStart"/>
      <w:r w:rsidRPr="002D017D">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521381" w:rsidRPr="002D017D" w:rsidRDefault="00521381" w:rsidP="00521381">
      <w:pPr>
        <w:ind w:firstLine="709"/>
        <w:rPr>
          <w:rFonts w:ascii="Times New Roman" w:hAnsi="Times New Roman"/>
          <w:sz w:val="28"/>
          <w:szCs w:val="28"/>
        </w:rPr>
      </w:pPr>
      <w:bookmarkStart w:id="10" w:name="sub_185"/>
      <w:bookmarkEnd w:id="9"/>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1" w:name="sub_186"/>
      <w:bookmarkEnd w:id="10"/>
      <w:r w:rsidRPr="002D017D">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1381" w:rsidRPr="002D017D" w:rsidRDefault="00521381" w:rsidP="00521381">
      <w:pPr>
        <w:ind w:firstLine="709"/>
        <w:rPr>
          <w:rFonts w:ascii="Times New Roman" w:hAnsi="Times New Roman"/>
          <w:sz w:val="28"/>
          <w:szCs w:val="28"/>
        </w:rPr>
      </w:pPr>
      <w:bookmarkStart w:id="12" w:name="sub_187"/>
      <w:bookmarkEnd w:id="11"/>
      <w:r w:rsidRPr="002D017D">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2"/>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государственных органов, иных органов местного самоуправления либо подведомственных государственным органам или органам местного </w:t>
      </w:r>
      <w:r w:rsidRPr="002D017D">
        <w:rPr>
          <w:rFonts w:ascii="Times New Roman" w:hAnsi="Times New Roman"/>
          <w:sz w:val="28"/>
          <w:szCs w:val="28"/>
        </w:rPr>
        <w:lastRenderedPageBreak/>
        <w:t>самоуправления организаций, в распоряжении которых находятся эти документы и (или) информация, утвержденный</w:t>
      </w:r>
      <w:proofErr w:type="gramEnd"/>
      <w:r w:rsidRPr="002D017D">
        <w:rPr>
          <w:rFonts w:ascii="Times New Roman" w:hAnsi="Times New Roman"/>
          <w:sz w:val="28"/>
          <w:szCs w:val="28"/>
        </w:rPr>
        <w:t xml:space="preserve"> </w:t>
      </w:r>
      <w:hyperlink r:id="rId10" w:history="1">
        <w:r w:rsidRPr="002D017D">
          <w:rPr>
            <w:rFonts w:ascii="Times New Roman" w:hAnsi="Times New Roman"/>
            <w:sz w:val="28"/>
            <w:szCs w:val="28"/>
          </w:rPr>
          <w:t>распоряжением</w:t>
        </w:r>
      </w:hyperlink>
      <w:r w:rsidRPr="002D017D">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w:t>
      </w:r>
      <w:r w:rsidRPr="002D017D">
        <w:rPr>
          <w:rFonts w:ascii="Times New Roman" w:hAnsi="Times New Roman"/>
        </w:rPr>
        <w:t xml:space="preserve"> </w:t>
      </w:r>
      <w:r w:rsidRPr="002D017D">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D017D">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521381">
      <w:pPr>
        <w:ind w:firstLine="709"/>
        <w:rPr>
          <w:rFonts w:ascii="Times New Roman" w:hAnsi="Times New Roman"/>
          <w:sz w:val="28"/>
          <w:szCs w:val="28"/>
        </w:rPr>
      </w:pPr>
      <w:bookmarkStart w:id="13" w:name="sub_189"/>
      <w:r w:rsidRPr="002D017D">
        <w:rPr>
          <w:rFonts w:ascii="Times New Roman" w:hAnsi="Times New Roman"/>
          <w:sz w:val="28"/>
          <w:szCs w:val="28"/>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4" w:name="sub_1810"/>
      <w:bookmarkEnd w:id="13"/>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ind w:firstLine="709"/>
        <w:rPr>
          <w:rFonts w:ascii="Times New Roman" w:hAnsi="Times New Roman"/>
          <w:sz w:val="28"/>
          <w:szCs w:val="28"/>
        </w:rPr>
      </w:pPr>
      <w:bookmarkStart w:id="15" w:name="sub_1811"/>
      <w:bookmarkEnd w:id="14"/>
      <w:r w:rsidRPr="002D017D">
        <w:rPr>
          <w:rFonts w:ascii="Times New Roman" w:hAnsi="Times New Roman"/>
          <w:sz w:val="28"/>
          <w:szCs w:val="28"/>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6" w:name="sub_1812"/>
      <w:bookmarkEnd w:id="15"/>
      <w:r w:rsidRPr="002D017D">
        <w:rPr>
          <w:rFonts w:ascii="Times New Roman" w:hAnsi="Times New Roman"/>
          <w:sz w:val="28"/>
          <w:szCs w:val="28"/>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bookmarkEnd w:id="16"/>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lastRenderedPageBreak/>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7" w:name="sub_192"/>
      <w:r w:rsidRPr="002D017D">
        <w:rPr>
          <w:rFonts w:ascii="Times New Roman" w:hAnsi="Times New Roman"/>
          <w:sz w:val="28"/>
          <w:szCs w:val="28"/>
        </w:rPr>
        <w:t xml:space="preserve">Орган муниципального контроля осуществляет </w:t>
      </w:r>
      <w:proofErr w:type="gramStart"/>
      <w:r w:rsidRPr="002D017D">
        <w:rPr>
          <w:rFonts w:ascii="Times New Roman" w:hAnsi="Times New Roman"/>
          <w:sz w:val="28"/>
          <w:szCs w:val="28"/>
        </w:rPr>
        <w:t>контроль за</w:t>
      </w:r>
      <w:proofErr w:type="gramEnd"/>
      <w:r w:rsidRPr="002D017D">
        <w:rPr>
          <w:rFonts w:ascii="Times New Roman" w:hAnsi="Times New Roman"/>
          <w:sz w:val="28"/>
          <w:szCs w:val="28"/>
        </w:rPr>
        <w:t xml:space="preserve"> исполнением его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bookmarkEnd w:id="17"/>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521381">
      <w:pPr>
        <w:ind w:firstLine="709"/>
        <w:rPr>
          <w:rFonts w:ascii="Times New Roman" w:hAnsi="Times New Roman"/>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521381">
      <w:pPr>
        <w:ind w:firstLine="709"/>
        <w:rPr>
          <w:rFonts w:ascii="Times New Roman" w:hAnsi="Times New Roman"/>
          <w:sz w:val="28"/>
          <w:szCs w:val="28"/>
        </w:rPr>
      </w:pPr>
      <w:bookmarkStart w:id="18" w:name="sub_211"/>
      <w:r w:rsidRPr="002D017D">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9" w:name="sub_212"/>
      <w:bookmarkEnd w:id="18"/>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w:t>
      </w:r>
    </w:p>
    <w:bookmarkEnd w:id="19"/>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контроля документы и (или) информацию,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521381">
      <w:pPr>
        <w:ind w:firstLine="709"/>
        <w:rPr>
          <w:rFonts w:ascii="Times New Roman" w:hAnsi="Times New Roman"/>
          <w:sz w:val="28"/>
          <w:szCs w:val="28"/>
        </w:rPr>
      </w:pPr>
      <w:bookmarkStart w:id="20"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521381">
      <w:pPr>
        <w:ind w:firstLine="709"/>
        <w:rPr>
          <w:rFonts w:ascii="Times New Roman" w:hAnsi="Times New Roman"/>
          <w:sz w:val="28"/>
          <w:szCs w:val="28"/>
        </w:rPr>
      </w:pPr>
      <w:bookmarkStart w:id="21" w:name="sub_214"/>
      <w:bookmarkEnd w:id="20"/>
      <w:r w:rsidRPr="002D017D">
        <w:rPr>
          <w:rFonts w:ascii="Times New Roman" w:hAnsi="Times New Roman"/>
          <w:sz w:val="28"/>
          <w:szCs w:val="28"/>
        </w:rPr>
        <w:lastRenderedPageBreak/>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21"/>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521381">
      <w:pPr>
        <w:ind w:firstLine="709"/>
        <w:rPr>
          <w:rFonts w:ascii="Times New Roman" w:hAnsi="Times New Roman"/>
          <w:sz w:val="28"/>
          <w:szCs w:val="28"/>
        </w:rPr>
      </w:pPr>
      <w:r w:rsidRPr="002D017D">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мероприятия по муниципальному контролю:</w:t>
      </w:r>
    </w:p>
    <w:p w:rsidR="00521381" w:rsidRPr="002D017D" w:rsidRDefault="00521381" w:rsidP="00521381">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2D017D">
        <w:rPr>
          <w:rFonts w:ascii="Times New Roman" w:hAnsi="Times New Roman"/>
          <w:sz w:val="28"/>
          <w:szCs w:val="28"/>
        </w:rPr>
        <w:t xml:space="preserve"> </w:t>
      </w:r>
      <w:proofErr w:type="gramStart"/>
      <w:r w:rsidRPr="002D017D">
        <w:rPr>
          <w:rFonts w:ascii="Times New Roman" w:hAnsi="Times New Roman"/>
          <w:sz w:val="28"/>
          <w:szCs w:val="28"/>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1.7.3. </w:t>
      </w:r>
      <w:proofErr w:type="gramStart"/>
      <w:r w:rsidRPr="002D017D">
        <w:rPr>
          <w:rFonts w:ascii="Times New Roman" w:hAnsi="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sidRPr="002D017D">
        <w:rPr>
          <w:rFonts w:ascii="Times New Roman" w:hAnsi="Times New Roman"/>
          <w:sz w:val="28"/>
          <w:szCs w:val="28"/>
        </w:rPr>
        <w:lastRenderedPageBreak/>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органа</w:t>
      </w:r>
      <w:proofErr w:type="gramEnd"/>
      <w:r w:rsidRPr="002D017D">
        <w:rPr>
          <w:rFonts w:ascii="Times New Roman" w:hAnsi="Times New Roman"/>
          <w:sz w:val="28"/>
          <w:szCs w:val="28"/>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Результатом осуществления исполнения муниципального контроля является акт проверки, который составляется по типовой форме, 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(надзора) и муниципального контроля» (далее – Приказ № 141).</w:t>
      </w:r>
      <w:proofErr w:type="gramEnd"/>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2D017D">
        <w:rPr>
          <w:rFonts w:ascii="Times New Roman" w:hAnsi="Times New Roman"/>
          <w:sz w:val="28"/>
          <w:szCs w:val="28"/>
          <w:lang w:eastAsia="ar-SA"/>
        </w:rPr>
        <w:t>официальном</w:t>
      </w:r>
      <w:proofErr w:type="gramEnd"/>
      <w:r w:rsidRPr="002D017D">
        <w:rPr>
          <w:rFonts w:ascii="Times New Roman" w:hAnsi="Times New Roman"/>
          <w:sz w:val="28"/>
          <w:szCs w:val="28"/>
          <w:lang w:eastAsia="ar-SA"/>
        </w:rPr>
        <w:t xml:space="preserve"> </w:t>
      </w:r>
      <w:proofErr w:type="spellStart"/>
      <w:r w:rsidRPr="002D017D">
        <w:rPr>
          <w:rFonts w:ascii="Times New Roman" w:hAnsi="Times New Roman"/>
          <w:sz w:val="28"/>
          <w:szCs w:val="28"/>
          <w:lang w:eastAsia="ar-SA"/>
        </w:rPr>
        <w:t>Интернет-портале</w:t>
      </w:r>
      <w:proofErr w:type="spellEnd"/>
      <w:r w:rsidRPr="002D017D">
        <w:rPr>
          <w:rFonts w:ascii="Times New Roman" w:hAnsi="Times New Roman"/>
          <w:sz w:val="28"/>
          <w:szCs w:val="28"/>
          <w:lang w:eastAsia="ar-SA"/>
        </w:rPr>
        <w:t xml:space="preserve"> администрации, официальных сайтах Генеральной прокуратуры Российской Федерации http:genproc.gov.ru и прокуратуры Краснодарского края: </w:t>
      </w:r>
      <w:proofErr w:type="spellStart"/>
      <w:r w:rsidRPr="002D017D">
        <w:rPr>
          <w:rFonts w:ascii="Times New Roman" w:hAnsi="Times New Roman"/>
          <w:sz w:val="28"/>
          <w:szCs w:val="28"/>
          <w:lang w:eastAsia="ar-SA"/>
        </w:rPr>
        <w:t>www.prokuratura-krasnodar.ru</w:t>
      </w:r>
      <w:proofErr w:type="spellEnd"/>
      <w:r w:rsidRPr="002D017D">
        <w:rPr>
          <w:rFonts w:ascii="Times New Roman" w:hAnsi="Times New Roman"/>
          <w:sz w:val="28"/>
          <w:szCs w:val="28"/>
          <w:lang w:eastAsia="ar-SA"/>
        </w:rPr>
        <w:t>.</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xml:space="preserve">, ул. </w:t>
      </w:r>
      <w:proofErr w:type="gramStart"/>
      <w:r w:rsidRPr="002D017D">
        <w:rPr>
          <w:rFonts w:ascii="Times New Roman" w:hAnsi="Times New Roman"/>
          <w:sz w:val="28"/>
          <w:szCs w:val="28"/>
          <w:lang w:eastAsia="ru-RU"/>
        </w:rPr>
        <w:t>Советская</w:t>
      </w:r>
      <w:proofErr w:type="gramEnd"/>
      <w:r w:rsidRPr="002D017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lang w:bidi="ru-RU"/>
        </w:rPr>
        <w:lastRenderedPageBreak/>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1"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bl>
    <w:p w:rsidR="00521381" w:rsidRPr="002D017D" w:rsidRDefault="00521381" w:rsidP="00521381">
      <w:pPr>
        <w:pStyle w:val="aff5"/>
        <w:ind w:firstLine="709"/>
        <w:rPr>
          <w:rFonts w:ascii="Times New Roman" w:eastAsia="SimSun" w:hAnsi="Times New Roman"/>
          <w:sz w:val="28"/>
          <w:szCs w:val="28"/>
        </w:rPr>
      </w:pPr>
    </w:p>
    <w:p w:rsidR="00521381" w:rsidRPr="002D017D" w:rsidRDefault="00521381" w:rsidP="00521381">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w:t>
      </w:r>
      <w:proofErr w:type="gramStart"/>
      <w:r w:rsidRPr="002D017D">
        <w:rPr>
          <w:rFonts w:ascii="Times New Roman" w:hAnsi="Times New Roman"/>
          <w:sz w:val="28"/>
          <w:szCs w:val="28"/>
          <w:lang w:eastAsia="ar-SA"/>
        </w:rPr>
        <w:t>дств св</w:t>
      </w:r>
      <w:proofErr w:type="gramEnd"/>
      <w:r w:rsidRPr="002D017D">
        <w:rPr>
          <w:rFonts w:ascii="Times New Roman" w:hAnsi="Times New Roman"/>
          <w:sz w:val="28"/>
          <w:szCs w:val="28"/>
          <w:lang w:eastAsia="ar-SA"/>
        </w:rPr>
        <w:t>язи);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2.1.6.2. Индивидуальное письменное информирование (в том числе с использованием электронных сре</w:t>
      </w:r>
      <w:proofErr w:type="gramStart"/>
      <w:r w:rsidRPr="002D017D">
        <w:rPr>
          <w:rFonts w:ascii="Times New Roman" w:hAnsi="Times New Roman"/>
          <w:sz w:val="28"/>
          <w:szCs w:val="28"/>
          <w:lang w:eastAsia="ar-SA"/>
        </w:rPr>
        <w:t>дств св</w:t>
      </w:r>
      <w:proofErr w:type="gramEnd"/>
      <w:r w:rsidRPr="002D017D">
        <w:rPr>
          <w:rFonts w:ascii="Times New Roman" w:hAnsi="Times New Roman"/>
          <w:sz w:val="28"/>
          <w:szCs w:val="28"/>
          <w:lang w:eastAsia="ar-SA"/>
        </w:rPr>
        <w:t>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521381">
      <w:pPr>
        <w:suppressAutoHyphens/>
        <w:ind w:firstLine="709"/>
        <w:jc w:val="center"/>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w:t>
      </w:r>
      <w:proofErr w:type="gramStart"/>
      <w:r w:rsidRPr="002D017D">
        <w:rPr>
          <w:rFonts w:ascii="Times New Roman" w:hAnsi="Times New Roman"/>
          <w:sz w:val="28"/>
          <w:szCs w:val="28"/>
          <w:lang w:eastAsia="ar-SA"/>
        </w:rPr>
        <w:t>документарная</w:t>
      </w:r>
      <w:proofErr w:type="gramEnd"/>
      <w:r w:rsidRPr="002D017D">
        <w:rPr>
          <w:rFonts w:ascii="Times New Roman" w:hAnsi="Times New Roman"/>
          <w:sz w:val="28"/>
          <w:szCs w:val="28"/>
          <w:lang w:eastAsia="ar-SA"/>
        </w:rPr>
        <w:t>, выездная) не может превышать 20 рабочих дней.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2.3.2.1. </w:t>
      </w:r>
      <w:proofErr w:type="gramStart"/>
      <w:r w:rsidRPr="002D017D">
        <w:rPr>
          <w:rFonts w:ascii="Times New Roman" w:hAnsi="Times New Roman"/>
          <w:sz w:val="28"/>
          <w:szCs w:val="28"/>
        </w:rPr>
        <w:t xml:space="preserve">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2D017D">
        <w:rPr>
          <w:rFonts w:ascii="Times New Roman" w:hAnsi="Times New Roman"/>
          <w:sz w:val="28"/>
          <w:szCs w:val="28"/>
        </w:rPr>
        <w:t xml:space="preserve"> Повторное приостановление проведения проверки не допускается.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2.3.2.2. На период </w:t>
      </w:r>
      <w:proofErr w:type="gramStart"/>
      <w:r w:rsidRPr="002D017D">
        <w:rPr>
          <w:rFonts w:ascii="Times New Roman" w:hAnsi="Times New Roman"/>
          <w:sz w:val="28"/>
          <w:szCs w:val="28"/>
        </w:rPr>
        <w:t>действия срока приостановления проведения проверки</w:t>
      </w:r>
      <w:proofErr w:type="gramEnd"/>
      <w:r w:rsidRPr="002D017D">
        <w:rPr>
          <w:rFonts w:ascii="Times New Roman" w:hAnsi="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2.3.3. </w:t>
      </w:r>
      <w:proofErr w:type="gramStart"/>
      <w:r w:rsidRPr="002D017D">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2D017D">
        <w:rPr>
          <w:rFonts w:ascii="Times New Roman" w:hAnsi="Times New Roman"/>
          <w:sz w:val="28"/>
          <w:szCs w:val="28"/>
        </w:rPr>
        <w:lastRenderedPageBreak/>
        <w:t xml:space="preserve">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2D017D">
        <w:rPr>
          <w:rFonts w:ascii="Times New Roman" w:hAnsi="Times New Roman"/>
          <w:sz w:val="28"/>
          <w:szCs w:val="28"/>
        </w:rPr>
        <w:t>микропредприятий</w:t>
      </w:r>
      <w:proofErr w:type="spellEnd"/>
      <w:proofErr w:type="gramEnd"/>
      <w:r w:rsidRPr="002D017D">
        <w:rPr>
          <w:rFonts w:ascii="Times New Roman" w:hAnsi="Times New Roman"/>
          <w:sz w:val="28"/>
          <w:szCs w:val="28"/>
        </w:rPr>
        <w:t xml:space="preserve"> не более чем на пятнадцать часов.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Ответственными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3.1.7. Результатом исполнения административной процедуры является издание и выдача предостережения в случаях и порядке, установленных </w:t>
      </w:r>
      <w:r w:rsidRPr="002D017D">
        <w:rPr>
          <w:rFonts w:ascii="Times New Roman" w:hAnsi="Times New Roman" w:cs="Times New Roman"/>
          <w:sz w:val="28"/>
          <w:szCs w:val="28"/>
        </w:rPr>
        <w:lastRenderedPageBreak/>
        <w:t>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22" w:name="P231"/>
      <w:bookmarkEnd w:id="22"/>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сроки проведения мероприятия по контролю без взаимодействия с </w:t>
      </w:r>
      <w:r w:rsidRPr="002D017D">
        <w:rPr>
          <w:rFonts w:ascii="Times New Roman" w:hAnsi="Times New Roman" w:cs="Times New Roman"/>
          <w:sz w:val="28"/>
          <w:szCs w:val="28"/>
        </w:rPr>
        <w:lastRenderedPageBreak/>
        <w:t>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w:t>
      </w:r>
      <w:proofErr w:type="gramEnd"/>
      <w:r w:rsidRPr="002D017D">
        <w:rPr>
          <w:rFonts w:ascii="Times New Roman" w:hAnsi="Times New Roman" w:cs="Times New Roman"/>
          <w:sz w:val="28"/>
          <w:szCs w:val="28"/>
        </w:rPr>
        <w:t>,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получена</w:t>
      </w:r>
      <w:proofErr w:type="gramEnd"/>
      <w:r w:rsidRPr="002D017D">
        <w:rPr>
          <w:rFonts w:ascii="Times New Roman" w:hAnsi="Times New Roman" w:cs="Times New Roman"/>
          <w:sz w:val="28"/>
          <w:szCs w:val="28"/>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законодательства в области розничной продажи алкогольной продукции на </w:t>
      </w:r>
      <w:r w:rsidRPr="002D017D">
        <w:rPr>
          <w:rFonts w:ascii="Times New Roman" w:hAnsi="Times New Roman" w:cs="Times New Roman"/>
          <w:bCs/>
          <w:sz w:val="28"/>
          <w:szCs w:val="28"/>
        </w:rPr>
        <w:t xml:space="preserve">территории </w:t>
      </w:r>
      <w:proofErr w:type="spellStart"/>
      <w:r w:rsidR="00377031">
        <w:rPr>
          <w:rFonts w:ascii="Times New Roman" w:hAnsi="Times New Roman" w:cs="Times New Roman"/>
          <w:bCs/>
          <w:sz w:val="28"/>
          <w:szCs w:val="28"/>
        </w:rPr>
        <w:t>Старонижестеблиевского</w:t>
      </w:r>
      <w:proofErr w:type="spellEnd"/>
      <w:r w:rsidRPr="002D017D">
        <w:rPr>
          <w:rFonts w:ascii="Times New Roman" w:hAnsi="Times New Roman" w:cs="Times New Roman"/>
          <w:bCs/>
          <w:sz w:val="28"/>
          <w:szCs w:val="28"/>
        </w:rPr>
        <w:t xml:space="preserve"> сельского поселения Красноармейского </w:t>
      </w:r>
      <w:r w:rsidRPr="002D017D">
        <w:rPr>
          <w:rFonts w:ascii="Times New Roman" w:hAnsi="Times New Roman" w:cs="Times New Roman"/>
          <w:bCs/>
          <w:sz w:val="28"/>
          <w:szCs w:val="28"/>
        </w:rPr>
        <w:lastRenderedPageBreak/>
        <w:t>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3" w:name="sub_1621"/>
      <w:r w:rsidRPr="002D017D">
        <w:rPr>
          <w:sz w:val="28"/>
          <w:szCs w:val="28"/>
        </w:rPr>
        <w:t>1) дата, время и место составления акта;</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4" w:name="sub_1622"/>
      <w:bookmarkEnd w:id="23"/>
      <w:r w:rsidRPr="002D017D">
        <w:rPr>
          <w:sz w:val="28"/>
          <w:szCs w:val="28"/>
        </w:rPr>
        <w:t>2) наименование органа муниципального контроля;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5" w:name="sub_1623"/>
      <w:bookmarkEnd w:id="24"/>
      <w:r w:rsidRPr="002D017D">
        <w:rPr>
          <w:sz w:val="28"/>
          <w:szCs w:val="28"/>
        </w:rPr>
        <w:t>3) дата и номер задания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6" w:name="sub_1624"/>
      <w:bookmarkEnd w:id="25"/>
      <w:r w:rsidRPr="002D017D">
        <w:rPr>
          <w:sz w:val="28"/>
          <w:szCs w:val="28"/>
        </w:rPr>
        <w:t>4) фамилии, имена, отчества и должности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5)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7" w:name="sub_1626"/>
      <w:bookmarkEnd w:id="26"/>
      <w:r w:rsidRPr="002D017D">
        <w:rPr>
          <w:sz w:val="28"/>
          <w:szCs w:val="28"/>
        </w:rPr>
        <w:t>6) даты начала и завершения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7) краткую характеристику и месторасположение территории, на которой осуществлялось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8)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8" w:name="sub_1627"/>
      <w:bookmarkEnd w:id="27"/>
      <w:r w:rsidRPr="002D017D">
        <w:rPr>
          <w:sz w:val="28"/>
          <w:szCs w:val="28"/>
        </w:rPr>
        <w:t xml:space="preserve">9) сведения о результатах мероприятия по контролю без взаимодействия с юридическими лицами, индивидуальными предпринимателями, в том числе о выявленных нарушениях обязательных требований об их характере и о лицах, допустивших указанные нарушения (последнее – при наличии информации); </w:t>
      </w:r>
    </w:p>
    <w:bookmarkEnd w:id="28"/>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10) подписи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 присутствовавших сотрудников государственных или муниципальных учреждений, иных организаций.</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 xml:space="preserve">К акту прилагаются иные материалы, необходимые для оформления результатов мероприятия по контролю без взаимодействия с юридическими лицами, индивидуальными предпринимателями (фото- и </w:t>
      </w:r>
      <w:r w:rsidRPr="002D017D">
        <w:rPr>
          <w:sz w:val="28"/>
          <w:szCs w:val="28"/>
        </w:rPr>
        <w:lastRenderedPageBreak/>
        <w:t>видеоматериалы, схемы, таблицы и пр.). Приложения к акту на бумажных носителях, подписываются участниками мероприятия, электронные носители информации запечатываются в конверт, скрепляемый подписями участников мероприятия.</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 xml:space="preserve">3.2.9. </w:t>
      </w:r>
      <w:proofErr w:type="gramStart"/>
      <w:r w:rsidRPr="002D017D">
        <w:rPr>
          <w:sz w:val="28"/>
          <w:szCs w:val="28"/>
        </w:rPr>
        <w:t>В случае выявления при проведении мероприятия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2D017D">
        <w:rPr>
          <w:sz w:val="28"/>
          <w:szCs w:val="28"/>
        </w:rPr>
        <w:t xml:space="preserve">, индивидуального предпринимателя по основаниям, указанным в </w:t>
      </w:r>
      <w:hyperlink w:anchor="sub_1002" w:history="1">
        <w:r w:rsidRPr="002D017D">
          <w:rPr>
            <w:sz w:val="28"/>
            <w:szCs w:val="28"/>
          </w:rPr>
          <w:t>пункте 2 части 2 статьи 10</w:t>
        </w:r>
      </w:hyperlink>
      <w:r w:rsidRPr="002D017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 xml:space="preserve">3.2.10. </w:t>
      </w:r>
      <w:proofErr w:type="gramStart"/>
      <w:r w:rsidRPr="002D017D">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направляет юридическому</w:t>
      </w:r>
      <w:proofErr w:type="gramEnd"/>
      <w:r w:rsidRPr="002D017D">
        <w:rPr>
          <w:sz w:val="28"/>
          <w:szCs w:val="28"/>
        </w:rPr>
        <w:t xml:space="preserve"> лицу, индивидуальному предпринимателю предостережение о недопустимости нарушения обязательных требований.</w:t>
      </w:r>
    </w:p>
    <w:p w:rsidR="00521381" w:rsidRPr="002D017D" w:rsidRDefault="00521381" w:rsidP="00521381">
      <w:pPr>
        <w:pStyle w:val="28"/>
        <w:shd w:val="clear" w:color="auto" w:fill="auto"/>
        <w:tabs>
          <w:tab w:val="left" w:pos="1245"/>
        </w:tabs>
        <w:spacing w:before="0" w:line="240" w:lineRule="auto"/>
        <w:ind w:firstLine="709"/>
        <w:rPr>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1) подготовка, согласование с органами прокуратуры, утверждение и размещение плана проведения проверок на официальном сайте администрации </w:t>
      </w:r>
      <w:r w:rsidRPr="002D017D">
        <w:rPr>
          <w:rFonts w:ascii="Times New Roman" w:hAnsi="Times New Roman" w:cs="Times New Roman"/>
          <w:sz w:val="28"/>
          <w:szCs w:val="28"/>
        </w:rPr>
        <w:lastRenderedPageBreak/>
        <w:t>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817550" w:rsidP="00521381">
      <w:pPr>
        <w:ind w:firstLine="709"/>
        <w:rPr>
          <w:rFonts w:ascii="Times New Roman" w:hAnsi="Times New Roman"/>
          <w:sz w:val="28"/>
          <w:szCs w:val="28"/>
        </w:rPr>
      </w:pPr>
      <w:hyperlink r:id="rId12" w:history="1">
        <w:proofErr w:type="gramStart"/>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ежегодного плана проведения плановых проверок установлена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2D017D">
        <w:rPr>
          <w:rFonts w:ascii="Times New Roman" w:hAnsi="Times New Roman" w:cs="Times New Roman"/>
          <w:sz w:val="28"/>
          <w:szCs w:val="28"/>
        </w:rPr>
        <w:lastRenderedPageBreak/>
        <w:t>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2D017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D017D">
        <w:rPr>
          <w:rFonts w:ascii="Times New Roman" w:hAnsi="Times New Roman" w:cs="Times New Roman"/>
          <w:sz w:val="28"/>
          <w:szCs w:val="28"/>
        </w:rPr>
        <w:t xml:space="preserve">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w:t>
      </w:r>
      <w:r w:rsidRPr="002D017D">
        <w:rPr>
          <w:rFonts w:ascii="Times New Roman" w:hAnsi="Times New Roman" w:cs="Times New Roman"/>
          <w:sz w:val="28"/>
          <w:szCs w:val="28"/>
        </w:rPr>
        <w:lastRenderedPageBreak/>
        <w:t>телекоммуникационной сети «Интернет» в порядке, предусмотренном постановлением</w:t>
      </w:r>
      <w:proofErr w:type="gramEnd"/>
      <w:r w:rsidRPr="002D017D">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2D017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D017D">
        <w:rPr>
          <w:rFonts w:ascii="Times New Roman" w:hAnsi="Times New Roman" w:cs="Times New Roman"/>
          <w:sz w:val="28"/>
          <w:szCs w:val="28"/>
        </w:rPr>
        <w:t xml:space="preserve"> и индивидуальных предпринимателей», в течение 5 рабочих дней со дня внесения изменений.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w:t>
      </w:r>
      <w:r w:rsidRPr="002D017D">
        <w:rPr>
          <w:rFonts w:ascii="Times New Roman" w:hAnsi="Times New Roman" w:cs="Times New Roman"/>
          <w:sz w:val="28"/>
          <w:szCs w:val="28"/>
        </w:rPr>
        <w:lastRenderedPageBreak/>
        <w:t>только должностным лицом или должностными лицами органа муниципального контроля, которые указаны в распоряжении администрации Ивановского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3.3.5.5. Ответственным за исполнение административного действия является назначенное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действия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2D017D">
        <w:rPr>
          <w:rFonts w:ascii="Times New Roman" w:hAnsi="Times New Roman" w:cs="Times New Roman"/>
          <w:sz w:val="28"/>
          <w:szCs w:val="28"/>
        </w:rPr>
        <w:t>позднее</w:t>
      </w:r>
      <w:proofErr w:type="gramEnd"/>
      <w:r w:rsidRPr="002D017D">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администрации о начале проведения </w:t>
      </w:r>
      <w:r w:rsidRPr="002D017D">
        <w:rPr>
          <w:rFonts w:ascii="Times New Roman" w:hAnsi="Times New Roman" w:cs="Times New Roman"/>
          <w:sz w:val="28"/>
          <w:szCs w:val="28"/>
        </w:rPr>
        <w:lastRenderedPageBreak/>
        <w:t xml:space="preserve">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2D017D">
        <w:rPr>
          <w:rFonts w:ascii="Times New Roman" w:hAnsi="Times New Roman" w:cs="Times New Roman"/>
          <w:sz w:val="28"/>
          <w:szCs w:val="28"/>
        </w:rPr>
        <w:t>предпринимателей</w:t>
      </w:r>
      <w:proofErr w:type="gramEnd"/>
      <w:r w:rsidRPr="002D017D">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3.3.6.4.1. В случае проведения плановой проверки членов </w:t>
      </w:r>
      <w:proofErr w:type="spellStart"/>
      <w:r w:rsidRPr="002D017D">
        <w:rPr>
          <w:rFonts w:ascii="Times New Roman" w:hAnsi="Times New Roman" w:cs="Times New Roman"/>
          <w:sz w:val="28"/>
          <w:szCs w:val="28"/>
        </w:rPr>
        <w:t>саморегулируемой</w:t>
      </w:r>
      <w:proofErr w:type="spellEnd"/>
      <w:r w:rsidRPr="002D017D">
        <w:rPr>
          <w:rFonts w:ascii="Times New Roman" w:hAnsi="Times New Roman" w:cs="Times New Roman"/>
          <w:sz w:val="28"/>
          <w:szCs w:val="28"/>
        </w:rPr>
        <w:t xml:space="preserve"> организации орган муниципального контроля обязаны уведомить </w:t>
      </w:r>
      <w:proofErr w:type="spellStart"/>
      <w:r w:rsidRPr="002D017D">
        <w:rPr>
          <w:rFonts w:ascii="Times New Roman" w:hAnsi="Times New Roman" w:cs="Times New Roman"/>
          <w:sz w:val="28"/>
          <w:szCs w:val="28"/>
        </w:rPr>
        <w:t>саморегулируемую</w:t>
      </w:r>
      <w:proofErr w:type="spellEnd"/>
      <w:r w:rsidRPr="002D017D">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3.3.6.4.1.1. В случае выявления нарушений членами </w:t>
      </w:r>
      <w:proofErr w:type="spellStart"/>
      <w:r w:rsidRPr="002D017D">
        <w:rPr>
          <w:rFonts w:ascii="Times New Roman" w:hAnsi="Times New Roman" w:cs="Times New Roman"/>
          <w:sz w:val="28"/>
          <w:szCs w:val="28"/>
        </w:rPr>
        <w:t>саморегулируемой</w:t>
      </w:r>
      <w:proofErr w:type="spellEnd"/>
      <w:r w:rsidRPr="002D017D">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2D017D">
        <w:rPr>
          <w:rFonts w:ascii="Times New Roman" w:hAnsi="Times New Roman" w:cs="Times New Roman"/>
          <w:sz w:val="28"/>
          <w:szCs w:val="28"/>
        </w:rPr>
        <w:t>саморегулируемой</w:t>
      </w:r>
      <w:proofErr w:type="spellEnd"/>
      <w:r w:rsidRPr="002D017D">
        <w:rPr>
          <w:rFonts w:ascii="Times New Roman" w:hAnsi="Times New Roman" w:cs="Times New Roman"/>
          <w:sz w:val="28"/>
          <w:szCs w:val="28"/>
        </w:rPr>
        <w:t xml:space="preserve"> организации обязаны сообщить в </w:t>
      </w:r>
      <w:proofErr w:type="spellStart"/>
      <w:r w:rsidRPr="002D017D">
        <w:rPr>
          <w:rFonts w:ascii="Times New Roman" w:hAnsi="Times New Roman" w:cs="Times New Roman"/>
          <w:sz w:val="28"/>
          <w:szCs w:val="28"/>
        </w:rPr>
        <w:t>саморегулируемую</w:t>
      </w:r>
      <w:proofErr w:type="spellEnd"/>
      <w:r w:rsidRPr="002D017D">
        <w:rPr>
          <w:rFonts w:ascii="Times New Roman" w:hAnsi="Times New Roman" w:cs="Times New Roman"/>
          <w:sz w:val="28"/>
          <w:szCs w:val="28"/>
        </w:rPr>
        <w:t xml:space="preserve"> организацию о выявленных нарушениях в течение 5 рабочих дней со дня окончания проведения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талон почтового перевода и (или) копия электронного документа, подписанного усиленной </w:t>
      </w:r>
      <w:r w:rsidRPr="002D017D">
        <w:rPr>
          <w:rFonts w:ascii="Times New Roman" w:hAnsi="Times New Roman" w:cs="Times New Roman"/>
          <w:sz w:val="28"/>
          <w:szCs w:val="28"/>
        </w:rPr>
        <w:lastRenderedPageBreak/>
        <w:t>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2D017D">
        <w:rPr>
          <w:rFonts w:ascii="Times New Roman" w:hAnsi="Times New Roman" w:cs="Times New Roman"/>
          <w:sz w:val="28"/>
          <w:szCs w:val="28"/>
        </w:rPr>
        <w:t>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2D017D">
        <w:rPr>
          <w:rFonts w:ascii="Times New Roman" w:hAnsi="Times New Roman" w:cs="Times New Roman"/>
          <w:sz w:val="28"/>
          <w:szCs w:val="28"/>
        </w:rPr>
        <w:t xml:space="preserve"> Федерации, безопасности государства, а также угрозы чрезвычайных ситуаций природного и техногенного характера.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bookmarkStart w:id="29" w:name="P340"/>
      <w:bookmarkStart w:id="30" w:name="P341"/>
      <w:bookmarkEnd w:id="29"/>
      <w:bookmarkEnd w:id="30"/>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3.3.7.1.2. </w:t>
      </w:r>
      <w:proofErr w:type="gramStart"/>
      <w:r w:rsidRPr="002D017D">
        <w:rPr>
          <w:rFonts w:ascii="Times New Roman" w:hAnsi="Times New Roman" w:cs="Times New Roman"/>
          <w:sz w:val="28"/>
          <w:szCs w:val="28"/>
        </w:rPr>
        <w:t>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w:t>
      </w:r>
      <w:proofErr w:type="gramEnd"/>
      <w:r w:rsidRPr="002D017D">
        <w:rPr>
          <w:rFonts w:ascii="Times New Roman" w:hAnsi="Times New Roman" w:cs="Times New Roman"/>
          <w:sz w:val="28"/>
          <w:szCs w:val="28"/>
        </w:rPr>
        <w:t xml:space="preserve"> проверок, материалы рассмотрения дел об административных правонарушениях и иные документы о </w:t>
      </w:r>
      <w:proofErr w:type="gramStart"/>
      <w:r w:rsidRPr="002D017D">
        <w:rPr>
          <w:rFonts w:ascii="Times New Roman" w:hAnsi="Times New Roman" w:cs="Times New Roman"/>
          <w:sz w:val="28"/>
          <w:szCs w:val="28"/>
        </w:rPr>
        <w:t>результатах</w:t>
      </w:r>
      <w:proofErr w:type="gramEnd"/>
      <w:r w:rsidRPr="002D017D">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w:t>
      </w:r>
      <w:r w:rsidRPr="002D017D">
        <w:rPr>
          <w:rFonts w:ascii="Times New Roman" w:hAnsi="Times New Roman" w:cs="Times New Roman"/>
          <w:sz w:val="28"/>
          <w:szCs w:val="28"/>
        </w:rPr>
        <w:lastRenderedPageBreak/>
        <w:t>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31" w:name="Par577"/>
      <w:bookmarkEnd w:id="31"/>
      <w:r w:rsidRPr="002D017D">
        <w:rPr>
          <w:rFonts w:ascii="Times New Roman" w:hAnsi="Times New Roman" w:cs="Times New Roman"/>
          <w:sz w:val="28"/>
          <w:szCs w:val="28"/>
        </w:rPr>
        <w:t>3.3.7.1.3.4.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 законодательства</w:t>
      </w:r>
      <w:r w:rsidRPr="002D017D">
        <w:rPr>
          <w:rFonts w:ascii="Times New Roman" w:hAnsi="Times New Roman" w:cs="Times New Roman"/>
          <w:sz w:val="28"/>
          <w:szCs w:val="28"/>
          <w:shd w:val="clear" w:color="auto" w:fill="FFFFFF"/>
        </w:rPr>
        <w:t xml:space="preserve">, норм и правил в области </w:t>
      </w:r>
      <w:r w:rsidRPr="002D017D">
        <w:rPr>
          <w:rFonts w:ascii="Times New Roman" w:hAnsi="Times New Roman"/>
          <w:sz w:val="28"/>
          <w:szCs w:val="28"/>
        </w:rPr>
        <w:t xml:space="preserve">сохранности автомобильных дорог местного значения в границах населенного пункта </w:t>
      </w:r>
      <w:proofErr w:type="spellStart"/>
      <w:r w:rsidR="008F22F5">
        <w:rPr>
          <w:rFonts w:ascii="Times New Roman" w:hAnsi="Times New Roman"/>
          <w:sz w:val="28"/>
          <w:szCs w:val="28"/>
        </w:rPr>
        <w:t>Старонижестеблиевского</w:t>
      </w:r>
      <w:proofErr w:type="spellEnd"/>
      <w:r w:rsidR="008F22F5" w:rsidRPr="002D017D">
        <w:rPr>
          <w:rFonts w:ascii="Times New Roman" w:hAnsi="Times New Roman"/>
          <w:bCs/>
          <w:sz w:val="28"/>
          <w:szCs w:val="28"/>
        </w:rPr>
        <w:t xml:space="preserve"> </w:t>
      </w:r>
      <w:r w:rsidRPr="002D017D">
        <w:rPr>
          <w:rFonts w:ascii="Times New Roman" w:hAnsi="Times New Roman"/>
          <w:bCs/>
          <w:sz w:val="28"/>
          <w:szCs w:val="28"/>
        </w:rPr>
        <w:t>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w:t>
      </w:r>
      <w:r w:rsidRPr="002D017D">
        <w:rPr>
          <w:rFonts w:ascii="Times New Roman" w:hAnsi="Times New Roman" w:cs="Times New Roman"/>
          <w:sz w:val="28"/>
          <w:szCs w:val="28"/>
        </w:rPr>
        <w:lastRenderedPageBreak/>
        <w:t>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2) обязательное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 </w:t>
      </w:r>
      <w:proofErr w:type="gramStart"/>
      <w:r w:rsidRPr="002D017D">
        <w:rPr>
          <w:rFonts w:ascii="Times New Roman" w:hAnsi="Times New Roman" w:cs="Times New Roman"/>
          <w:sz w:val="28"/>
          <w:szCs w:val="28"/>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привлекаемых</w:t>
      </w:r>
      <w:proofErr w:type="gramEnd"/>
      <w:r w:rsidRPr="002D017D">
        <w:rPr>
          <w:rFonts w:ascii="Times New Roman" w:hAnsi="Times New Roman" w:cs="Times New Roman"/>
          <w:sz w:val="28"/>
          <w:szCs w:val="28"/>
        </w:rPr>
        <w:t xml:space="preserve">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3.3.7.2.3.1. </w:t>
      </w:r>
      <w:proofErr w:type="gramStart"/>
      <w:r w:rsidRPr="002D017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 xml:space="preserve">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2D017D">
        <w:rPr>
          <w:rFonts w:ascii="Times New Roman" w:hAnsi="Times New Roman" w:cs="Times New Roman"/>
          <w:sz w:val="28"/>
          <w:szCs w:val="28"/>
        </w:rPr>
        <w:lastRenderedPageBreak/>
        <w:t>индивидуальными предпринимателями оборудованию, подобным объектам, транспортным средствам и перевозимым ими грузам.</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D017D">
        <w:rPr>
          <w:rFonts w:ascii="Times New Roman" w:hAnsi="Times New Roman" w:cs="Times New Roman"/>
          <w:sz w:val="28"/>
          <w:szCs w:val="28"/>
        </w:rPr>
        <w:t>аффилированными</w:t>
      </w:r>
      <w:proofErr w:type="spellEnd"/>
      <w:r w:rsidRPr="002D017D">
        <w:rPr>
          <w:rFonts w:ascii="Times New Roman" w:hAnsi="Times New Roman" w:cs="Times New Roman"/>
          <w:sz w:val="28"/>
          <w:szCs w:val="28"/>
        </w:rPr>
        <w:t xml:space="preserve"> лицами проверяемых лиц.</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3.3.7.2.8. Результатом выполнения административного действия является выявление либо не выявление фактов нарушения законодательства</w:t>
      </w:r>
      <w:r w:rsidRPr="002D017D">
        <w:rPr>
          <w:rFonts w:ascii="Times New Roman" w:hAnsi="Times New Roman" w:cs="Times New Roman"/>
          <w:sz w:val="28"/>
          <w:szCs w:val="28"/>
          <w:shd w:val="clear" w:color="auto" w:fill="FFFFFF"/>
        </w:rPr>
        <w:t xml:space="preserve">, норм и правил в области </w:t>
      </w:r>
      <w:r w:rsidRPr="002D017D">
        <w:rPr>
          <w:rFonts w:ascii="Times New Roman" w:hAnsi="Times New Roman"/>
          <w:sz w:val="28"/>
          <w:szCs w:val="28"/>
        </w:rPr>
        <w:t xml:space="preserve">сохранности автомобильных дорог местного значения в границах населенного пункта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3.3.7.2.9. В случае</w:t>
      </w:r>
      <w:proofErr w:type="gramStart"/>
      <w:r w:rsidRPr="002D017D">
        <w:rPr>
          <w:rFonts w:ascii="Times New Roman" w:hAnsi="Times New Roman" w:cs="Times New Roman"/>
          <w:sz w:val="28"/>
          <w:szCs w:val="28"/>
        </w:rPr>
        <w:t>,</w:t>
      </w:r>
      <w:proofErr w:type="gramEnd"/>
      <w:r w:rsidRPr="002D017D">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D017D">
        <w:rPr>
          <w:rFonts w:ascii="Times New Roman" w:hAnsi="Times New Roman" w:cs="Times New Roman"/>
          <w:sz w:val="28"/>
          <w:szCs w:val="28"/>
        </w:rPr>
        <w:t xml:space="preserve">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w:t>
      </w:r>
      <w:r w:rsidRPr="002D017D">
        <w:rPr>
          <w:rFonts w:ascii="Times New Roman" w:hAnsi="Times New Roman" w:cs="Times New Roman"/>
          <w:sz w:val="28"/>
          <w:szCs w:val="28"/>
        </w:rPr>
        <w:lastRenderedPageBreak/>
        <w:t>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4"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w:t>
      </w:r>
      <w:proofErr w:type="gramEnd"/>
      <w:r w:rsidRPr="002D017D">
        <w:rPr>
          <w:rFonts w:ascii="Times New Roman" w:hAnsi="Times New Roman"/>
          <w:sz w:val="28"/>
          <w:szCs w:val="28"/>
        </w:rPr>
        <w:t xml:space="preserve"> </w:t>
      </w:r>
      <w:proofErr w:type="gramStart"/>
      <w:r w:rsidRPr="002D017D">
        <w:rPr>
          <w:rFonts w:ascii="Times New Roman" w:hAnsi="Times New Roman"/>
          <w:sz w:val="28"/>
          <w:szCs w:val="28"/>
        </w:rPr>
        <w:t xml:space="preserve">исключением </w:t>
      </w:r>
      <w:bookmarkStart w:id="32" w:name="sub_262013"/>
      <w:r w:rsidRPr="002D017D">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5" w:history="1">
        <w:r w:rsidRPr="002D017D">
          <w:rPr>
            <w:rFonts w:ascii="Times New Roman" w:hAnsi="Times New Roman"/>
            <w:sz w:val="28"/>
            <w:szCs w:val="28"/>
          </w:rPr>
          <w:t>Кодексом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w:t>
      </w:r>
      <w:proofErr w:type="gramEnd"/>
      <w:r w:rsidRPr="002D017D">
        <w:rPr>
          <w:rFonts w:ascii="Times New Roman" w:hAnsi="Times New Roman"/>
          <w:sz w:val="28"/>
          <w:szCs w:val="28"/>
        </w:rPr>
        <w:t xml:space="preserve">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6"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2D017D">
        <w:rPr>
          <w:rFonts w:ascii="Times New Roman" w:hAnsi="Times New Roman" w:cs="Times New Roman"/>
          <w:sz w:val="28"/>
          <w:szCs w:val="28"/>
        </w:rPr>
        <w:t xml:space="preserve"> по 31 декабря 2020 года включительно, за исключением проверок, </w:t>
      </w:r>
      <w:proofErr w:type="gramStart"/>
      <w:r w:rsidRPr="002D017D">
        <w:rPr>
          <w:rFonts w:ascii="Times New Roman" w:hAnsi="Times New Roman" w:cs="Times New Roman"/>
          <w:sz w:val="28"/>
          <w:szCs w:val="28"/>
        </w:rPr>
        <w:t>основаниями</w:t>
      </w:r>
      <w:proofErr w:type="gramEnd"/>
      <w:r w:rsidRPr="002D017D">
        <w:rPr>
          <w:rFonts w:ascii="Times New Roman" w:hAnsi="Times New Roman" w:cs="Times New Roman"/>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w:t>
      </w:r>
      <w:r w:rsidRPr="002D017D">
        <w:rPr>
          <w:rFonts w:ascii="Times New Roman" w:hAnsi="Times New Roman" w:cs="Times New Roman"/>
          <w:sz w:val="28"/>
          <w:szCs w:val="28"/>
        </w:rPr>
        <w:lastRenderedPageBreak/>
        <w:t xml:space="preserve">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w:t>
      </w:r>
      <w:proofErr w:type="gramEnd"/>
      <w:r w:rsidRPr="002D017D">
        <w:rPr>
          <w:rFonts w:ascii="Times New Roman" w:hAnsi="Times New Roman" w:cs="Times New Roman"/>
          <w:sz w:val="28"/>
          <w:szCs w:val="28"/>
        </w:rPr>
        <w:t xml:space="preserve">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 </w:t>
      </w:r>
      <w:proofErr w:type="gramStart"/>
      <w:r w:rsidRPr="002D017D">
        <w:rPr>
          <w:rFonts w:ascii="Times New Roman" w:hAnsi="Times New Roman" w:cs="Times New Roman"/>
          <w:sz w:val="28"/>
          <w:szCs w:val="28"/>
        </w:rPr>
        <w:t>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2D017D">
        <w:rPr>
          <w:rFonts w:ascii="Times New Roman" w:hAnsi="Times New Roman" w:cs="Times New Roman"/>
          <w:sz w:val="28"/>
          <w:szCs w:val="28"/>
        </w:rPr>
        <w:t xml:space="preserve"> последствий причинения такого вреда.</w:t>
      </w:r>
    </w:p>
    <w:p w:rsidR="00521381" w:rsidRPr="002D017D" w:rsidRDefault="00521381" w:rsidP="00521381">
      <w:pPr>
        <w:pStyle w:val="ConsPlusNormal0"/>
        <w:ind w:firstLine="709"/>
        <w:jc w:val="both"/>
        <w:rPr>
          <w:rFonts w:ascii="Times New Roman" w:hAnsi="Times New Roman" w:cs="Times New Roman"/>
          <w:sz w:val="28"/>
          <w:szCs w:val="28"/>
        </w:rPr>
      </w:pPr>
      <w:bookmarkStart w:id="33" w:name="P304"/>
      <w:bookmarkEnd w:id="33"/>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521381">
      <w:pPr>
        <w:ind w:firstLine="709"/>
        <w:rPr>
          <w:rFonts w:ascii="Times New Roman" w:hAnsi="Times New Roman"/>
          <w:sz w:val="28"/>
          <w:szCs w:val="28"/>
        </w:rPr>
      </w:pPr>
      <w:bookmarkStart w:id="34"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34"/>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2D017D">
        <w:rPr>
          <w:rFonts w:ascii="Times New Roman" w:hAnsi="Times New Roman"/>
          <w:sz w:val="28"/>
          <w:szCs w:val="28"/>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017D">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521381" w:rsidRPr="002D017D" w:rsidRDefault="00817550" w:rsidP="00521381">
      <w:pPr>
        <w:ind w:firstLine="709"/>
        <w:rPr>
          <w:rFonts w:ascii="Times New Roman" w:hAnsi="Times New Roman"/>
          <w:sz w:val="28"/>
          <w:szCs w:val="28"/>
        </w:rPr>
      </w:pPr>
      <w:hyperlink r:id="rId17" w:history="1">
        <w:proofErr w:type="gramStart"/>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21381" w:rsidRPr="002D017D">
        <w:rPr>
          <w:rFonts w:ascii="Times New Roman" w:hAnsi="Times New Roman"/>
          <w:sz w:val="28"/>
          <w:szCs w:val="28"/>
        </w:rPr>
        <w:t xml:space="preserve"> также возникновение чрезвычайных ситуаций природного и техногенного характера;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 нарушение требований к маркировке товаров.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w:t>
      </w:r>
      <w:proofErr w:type="gramStart"/>
      <w:r w:rsidRPr="002D017D">
        <w:rPr>
          <w:rFonts w:ascii="Times New Roman" w:hAnsi="Times New Roman" w:cs="Times New Roman"/>
          <w:sz w:val="28"/>
          <w:szCs w:val="28"/>
        </w:rPr>
        <w:t>ии и ау</w:t>
      </w:r>
      <w:proofErr w:type="gramEnd"/>
      <w:r w:rsidRPr="002D017D">
        <w:rPr>
          <w:rFonts w:ascii="Times New Roman" w:hAnsi="Times New Roman" w:cs="Times New Roman"/>
          <w:sz w:val="28"/>
          <w:szCs w:val="28"/>
        </w:rPr>
        <w:t>тентификации.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w:t>
      </w:r>
      <w:r w:rsidRPr="002D017D">
        <w:rPr>
          <w:rFonts w:ascii="Times New Roman" w:hAnsi="Times New Roman" w:cs="Times New Roman"/>
          <w:sz w:val="28"/>
          <w:szCs w:val="28"/>
        </w:rPr>
        <w:lastRenderedPageBreak/>
        <w:t xml:space="preserve">контроля может быть проведена предварительная проверка поступившей информации. </w:t>
      </w:r>
      <w:proofErr w:type="gramStart"/>
      <w:r w:rsidRPr="002D017D">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D017D">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w:t>
      </w:r>
      <w:proofErr w:type="gramStart"/>
      <w:r w:rsidRPr="002D017D">
        <w:rPr>
          <w:rFonts w:ascii="Times New Roman" w:hAnsi="Times New Roman" w:cs="Times New Roman"/>
          <w:sz w:val="28"/>
          <w:szCs w:val="28"/>
        </w:rPr>
        <w:t>явившихся</w:t>
      </w:r>
      <w:proofErr w:type="gramEnd"/>
      <w:r w:rsidRPr="002D017D">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3.4.8. </w:t>
      </w:r>
      <w:proofErr w:type="gramStart"/>
      <w:r w:rsidRPr="002D017D">
        <w:rPr>
          <w:rFonts w:ascii="Times New Roman" w:hAnsi="Times New Roman" w:cs="Times New Roman"/>
          <w:sz w:val="28"/>
          <w:szCs w:val="28"/>
        </w:rPr>
        <w:t xml:space="preserve">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w:t>
      </w:r>
      <w:r w:rsidRPr="002D017D">
        <w:rPr>
          <w:rFonts w:ascii="Times New Roman" w:hAnsi="Times New Roman" w:cs="Times New Roman"/>
          <w:sz w:val="28"/>
          <w:szCs w:val="28"/>
        </w:rPr>
        <w:lastRenderedPageBreak/>
        <w:t>3.3.7.2 Регламента.</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3.4.12. </w:t>
      </w:r>
      <w:proofErr w:type="gramStart"/>
      <w:r w:rsidRPr="002D017D">
        <w:rPr>
          <w:rFonts w:ascii="Times New Roman" w:hAnsi="Times New Roman" w:cs="Times New Roman"/>
          <w:sz w:val="28"/>
          <w:szCs w:val="28"/>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w:t>
      </w:r>
      <w:proofErr w:type="gramEnd"/>
      <w:r w:rsidRPr="002D017D">
        <w:rPr>
          <w:rFonts w:ascii="Times New Roman" w:hAnsi="Times New Roman" w:cs="Times New Roman"/>
          <w:sz w:val="28"/>
          <w:szCs w:val="28"/>
        </w:rPr>
        <w:t xml:space="preserve">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3.4.13. </w:t>
      </w:r>
      <w:proofErr w:type="gramStart"/>
      <w:r w:rsidRPr="002D017D">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w:t>
      </w:r>
      <w:proofErr w:type="gramEnd"/>
      <w:r w:rsidRPr="002D017D">
        <w:rPr>
          <w:rFonts w:ascii="Times New Roman" w:hAnsi="Times New Roman" w:cs="Times New Roman"/>
          <w:sz w:val="28"/>
          <w:szCs w:val="28"/>
        </w:rPr>
        <w:t xml:space="preserve">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w:t>
      </w:r>
      <w:proofErr w:type="gramStart"/>
      <w:r w:rsidRPr="002D017D">
        <w:rPr>
          <w:rFonts w:ascii="Times New Roman" w:hAnsi="Times New Roman" w:cs="Times New Roman"/>
          <w:sz w:val="28"/>
          <w:szCs w:val="28"/>
        </w:rPr>
        <w:t>основания</w:t>
      </w:r>
      <w:proofErr w:type="gramEnd"/>
      <w:r w:rsidRPr="002D017D">
        <w:rPr>
          <w:rFonts w:ascii="Times New Roman" w:hAnsi="Times New Roman" w:cs="Times New Roman"/>
          <w:sz w:val="28"/>
          <w:szCs w:val="28"/>
        </w:rPr>
        <w:t xml:space="preserve">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w:t>
      </w:r>
      <w:r w:rsidRPr="002D017D">
        <w:rPr>
          <w:rFonts w:ascii="Times New Roman" w:hAnsi="Times New Roman" w:cs="Times New Roman"/>
          <w:sz w:val="28"/>
          <w:szCs w:val="28"/>
        </w:rPr>
        <w:lastRenderedPageBreak/>
        <w:t xml:space="preserve">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2D017D">
        <w:rPr>
          <w:rFonts w:ascii="Times New Roman" w:hAnsi="Times New Roman" w:cs="Times New Roman"/>
          <w:sz w:val="28"/>
          <w:szCs w:val="28"/>
        </w:rPr>
        <w:t>предпринимателей</w:t>
      </w:r>
      <w:proofErr w:type="gramEnd"/>
      <w:r w:rsidRPr="002D017D">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3.4.15. </w:t>
      </w:r>
      <w:proofErr w:type="gramStart"/>
      <w:r w:rsidRPr="002D017D">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5F1BE2" w:rsidRDefault="00521381" w:rsidP="00521381">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2D017D">
        <w:rPr>
          <w:rFonts w:ascii="Times New Roman" w:hAnsi="Times New Roman" w:cs="Times New Roman"/>
          <w:sz w:val="28"/>
          <w:szCs w:val="28"/>
        </w:rPr>
        <w:lastRenderedPageBreak/>
        <w:t xml:space="preserve">индивидуального предпринимателя, </w:t>
      </w:r>
      <w:proofErr w:type="gramStart"/>
      <w:r w:rsidRPr="002D017D">
        <w:rPr>
          <w:rFonts w:ascii="Times New Roman" w:hAnsi="Times New Roman" w:cs="Times New Roman"/>
          <w:sz w:val="28"/>
          <w:szCs w:val="28"/>
        </w:rPr>
        <w:t>присутствовавших</w:t>
      </w:r>
      <w:proofErr w:type="gramEnd"/>
      <w:r w:rsidRPr="002D017D">
        <w:rPr>
          <w:rFonts w:ascii="Times New Roman" w:hAnsi="Times New Roman" w:cs="Times New Roman"/>
          <w:sz w:val="28"/>
          <w:szCs w:val="28"/>
        </w:rPr>
        <w:t xml:space="preserve">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2D017D">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3.5.3. </w:t>
      </w:r>
      <w:proofErr w:type="gramStart"/>
      <w:r w:rsidRPr="002D017D">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Pr="002D017D">
        <w:rPr>
          <w:rFonts w:ascii="Times New Roman" w:hAnsi="Times New Roman" w:cs="Times New Roman"/>
          <w:sz w:val="28"/>
          <w:szCs w:val="28"/>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2D017D">
        <w:rPr>
          <w:rFonts w:ascii="Times New Roman" w:hAnsi="Times New Roman" w:cs="Times New Roman"/>
          <w:sz w:val="28"/>
          <w:szCs w:val="28"/>
        </w:rPr>
        <w:t>расписку</w:t>
      </w:r>
      <w:proofErr w:type="gramEnd"/>
      <w:r w:rsidRPr="002D017D">
        <w:rPr>
          <w:rFonts w:ascii="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3.5.6. </w:t>
      </w:r>
      <w:proofErr w:type="gramStart"/>
      <w:r w:rsidRPr="002D017D">
        <w:rPr>
          <w:rFonts w:ascii="Times New Roman" w:hAnsi="Times New Roman" w:cs="Times New Roman"/>
          <w:sz w:val="28"/>
          <w:szCs w:val="28"/>
        </w:rPr>
        <w:t>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w:t>
      </w:r>
      <w:proofErr w:type="gramEnd"/>
      <w:r w:rsidRPr="002D017D">
        <w:rPr>
          <w:rFonts w:ascii="Times New Roman" w:hAnsi="Times New Roman" w:cs="Times New Roman"/>
          <w:sz w:val="28"/>
          <w:szCs w:val="28"/>
        </w:rPr>
        <w:t xml:space="preserve"> 5 рабочих дней со дня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3.5.8. </w:t>
      </w:r>
      <w:proofErr w:type="gramStart"/>
      <w:r w:rsidRPr="002D017D">
        <w:rPr>
          <w:rFonts w:ascii="Times New Roman" w:hAnsi="Times New Roman" w:cs="Times New Roman"/>
          <w:sz w:val="28"/>
          <w:szCs w:val="28"/>
        </w:rPr>
        <w:t>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w:t>
      </w:r>
      <w:proofErr w:type="gramEnd"/>
      <w:r w:rsidRPr="002D017D">
        <w:rPr>
          <w:rFonts w:ascii="Times New Roman" w:hAnsi="Times New Roman" w:cs="Times New Roman"/>
          <w:sz w:val="28"/>
          <w:szCs w:val="28"/>
        </w:rPr>
        <w:t xml:space="preserve"> должностных лиц, проводящих проверку, его или их подписи.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При отсутствии журнала учета проверок в акте проверки делается </w:t>
      </w:r>
      <w:r w:rsidRPr="002D017D">
        <w:rPr>
          <w:rFonts w:ascii="Times New Roman" w:hAnsi="Times New Roman" w:cs="Times New Roman"/>
          <w:sz w:val="28"/>
          <w:szCs w:val="28"/>
        </w:rPr>
        <w:lastRenderedPageBreak/>
        <w:t>соответствующая запись.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3.5.9. </w:t>
      </w:r>
      <w:proofErr w:type="gramStart"/>
      <w:r w:rsidRPr="002D017D">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2D017D">
        <w:rPr>
          <w:rFonts w:ascii="Times New Roman" w:hAnsi="Times New Roman" w:cs="Times New Roman"/>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521381">
      <w:pPr>
        <w:pStyle w:val="ConsPlusNormal0"/>
        <w:ind w:firstLine="709"/>
        <w:jc w:val="center"/>
        <w:rPr>
          <w:rFonts w:ascii="Times New Roman" w:hAnsi="Times New Roman" w:cs="Times New Roman"/>
          <w:sz w:val="28"/>
          <w:szCs w:val="28"/>
        </w:rPr>
      </w:pPr>
      <w:proofErr w:type="gramStart"/>
      <w:r w:rsidRPr="002D017D">
        <w:rPr>
          <w:rFonts w:ascii="Times New Roman" w:hAnsi="Times New Roman" w:cs="Times New Roman"/>
          <w:sz w:val="28"/>
          <w:szCs w:val="28"/>
        </w:rPr>
        <w:t>выявленных</w:t>
      </w:r>
      <w:proofErr w:type="gramEnd"/>
      <w:r w:rsidRPr="002D017D">
        <w:rPr>
          <w:rFonts w:ascii="Times New Roman" w:hAnsi="Times New Roman" w:cs="Times New Roman"/>
          <w:sz w:val="28"/>
          <w:szCs w:val="28"/>
        </w:rPr>
        <w:t xml:space="preserve">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3.6.1. </w:t>
      </w:r>
      <w:proofErr w:type="gramStart"/>
      <w:r w:rsidRPr="002D017D">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w:t>
      </w:r>
      <w:proofErr w:type="gramEnd"/>
      <w:r w:rsidRPr="002D017D">
        <w:rPr>
          <w:rFonts w:ascii="Times New Roman" w:hAnsi="Times New Roman" w:cs="Times New Roman"/>
          <w:sz w:val="28"/>
          <w:szCs w:val="28"/>
        </w:rPr>
        <w:t xml:space="preserve"> </w:t>
      </w:r>
      <w:proofErr w:type="gramStart"/>
      <w:r w:rsidRPr="002D017D">
        <w:rPr>
          <w:rFonts w:ascii="Times New Roman" w:hAnsi="Times New Roman" w:cs="Times New Roman"/>
          <w:sz w:val="28"/>
          <w:szCs w:val="28"/>
        </w:rPr>
        <w:t>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3.6.2. </w:t>
      </w:r>
      <w:proofErr w:type="gramStart"/>
      <w:r w:rsidRPr="002D017D">
        <w:rPr>
          <w:rFonts w:ascii="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lastRenderedPageBreak/>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w:t>
      </w:r>
      <w:proofErr w:type="gramEnd"/>
      <w:r w:rsidRPr="002D017D">
        <w:rPr>
          <w:rFonts w:ascii="Times New Roman" w:hAnsi="Times New Roman" w:cs="Times New Roman"/>
          <w:sz w:val="28"/>
          <w:szCs w:val="28"/>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w:t>
      </w:r>
      <w:proofErr w:type="gramStart"/>
      <w:r w:rsidRPr="002D017D">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Ивановского сельского поселения Красноармейского района. </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4. Порядок и формы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исполнением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4.2. Руководитель органа муниципального контроля осуществляет </w:t>
      </w: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4.3. Текущий </w:t>
      </w: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полнотой и качеством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4.4.1. </w:t>
      </w:r>
      <w:proofErr w:type="gramStart"/>
      <w:r w:rsidRPr="002D017D">
        <w:rPr>
          <w:rFonts w:ascii="Times New Roman" w:hAnsi="Times New Roman" w:cs="Times New Roman"/>
          <w:sz w:val="28"/>
          <w:szCs w:val="28"/>
        </w:rPr>
        <w:t>Контроль за</w:t>
      </w:r>
      <w:proofErr w:type="gramEnd"/>
      <w:r w:rsidRPr="002D017D">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4.4.2. Плановые и внеплановые проверки проводятся руководителем </w:t>
      </w:r>
      <w:r w:rsidRPr="002D017D">
        <w:rPr>
          <w:rFonts w:ascii="Times New Roman" w:hAnsi="Times New Roman" w:cs="Times New Roman"/>
          <w:sz w:val="28"/>
          <w:szCs w:val="28"/>
        </w:rPr>
        <w:lastRenderedPageBreak/>
        <w:t>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ходе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4.7. Порядок и формы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5.1. Информация для заинтересованных лиц об их праве на досудебное </w:t>
      </w:r>
      <w:r w:rsidRPr="002D017D">
        <w:rPr>
          <w:rFonts w:ascii="Times New Roman" w:hAnsi="Times New Roman" w:cs="Times New Roman"/>
          <w:sz w:val="28"/>
          <w:szCs w:val="28"/>
        </w:rPr>
        <w:lastRenderedPageBreak/>
        <w:t>(внесудебное)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bookmarkStart w:id="35" w:name="Par21"/>
      <w:bookmarkEnd w:id="35"/>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5.3.4. </w:t>
      </w:r>
      <w:proofErr w:type="gramStart"/>
      <w:r w:rsidRPr="002D017D">
        <w:rPr>
          <w:rFonts w:ascii="Times New Roman" w:hAnsi="Times New Roman" w:cs="Times New Roman"/>
          <w:sz w:val="28"/>
          <w:szCs w:val="28"/>
        </w:rPr>
        <w:t xml:space="preserve">В случае если в обращении (жалобе) заявителя содержится вопрос, на который ему неоднократно давались письменные ответы по существу в </w:t>
      </w:r>
      <w:r w:rsidRPr="002D017D">
        <w:rPr>
          <w:rFonts w:ascii="Times New Roman" w:hAnsi="Times New Roman" w:cs="Times New Roman"/>
          <w:sz w:val="28"/>
          <w:szCs w:val="28"/>
        </w:rPr>
        <w:lastRenderedPageBreak/>
        <w:t>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2D017D">
        <w:rPr>
          <w:rFonts w:ascii="Times New Roman" w:hAnsi="Times New Roman" w:cs="Times New Roman"/>
          <w:sz w:val="28"/>
          <w:szCs w:val="28"/>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521381">
      <w:pPr>
        <w:pStyle w:val="ConsPlusNormal0"/>
        <w:ind w:firstLine="709"/>
        <w:jc w:val="both"/>
        <w:rPr>
          <w:rFonts w:ascii="Times New Roman" w:hAnsi="Times New Roman" w:cs="Times New Roman"/>
          <w:sz w:val="28"/>
          <w:szCs w:val="28"/>
        </w:rPr>
      </w:pPr>
      <w:bookmarkStart w:id="36" w:name="Par27"/>
      <w:bookmarkEnd w:id="36"/>
      <w:r w:rsidRPr="002D017D">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 xml:space="preserve">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w:t>
      </w:r>
      <w:r w:rsidRPr="002D017D">
        <w:rPr>
          <w:rFonts w:ascii="Times New Roman" w:hAnsi="Times New Roman" w:cs="Times New Roman"/>
          <w:sz w:val="28"/>
          <w:szCs w:val="28"/>
        </w:rPr>
        <w:lastRenderedPageBreak/>
        <w:t>почтовый адрес, по которым должен быть направлен ответ заявителю; уведомление о переадресации жалобы;</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proofErr w:type="spellStart"/>
      <w:r w:rsidRPr="002D017D">
        <w:rPr>
          <w:rFonts w:ascii="Times New Roman" w:hAnsi="Times New Roman" w:cs="Times New Roman"/>
          <w:sz w:val="28"/>
          <w:szCs w:val="28"/>
        </w:rPr>
        <w:t>д</w:t>
      </w:r>
      <w:proofErr w:type="spellEnd"/>
      <w:r w:rsidRPr="002D017D">
        <w:rPr>
          <w:rFonts w:ascii="Times New Roman" w:hAnsi="Times New Roman" w:cs="Times New Roman"/>
          <w:sz w:val="28"/>
          <w:szCs w:val="28"/>
        </w:rPr>
        <w:t>) подпись уполномоченного представителя организации или фамилию, имя, отчество (при наличии) гражданина;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2D017D">
        <w:rPr>
          <w:rFonts w:ascii="Times New Roman" w:hAnsi="Times New Roman" w:cs="Times New Roman"/>
          <w:sz w:val="28"/>
          <w:szCs w:val="28"/>
        </w:rPr>
        <w:t xml:space="preserve"> Гражданин вправе приложить к обращению необходимые документы и материалы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w:t>
      </w:r>
      <w:r w:rsidRPr="002D017D">
        <w:rPr>
          <w:rFonts w:ascii="Times New Roman" w:hAnsi="Times New Roman" w:cs="Times New Roman"/>
          <w:sz w:val="28"/>
          <w:szCs w:val="28"/>
        </w:rPr>
        <w:lastRenderedPageBreak/>
        <w:t>порядке, 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Ивановского сельского поселения Красноармейского района от  9 января 2019 года № 1 «Об утверждении Порядка работы с обращениями граждан в администрации </w:t>
      </w:r>
      <w:proofErr w:type="spellStart"/>
      <w:r w:rsidR="00E56FB7">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5.6. Органы государственной власти и должностные лица, которым может быть направлена жалоба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w:t>
      </w:r>
      <w:r w:rsidRPr="002D017D">
        <w:rPr>
          <w:rFonts w:ascii="Times New Roman" w:hAnsi="Times New Roman" w:cs="Times New Roman"/>
          <w:sz w:val="28"/>
          <w:szCs w:val="28"/>
        </w:rPr>
        <w:lastRenderedPageBreak/>
        <w:t>ходе исполнения муниципальной функции, орган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E56FB7" w:rsidRPr="005E013C" w:rsidRDefault="00E56FB7" w:rsidP="008650A1">
      <w:pPr>
        <w:pStyle w:val="ConsPlusNormal0"/>
        <w:ind w:firstLine="567"/>
        <w:jc w:val="both"/>
        <w:rPr>
          <w:rFonts w:ascii="Times New Roman" w:hAnsi="Times New Roman" w:cs="Times New Roman"/>
          <w:sz w:val="28"/>
          <w:szCs w:val="28"/>
        </w:rPr>
      </w:pPr>
    </w:p>
    <w:p w:rsidR="008650A1" w:rsidRDefault="0001223E" w:rsidP="008650A1">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01223E" w:rsidRPr="005E013C" w:rsidRDefault="008650A1" w:rsidP="008650A1">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0001223E"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w:t>
      </w:r>
      <w:r w:rsidR="008650A1">
        <w:rPr>
          <w:rFonts w:ascii="Times New Roman" w:hAnsi="Times New Roman" w:cs="Times New Roman"/>
          <w:sz w:val="28"/>
          <w:szCs w:val="28"/>
        </w:rPr>
        <w:t xml:space="preserve">        </w:t>
      </w:r>
      <w:r w:rsidRPr="005E013C">
        <w:rPr>
          <w:rFonts w:ascii="Times New Roman" w:hAnsi="Times New Roman" w:cs="Times New Roman"/>
          <w:sz w:val="28"/>
          <w:szCs w:val="28"/>
        </w:rPr>
        <w:t xml:space="preserve"> </w:t>
      </w:r>
      <w:r w:rsidR="0059396B">
        <w:rPr>
          <w:rFonts w:ascii="Times New Roman" w:hAnsi="Times New Roman" w:cs="Times New Roman"/>
          <w:sz w:val="28"/>
          <w:szCs w:val="28"/>
        </w:rPr>
        <w:t xml:space="preserve">В.В. </w:t>
      </w:r>
      <w:proofErr w:type="spellStart"/>
      <w:r w:rsidR="0059396B">
        <w:rPr>
          <w:rFonts w:ascii="Times New Roman" w:hAnsi="Times New Roman" w:cs="Times New Roman"/>
          <w:sz w:val="28"/>
          <w:szCs w:val="28"/>
        </w:rPr>
        <w:t>Новак</w:t>
      </w:r>
      <w:proofErr w:type="spellEnd"/>
      <w:r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830E98" w:rsidTr="00621464">
        <w:tc>
          <w:tcPr>
            <w:tcW w:w="3600" w:type="dxa"/>
          </w:tcPr>
          <w:p w:rsidR="0001223E" w:rsidRPr="00830E98" w:rsidRDefault="0001223E" w:rsidP="00621464">
            <w:pPr>
              <w:suppressAutoHyphens/>
              <w:rPr>
                <w:rStyle w:val="aff"/>
                <w:rFonts w:ascii="Times New Roman" w:hAnsi="Times New Roman"/>
                <w:b w:val="0"/>
                <w:bCs w:val="0"/>
                <w:color w:val="FF0000"/>
                <w:sz w:val="28"/>
                <w:szCs w:val="28"/>
              </w:rPr>
            </w:pPr>
          </w:p>
        </w:tc>
        <w:tc>
          <w:tcPr>
            <w:tcW w:w="6120" w:type="dxa"/>
          </w:tcPr>
          <w:p w:rsidR="008650A1" w:rsidRDefault="008650A1" w:rsidP="00621464">
            <w:pPr>
              <w:jc w:val="center"/>
              <w:rPr>
                <w:rFonts w:ascii="Times New Roman" w:hAnsi="Times New Roman"/>
                <w:color w:val="FF0000"/>
                <w:sz w:val="28"/>
                <w:szCs w:val="28"/>
              </w:rPr>
            </w:pPr>
          </w:p>
          <w:p w:rsidR="008650A1" w:rsidRDefault="008650A1" w:rsidP="00621464">
            <w:pPr>
              <w:jc w:val="center"/>
              <w:rPr>
                <w:rFonts w:ascii="Times New Roman" w:hAnsi="Times New Roman"/>
                <w:color w:val="FF0000"/>
                <w:sz w:val="28"/>
                <w:szCs w:val="28"/>
              </w:rPr>
            </w:pPr>
          </w:p>
          <w:p w:rsidR="008650A1" w:rsidRDefault="008650A1" w:rsidP="008650A1">
            <w:pPr>
              <w:ind w:firstLine="0"/>
              <w:rPr>
                <w:rFonts w:ascii="Times New Roman" w:hAnsi="Times New Roman"/>
                <w:color w:val="FF0000"/>
                <w:sz w:val="28"/>
                <w:szCs w:val="28"/>
              </w:rPr>
            </w:pPr>
          </w:p>
          <w:p w:rsidR="00E56FB7" w:rsidRDefault="00E56FB7" w:rsidP="008650A1">
            <w:pPr>
              <w:ind w:firstLine="0"/>
              <w:rPr>
                <w:rFonts w:ascii="Times New Roman" w:hAnsi="Times New Roman"/>
                <w:color w:val="FF0000"/>
                <w:sz w:val="28"/>
                <w:szCs w:val="28"/>
              </w:rPr>
            </w:pPr>
          </w:p>
          <w:p w:rsidR="00E56FB7" w:rsidRDefault="00E56FB7" w:rsidP="008650A1">
            <w:pPr>
              <w:ind w:firstLine="0"/>
              <w:rPr>
                <w:rFonts w:ascii="Times New Roman" w:hAnsi="Times New Roman"/>
                <w:color w:val="FF0000"/>
                <w:sz w:val="28"/>
                <w:szCs w:val="28"/>
              </w:rPr>
            </w:pPr>
          </w:p>
          <w:p w:rsidR="00E56FB7" w:rsidRDefault="00E56FB7" w:rsidP="008650A1">
            <w:pPr>
              <w:ind w:firstLine="0"/>
              <w:rPr>
                <w:rFonts w:ascii="Times New Roman" w:hAnsi="Times New Roman"/>
                <w:color w:val="FF0000"/>
                <w:sz w:val="28"/>
                <w:szCs w:val="28"/>
              </w:rPr>
            </w:pPr>
          </w:p>
          <w:p w:rsidR="0001223E" w:rsidRPr="00E56FB7" w:rsidRDefault="0001223E" w:rsidP="008650A1">
            <w:pPr>
              <w:jc w:val="left"/>
              <w:rPr>
                <w:rFonts w:ascii="Times New Roman" w:hAnsi="Times New Roman"/>
                <w:sz w:val="28"/>
                <w:szCs w:val="28"/>
              </w:rPr>
            </w:pPr>
            <w:r w:rsidRPr="00E56FB7">
              <w:rPr>
                <w:rFonts w:ascii="Times New Roman" w:hAnsi="Times New Roman"/>
                <w:sz w:val="28"/>
                <w:szCs w:val="28"/>
              </w:rPr>
              <w:t>Приложение</w:t>
            </w:r>
          </w:p>
          <w:p w:rsidR="0001223E" w:rsidRPr="00E56FB7" w:rsidRDefault="0001223E" w:rsidP="008650A1">
            <w:pPr>
              <w:jc w:val="left"/>
              <w:rPr>
                <w:rFonts w:ascii="Times New Roman" w:hAnsi="Times New Roman"/>
                <w:sz w:val="28"/>
                <w:szCs w:val="28"/>
              </w:rPr>
            </w:pPr>
            <w:r w:rsidRPr="00E56FB7">
              <w:rPr>
                <w:rFonts w:ascii="Times New Roman" w:hAnsi="Times New Roman"/>
                <w:sz w:val="28"/>
                <w:szCs w:val="28"/>
              </w:rPr>
              <w:t xml:space="preserve">к административному регламенту </w:t>
            </w:r>
          </w:p>
          <w:p w:rsidR="0001223E" w:rsidRPr="00E56FB7" w:rsidRDefault="0001223E" w:rsidP="008650A1">
            <w:pPr>
              <w:ind w:left="687" w:firstLine="33"/>
              <w:jc w:val="left"/>
              <w:rPr>
                <w:rFonts w:ascii="Times New Roman" w:hAnsi="Times New Roman"/>
                <w:sz w:val="28"/>
                <w:szCs w:val="28"/>
              </w:rPr>
            </w:pPr>
            <w:r w:rsidRPr="00E56FB7">
              <w:rPr>
                <w:rFonts w:ascii="Times New Roman" w:hAnsi="Times New Roman"/>
                <w:sz w:val="28"/>
                <w:szCs w:val="28"/>
              </w:rPr>
              <w:t xml:space="preserve">исполнения администрацией  </w:t>
            </w:r>
            <w:proofErr w:type="spellStart"/>
            <w:r w:rsidR="008650A1" w:rsidRPr="00E56FB7">
              <w:rPr>
                <w:rFonts w:ascii="Times New Roman" w:hAnsi="Times New Roman"/>
                <w:sz w:val="28"/>
                <w:szCs w:val="28"/>
              </w:rPr>
              <w:t>Старонижестеблиевского</w:t>
            </w:r>
            <w:proofErr w:type="spellEnd"/>
          </w:p>
          <w:p w:rsidR="0001223E" w:rsidRPr="00933A12" w:rsidRDefault="0001223E" w:rsidP="00933A12">
            <w:pPr>
              <w:ind w:left="687" w:firstLine="33"/>
              <w:jc w:val="left"/>
              <w:rPr>
                <w:rStyle w:val="aff"/>
                <w:rFonts w:ascii="Times New Roman" w:hAnsi="Times New Roman"/>
                <w:b w:val="0"/>
                <w:bCs w:val="0"/>
                <w:color w:val="auto"/>
                <w:sz w:val="28"/>
                <w:szCs w:val="28"/>
              </w:rPr>
            </w:pPr>
            <w:r w:rsidRPr="00E56FB7">
              <w:rPr>
                <w:rFonts w:ascii="Times New Roman" w:hAnsi="Times New Roman"/>
                <w:sz w:val="28"/>
                <w:szCs w:val="28"/>
              </w:rPr>
              <w:t>сельского поселения Красноармейского района муниципальной функции «Осуществ</w:t>
            </w:r>
            <w:r w:rsidR="00E56FB7" w:rsidRPr="00E56FB7">
              <w:rPr>
                <w:rFonts w:ascii="Times New Roman" w:hAnsi="Times New Roman"/>
                <w:sz w:val="28"/>
                <w:szCs w:val="28"/>
              </w:rPr>
              <w:t xml:space="preserve">ление муниципального </w:t>
            </w:r>
            <w:proofErr w:type="gramStart"/>
            <w:r w:rsidR="00E56FB7" w:rsidRPr="00E56FB7">
              <w:rPr>
                <w:rFonts w:ascii="Times New Roman" w:hAnsi="Times New Roman"/>
                <w:sz w:val="28"/>
                <w:szCs w:val="28"/>
              </w:rPr>
              <w:t>контроля</w:t>
            </w:r>
            <w:r w:rsidR="00E56FB7">
              <w:rPr>
                <w:rFonts w:ascii="Times New Roman" w:hAnsi="Times New Roman"/>
                <w:color w:val="FF0000"/>
                <w:sz w:val="28"/>
                <w:szCs w:val="28"/>
              </w:rPr>
              <w:t xml:space="preserve"> </w:t>
            </w:r>
            <w:r w:rsidRPr="00830E98">
              <w:rPr>
                <w:rFonts w:ascii="Times New Roman" w:hAnsi="Times New Roman"/>
                <w:color w:val="FF0000"/>
                <w:sz w:val="28"/>
                <w:szCs w:val="28"/>
              </w:rPr>
              <w:t xml:space="preserve"> </w:t>
            </w:r>
            <w:r w:rsidR="00CC1DC0" w:rsidRPr="002D017D">
              <w:rPr>
                <w:rFonts w:ascii="Times New Roman" w:hAnsi="Times New Roman" w:cs="Times New Roman"/>
                <w:sz w:val="28"/>
                <w:szCs w:val="28"/>
              </w:rPr>
              <w:t>за</w:t>
            </w:r>
            <w:proofErr w:type="gramEnd"/>
            <w:r w:rsidR="00CC1DC0" w:rsidRPr="002D017D">
              <w:rPr>
                <w:rFonts w:ascii="Times New Roman" w:hAnsi="Times New Roman" w:cs="Times New Roman"/>
                <w:sz w:val="28"/>
                <w:szCs w:val="28"/>
              </w:rPr>
              <w:t xml:space="preserve"> </w:t>
            </w:r>
            <w:r w:rsidR="00CC1DC0" w:rsidRPr="00AB14CC">
              <w:rPr>
                <w:rFonts w:ascii="Times New Roman" w:eastAsia="MS Mincho" w:hAnsi="Times New Roman" w:cs="Times New Roman"/>
                <w:bCs/>
                <w:sz w:val="28"/>
                <w:szCs w:val="28"/>
                <w:lang w:eastAsia="ja-JP"/>
              </w:rPr>
              <w:t>соблюдением правил благоустройства</w:t>
            </w:r>
            <w:r w:rsidR="00CC1DC0">
              <w:rPr>
                <w:rFonts w:ascii="Times New Roman" w:eastAsia="MS Mincho" w:hAnsi="Times New Roman" w:cs="Times New Roman"/>
                <w:bCs/>
                <w:sz w:val="28"/>
                <w:szCs w:val="28"/>
                <w:lang w:eastAsia="ja-JP"/>
              </w:rPr>
              <w:t xml:space="preserve"> на</w:t>
            </w:r>
            <w:r w:rsidR="000A7727" w:rsidRPr="000A7727">
              <w:rPr>
                <w:rFonts w:ascii="Times New Roman" w:hAnsi="Times New Roman" w:cs="Times New Roman"/>
                <w:sz w:val="28"/>
                <w:szCs w:val="28"/>
              </w:rPr>
              <w:t xml:space="preserve"> территории</w:t>
            </w:r>
            <w:r w:rsidR="00E56FB7">
              <w:rPr>
                <w:rFonts w:ascii="Times New Roman" w:hAnsi="Times New Roman"/>
                <w:color w:val="FF0000"/>
                <w:sz w:val="28"/>
                <w:szCs w:val="28"/>
              </w:rPr>
              <w:t xml:space="preserve"> </w:t>
            </w:r>
            <w:proofErr w:type="spellStart"/>
            <w:r w:rsidR="008650A1" w:rsidRPr="00E56FB7">
              <w:rPr>
                <w:rFonts w:ascii="Times New Roman" w:hAnsi="Times New Roman"/>
                <w:sz w:val="28"/>
                <w:szCs w:val="28"/>
              </w:rPr>
              <w:t>Старонижестеблиевского</w:t>
            </w:r>
            <w:proofErr w:type="spellEnd"/>
            <w:r w:rsidRPr="00E56FB7">
              <w:rPr>
                <w:rFonts w:ascii="Times New Roman" w:hAnsi="Times New Roman"/>
                <w:sz w:val="28"/>
                <w:szCs w:val="28"/>
              </w:rPr>
              <w:t xml:space="preserve"> сельского поселения Красноармейского района»</w:t>
            </w:r>
          </w:p>
        </w:tc>
      </w:tr>
    </w:tbl>
    <w:p w:rsidR="0001223E" w:rsidRPr="00830E98" w:rsidRDefault="0001223E" w:rsidP="0001223E">
      <w:pPr>
        <w:pStyle w:val="ConsPlusNormal0"/>
        <w:jc w:val="both"/>
        <w:rPr>
          <w:rFonts w:ascii="Times New Roman" w:hAnsi="Times New Roman" w:cs="Times New Roman"/>
          <w:color w:val="FF0000"/>
          <w:sz w:val="28"/>
          <w:szCs w:val="28"/>
        </w:rPr>
      </w:pP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 xml:space="preserve">Администрация </w:t>
      </w:r>
      <w:proofErr w:type="spellStart"/>
      <w:r w:rsidR="00DA3D67" w:rsidRPr="00E56FB7">
        <w:rPr>
          <w:rFonts w:ascii="Times New Roman" w:hAnsi="Times New Roman" w:cs="Times New Roman"/>
          <w:b/>
          <w:sz w:val="28"/>
          <w:szCs w:val="28"/>
        </w:rPr>
        <w:t>Старонижестеблиевского</w:t>
      </w:r>
      <w:proofErr w:type="spellEnd"/>
      <w:r w:rsidRPr="00E56FB7">
        <w:rPr>
          <w:rFonts w:ascii="Times New Roman" w:hAnsi="Times New Roman" w:cs="Times New Roman"/>
          <w:b/>
          <w:sz w:val="28"/>
          <w:szCs w:val="28"/>
        </w:rPr>
        <w:t xml:space="preserve"> сельского поселения</w:t>
      </w: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Красноармейского района</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(ст. </w:t>
      </w:r>
      <w:proofErr w:type="spellStart"/>
      <w:r w:rsidR="00DA3D67"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DA3D67"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DA3D67" w:rsidRPr="00E56FB7">
        <w:rPr>
          <w:rFonts w:ascii="Times New Roman" w:hAnsi="Times New Roman" w:cs="Times New Roman"/>
          <w:sz w:val="28"/>
          <w:szCs w:val="28"/>
        </w:rPr>
        <w:t>78</w:t>
      </w:r>
      <w:r w:rsidRPr="00E56FB7">
        <w:rPr>
          <w:rFonts w:ascii="Times New Roman" w:hAnsi="Times New Roman" w:cs="Times New Roman"/>
          <w:sz w:val="28"/>
          <w:szCs w:val="28"/>
        </w:rPr>
        <w:t>)</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center"/>
        <w:rPr>
          <w:rFonts w:ascii="Times New Roman" w:hAnsi="Times New Roman" w:cs="Times New Roman"/>
          <w:b/>
          <w:sz w:val="28"/>
          <w:szCs w:val="28"/>
        </w:rPr>
      </w:pPr>
      <w:bookmarkStart w:id="37" w:name="P900"/>
      <w:bookmarkEnd w:id="37"/>
      <w:r w:rsidRPr="00E56FB7">
        <w:rPr>
          <w:rFonts w:ascii="Times New Roman" w:hAnsi="Times New Roman" w:cs="Times New Roman"/>
          <w:b/>
          <w:sz w:val="28"/>
          <w:szCs w:val="28"/>
        </w:rPr>
        <w:t>ПРЕДПИСАНИЕ № ___________</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юридическому лицу и (или) индивидуальному</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предпринимателю об устранении нарушений требований, </w:t>
      </w:r>
    </w:p>
    <w:p w:rsidR="0001223E" w:rsidRPr="00E56FB7" w:rsidRDefault="0001223E" w:rsidP="0001223E">
      <w:pPr>
        <w:pStyle w:val="ConsPlusNonformat"/>
        <w:jc w:val="center"/>
        <w:rPr>
          <w:rFonts w:ascii="Times New Roman" w:hAnsi="Times New Roman" w:cs="Times New Roman"/>
          <w:sz w:val="28"/>
          <w:szCs w:val="28"/>
        </w:rPr>
      </w:pPr>
      <w:proofErr w:type="gramStart"/>
      <w:r w:rsidRPr="00E56FB7">
        <w:rPr>
          <w:rFonts w:ascii="Times New Roman" w:hAnsi="Times New Roman" w:cs="Times New Roman"/>
          <w:sz w:val="28"/>
          <w:szCs w:val="28"/>
        </w:rPr>
        <w:t>установленных</w:t>
      </w:r>
      <w:proofErr w:type="gramEnd"/>
      <w:r w:rsidRPr="00E56FB7">
        <w:rPr>
          <w:rFonts w:ascii="Times New Roman" w:hAnsi="Times New Roman" w:cs="Times New Roman"/>
          <w:sz w:val="28"/>
          <w:szCs w:val="28"/>
        </w:rPr>
        <w:t xml:space="preserve"> федеральными законами, законами Краснодарского края, </w:t>
      </w:r>
    </w:p>
    <w:p w:rsidR="0001223E" w:rsidRPr="00E56FB7" w:rsidRDefault="0001223E" w:rsidP="00E56FB7">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муниципальными правовыми актами </w:t>
      </w:r>
      <w:r w:rsidR="00CC1DC0" w:rsidRPr="002D017D">
        <w:rPr>
          <w:rFonts w:ascii="Times New Roman" w:hAnsi="Times New Roman" w:cs="Times New Roman"/>
          <w:sz w:val="28"/>
          <w:szCs w:val="28"/>
        </w:rPr>
        <w:t xml:space="preserve">за </w:t>
      </w:r>
      <w:r w:rsidR="00CC1DC0" w:rsidRPr="00AB14CC">
        <w:rPr>
          <w:rFonts w:ascii="Times New Roman" w:eastAsia="MS Mincho" w:hAnsi="Times New Roman" w:cs="Times New Roman"/>
          <w:bCs/>
          <w:sz w:val="28"/>
          <w:szCs w:val="28"/>
          <w:lang w:eastAsia="ja-JP"/>
        </w:rPr>
        <w:t>соблюдением правил благоустройства</w:t>
      </w:r>
      <w:r w:rsidR="00CC1DC0" w:rsidRPr="00CB2EA9">
        <w:rPr>
          <w:rFonts w:ascii="Times New Roman" w:eastAsia="MS Mincho" w:hAnsi="Times New Roman" w:cs="Times New Roman"/>
          <w:b/>
          <w:bCs/>
          <w:sz w:val="28"/>
          <w:szCs w:val="28"/>
          <w:lang w:eastAsia="ja-JP"/>
        </w:rPr>
        <w:t xml:space="preserve"> </w:t>
      </w:r>
      <w:r w:rsidR="00294AA6" w:rsidRPr="000A7727">
        <w:rPr>
          <w:rFonts w:ascii="Times New Roman" w:hAnsi="Times New Roman" w:cs="Times New Roman"/>
          <w:sz w:val="28"/>
          <w:szCs w:val="28"/>
          <w:lang w:eastAsia="ru-RU"/>
        </w:rPr>
        <w:t>на территории</w:t>
      </w:r>
      <w:r w:rsidR="00294AA6">
        <w:rPr>
          <w:rFonts w:ascii="Times New Roman" w:hAnsi="Times New Roman" w:cs="Times New Roman"/>
          <w:sz w:val="28"/>
          <w:szCs w:val="28"/>
          <w:lang w:eastAsia="ru-RU"/>
        </w:rPr>
        <w:t xml:space="preserve"> сельского поселения</w:t>
      </w:r>
      <w:r w:rsidRPr="00E56FB7">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государственному или муниципальному имуществу, предупреждению</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возникновения чрезвычайных ситуаций природного</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и техногенного характера, а также других мероприятий,</w:t>
      </w:r>
    </w:p>
    <w:p w:rsidR="0001223E" w:rsidRPr="00E56FB7" w:rsidRDefault="0001223E" w:rsidP="0001223E">
      <w:pPr>
        <w:pStyle w:val="ConsPlusNonformat"/>
        <w:jc w:val="center"/>
        <w:rPr>
          <w:rFonts w:ascii="Times New Roman" w:hAnsi="Times New Roman" w:cs="Times New Roman"/>
          <w:sz w:val="28"/>
          <w:szCs w:val="28"/>
        </w:rPr>
      </w:pPr>
      <w:proofErr w:type="gramStart"/>
      <w:r w:rsidRPr="00E56FB7">
        <w:rPr>
          <w:rFonts w:ascii="Times New Roman" w:hAnsi="Times New Roman" w:cs="Times New Roman"/>
          <w:sz w:val="28"/>
          <w:szCs w:val="28"/>
        </w:rPr>
        <w:t>предусмотренных</w:t>
      </w:r>
      <w:proofErr w:type="gramEnd"/>
      <w:r w:rsidRPr="00E56FB7">
        <w:rPr>
          <w:rFonts w:ascii="Times New Roman" w:hAnsi="Times New Roman" w:cs="Times New Roman"/>
          <w:sz w:val="28"/>
          <w:szCs w:val="28"/>
        </w:rPr>
        <w:t xml:space="preserve"> федеральными законами</w:t>
      </w:r>
    </w:p>
    <w:p w:rsidR="0001223E" w:rsidRPr="00E56FB7" w:rsidRDefault="0001223E" w:rsidP="0001223E">
      <w:pPr>
        <w:pStyle w:val="ConsPlusNonformat"/>
        <w:jc w:val="center"/>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            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 дата составления предписания                          место составления предписания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(должность, фамилия, имя, отчество должностного лица, выдающего предписание)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Согласно акту проверки от «____» _____________ 20__ г. № 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proofErr w:type="gramStart"/>
      <w:r w:rsidRPr="00E56FB7">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предпринимателя, должностного лица)</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w:t>
      </w:r>
      <w:r w:rsidR="00E56FB7" w:rsidRPr="00E56FB7">
        <w:rPr>
          <w:rFonts w:ascii="Times New Roman" w:hAnsi="Times New Roman" w:cs="Times New Roman"/>
          <w:sz w:val="28"/>
          <w:szCs w:val="28"/>
        </w:rPr>
        <w:t xml:space="preserve">области </w:t>
      </w:r>
      <w:r w:rsidR="00E56FB7" w:rsidRPr="00E56FB7">
        <w:rPr>
          <w:rFonts w:ascii="Times New Roman" w:hAnsi="Times New Roman"/>
          <w:sz w:val="28"/>
          <w:szCs w:val="28"/>
        </w:rPr>
        <w:t>сохранности  автомобильных дорог местного значения в границах населенного пункта</w:t>
      </w:r>
      <w:r w:rsidRPr="00E56FB7">
        <w:rPr>
          <w:rFonts w:ascii="Times New Roman" w:hAnsi="Times New Roman" w:cs="Times New Roman"/>
          <w:sz w:val="28"/>
          <w:szCs w:val="28"/>
        </w:rPr>
        <w:t>: 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что выразилось в следующем:</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(указываются конкретные факты, установленные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 основании: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постановления администрации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муниципальной функции  осуществлени</w:t>
      </w:r>
      <w:r w:rsidR="00B82125">
        <w:rPr>
          <w:rFonts w:ascii="Times New Roman" w:hAnsi="Times New Roman" w:cs="Times New Roman"/>
          <w:sz w:val="28"/>
          <w:szCs w:val="28"/>
        </w:rPr>
        <w:t>я</w:t>
      </w:r>
      <w:r w:rsidRPr="00E56FB7">
        <w:rPr>
          <w:rFonts w:ascii="Times New Roman" w:hAnsi="Times New Roman" w:cs="Times New Roman"/>
          <w:sz w:val="28"/>
          <w:szCs w:val="28"/>
        </w:rPr>
        <w:t xml:space="preserve"> муниципального </w:t>
      </w:r>
      <w:proofErr w:type="gramStart"/>
      <w:r w:rsidRPr="00E56FB7">
        <w:rPr>
          <w:rFonts w:ascii="Times New Roman" w:hAnsi="Times New Roman" w:cs="Times New Roman"/>
          <w:sz w:val="28"/>
          <w:szCs w:val="28"/>
        </w:rPr>
        <w:t xml:space="preserve">контроля </w:t>
      </w:r>
      <w:r w:rsidR="00CC1DC0" w:rsidRPr="002D017D">
        <w:rPr>
          <w:rFonts w:ascii="Times New Roman" w:hAnsi="Times New Roman" w:cs="Times New Roman"/>
          <w:sz w:val="28"/>
          <w:szCs w:val="28"/>
        </w:rPr>
        <w:t>за</w:t>
      </w:r>
      <w:proofErr w:type="gramEnd"/>
      <w:r w:rsidR="00CC1DC0" w:rsidRPr="002D017D">
        <w:rPr>
          <w:rFonts w:ascii="Times New Roman" w:hAnsi="Times New Roman" w:cs="Times New Roman"/>
          <w:sz w:val="28"/>
          <w:szCs w:val="28"/>
        </w:rPr>
        <w:t xml:space="preserve"> </w:t>
      </w:r>
      <w:r w:rsidR="00CC1DC0" w:rsidRPr="00AB14CC">
        <w:rPr>
          <w:rFonts w:ascii="Times New Roman" w:eastAsia="MS Mincho" w:hAnsi="Times New Roman" w:cs="Times New Roman"/>
          <w:bCs/>
          <w:sz w:val="28"/>
          <w:szCs w:val="28"/>
          <w:lang w:eastAsia="ja-JP"/>
        </w:rPr>
        <w:t>соблюдением правил благоустройства</w:t>
      </w:r>
      <w:r w:rsidR="00294AA6" w:rsidRPr="000A7727">
        <w:rPr>
          <w:rFonts w:ascii="Times New Roman" w:hAnsi="Times New Roman" w:cs="Times New Roman"/>
          <w:sz w:val="28"/>
          <w:szCs w:val="28"/>
          <w:lang w:eastAsia="ru-RU"/>
        </w:rPr>
        <w:t xml:space="preserve"> на территории</w:t>
      </w:r>
      <w:r w:rsidR="00294AA6" w:rsidRPr="000A7727">
        <w:rPr>
          <w:rFonts w:ascii="Times New Roman" w:hAnsi="Times New Roman"/>
          <w:sz w:val="28"/>
          <w:szCs w:val="28"/>
        </w:rPr>
        <w:t xml:space="preserve">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proofErr w:type="gramStart"/>
      <w:r w:rsidRPr="00E56FB7">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должностного лица, ИНН)</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обязываю в срок </w:t>
      </w:r>
      <w:proofErr w:type="gramStart"/>
      <w:r w:rsidRPr="00E56FB7">
        <w:rPr>
          <w:rFonts w:ascii="Times New Roman" w:hAnsi="Times New Roman" w:cs="Times New Roman"/>
          <w:sz w:val="28"/>
          <w:szCs w:val="28"/>
        </w:rPr>
        <w:t>до</w:t>
      </w:r>
      <w:proofErr w:type="gramEnd"/>
      <w:r w:rsidRPr="00E56FB7">
        <w:rPr>
          <w:rFonts w:ascii="Times New Roman" w:hAnsi="Times New Roman" w:cs="Times New Roman"/>
          <w:sz w:val="28"/>
          <w:szCs w:val="28"/>
        </w:rPr>
        <w:t xml:space="preserve"> 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proofErr w:type="gramStart"/>
      <w:r w:rsidRPr="00E56FB7">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01223E" w:rsidRPr="00E56FB7" w:rsidRDefault="0001223E" w:rsidP="008650A1">
      <w:pPr>
        <w:pStyle w:val="ConsPlusNonformat"/>
        <w:jc w:val="center"/>
        <w:rPr>
          <w:rFonts w:ascii="Times New Roman" w:hAnsi="Times New Roman" w:cs="Times New Roman"/>
        </w:rPr>
      </w:pPr>
      <w:r w:rsidRPr="00E56FB7">
        <w:rPr>
          <w:rFonts w:ascii="Times New Roman" w:hAnsi="Times New Roman" w:cs="Times New Roman"/>
        </w:rPr>
        <w:t xml:space="preserve">муниципальными правовыми актами администрации </w:t>
      </w:r>
      <w:proofErr w:type="spellStart"/>
      <w:r w:rsidR="008650A1" w:rsidRPr="00E56FB7">
        <w:rPr>
          <w:rFonts w:ascii="Times New Roman" w:hAnsi="Times New Roman" w:cs="Times New Roman"/>
        </w:rPr>
        <w:t>Старонижестеблиевского</w:t>
      </w:r>
      <w:proofErr w:type="spellEnd"/>
      <w:r w:rsidR="008650A1" w:rsidRPr="00E56FB7">
        <w:rPr>
          <w:rFonts w:ascii="Times New Roman" w:hAnsi="Times New Roman" w:cs="Times New Roman"/>
        </w:rPr>
        <w:t xml:space="preserve"> </w:t>
      </w:r>
      <w:r w:rsidRPr="00E56FB7">
        <w:rPr>
          <w:rFonts w:ascii="Times New Roman" w:hAnsi="Times New Roman" w:cs="Times New Roman"/>
        </w:rPr>
        <w:t xml:space="preserve">сельского поселения Красноармейского района в области </w:t>
      </w:r>
      <w:r w:rsidR="00CC1DC0" w:rsidRPr="00CC1DC0">
        <w:rPr>
          <w:rFonts w:ascii="Times New Roman" w:eastAsia="MS Mincho" w:hAnsi="Times New Roman" w:cs="Times New Roman"/>
          <w:bCs/>
          <w:lang w:eastAsia="ja-JP"/>
        </w:rPr>
        <w:t>соблюдени</w:t>
      </w:r>
      <w:r w:rsidR="00CC1DC0">
        <w:rPr>
          <w:rFonts w:ascii="Times New Roman" w:eastAsia="MS Mincho" w:hAnsi="Times New Roman" w:cs="Times New Roman"/>
          <w:bCs/>
          <w:lang w:eastAsia="ja-JP"/>
        </w:rPr>
        <w:t>я</w:t>
      </w:r>
      <w:r w:rsidR="00CC1DC0" w:rsidRPr="00CC1DC0">
        <w:rPr>
          <w:rFonts w:ascii="Times New Roman" w:eastAsia="MS Mincho" w:hAnsi="Times New Roman" w:cs="Times New Roman"/>
          <w:bCs/>
          <w:lang w:eastAsia="ja-JP"/>
        </w:rPr>
        <w:t xml:space="preserve"> правил благоустройства</w:t>
      </w:r>
      <w:r w:rsidR="00CC1DC0" w:rsidRPr="00CB2EA9">
        <w:rPr>
          <w:rFonts w:ascii="Times New Roman" w:eastAsia="MS Mincho" w:hAnsi="Times New Roman" w:cs="Times New Roman"/>
          <w:b/>
          <w:bCs/>
          <w:sz w:val="28"/>
          <w:szCs w:val="28"/>
          <w:lang w:eastAsia="ja-JP"/>
        </w:rPr>
        <w:t xml:space="preserve"> </w:t>
      </w:r>
      <w:r w:rsidR="00294AA6" w:rsidRPr="00294AA6">
        <w:rPr>
          <w:rFonts w:ascii="Times New Roman" w:hAnsi="Times New Roman" w:cs="Times New Roman"/>
          <w:lang w:eastAsia="ru-RU"/>
        </w:rPr>
        <w:t>на территории</w:t>
      </w:r>
      <w:r w:rsidR="00294AA6">
        <w:rPr>
          <w:rFonts w:ascii="Times New Roman" w:hAnsi="Times New Roman" w:cs="Times New Roman"/>
        </w:rPr>
        <w:t xml:space="preserve"> сельского поселения</w:t>
      </w:r>
      <w:r w:rsidRPr="00E56FB7">
        <w:rPr>
          <w:rFonts w:ascii="Times New Roman" w:hAnsi="Times New Roman" w:cs="Times New Roman"/>
        </w:rPr>
        <w:t>)</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proofErr w:type="gramStart"/>
      <w:r w:rsidRPr="00E56FB7">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CC1DC0" w:rsidRPr="00AB14CC">
        <w:rPr>
          <w:rFonts w:ascii="Times New Roman" w:eastAsia="MS Mincho" w:hAnsi="Times New Roman" w:cs="Times New Roman"/>
          <w:bCs/>
          <w:sz w:val="28"/>
          <w:szCs w:val="28"/>
          <w:lang w:eastAsia="ja-JP"/>
        </w:rPr>
        <w:t>соблюдени</w:t>
      </w:r>
      <w:r w:rsidR="00CC1DC0">
        <w:rPr>
          <w:rFonts w:ascii="Times New Roman" w:eastAsia="MS Mincho" w:hAnsi="Times New Roman" w:cs="Times New Roman"/>
          <w:bCs/>
          <w:sz w:val="28"/>
          <w:szCs w:val="28"/>
          <w:lang w:eastAsia="ja-JP"/>
        </w:rPr>
        <w:t>я</w:t>
      </w:r>
      <w:r w:rsidR="00CC1DC0" w:rsidRPr="00AB14CC">
        <w:rPr>
          <w:rFonts w:ascii="Times New Roman" w:eastAsia="MS Mincho" w:hAnsi="Times New Roman" w:cs="Times New Roman"/>
          <w:bCs/>
          <w:sz w:val="28"/>
          <w:szCs w:val="28"/>
          <w:lang w:eastAsia="ja-JP"/>
        </w:rPr>
        <w:t xml:space="preserve"> правил благоустройства</w:t>
      </w:r>
      <w:r w:rsidR="00CC1DC0" w:rsidRPr="00CB2EA9">
        <w:rPr>
          <w:rFonts w:ascii="Times New Roman" w:eastAsia="MS Mincho" w:hAnsi="Times New Roman" w:cs="Times New Roman"/>
          <w:b/>
          <w:bCs/>
          <w:sz w:val="28"/>
          <w:szCs w:val="28"/>
          <w:lang w:eastAsia="ja-JP"/>
        </w:rPr>
        <w:t xml:space="preserve"> </w:t>
      </w:r>
      <w:r w:rsidR="00294AA6" w:rsidRPr="00294AA6">
        <w:rPr>
          <w:rFonts w:ascii="Times New Roman" w:hAnsi="Times New Roman" w:cs="Times New Roman"/>
          <w:sz w:val="28"/>
          <w:szCs w:val="28"/>
          <w:lang w:eastAsia="ru-RU"/>
        </w:rPr>
        <w:t>на территории</w:t>
      </w:r>
      <w:r w:rsidR="00294AA6" w:rsidRPr="00294AA6">
        <w:rPr>
          <w:rFonts w:ascii="Times New Roman" w:hAnsi="Times New Roman" w:cs="Times New Roman"/>
          <w:sz w:val="28"/>
          <w:szCs w:val="28"/>
        </w:rPr>
        <w:t xml:space="preserve"> сельского поселения</w:t>
      </w:r>
      <w:r w:rsidRPr="00294AA6">
        <w:rPr>
          <w:rFonts w:ascii="Times New Roman" w:hAnsi="Times New Roman" w:cs="Times New Roman"/>
          <w:sz w:val="28"/>
          <w:szCs w:val="28"/>
        </w:rPr>
        <w:t>,</w:t>
      </w:r>
      <w:r w:rsidRPr="00E56FB7">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w:t>
      </w:r>
      <w:proofErr w:type="gramEnd"/>
      <w:r w:rsidRPr="00E56FB7">
        <w:rPr>
          <w:rFonts w:ascii="Times New Roman" w:hAnsi="Times New Roman" w:cs="Times New Roman"/>
          <w:sz w:val="28"/>
          <w:szCs w:val="28"/>
        </w:rPr>
        <w:t xml:space="preserve">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proofErr w:type="gramStart"/>
      <w:r w:rsidR="008650A1" w:rsidRPr="00E56FB7">
        <w:rPr>
          <w:rFonts w:ascii="Times New Roman" w:hAnsi="Times New Roman" w:cs="Times New Roman"/>
          <w:sz w:val="28"/>
          <w:szCs w:val="28"/>
        </w:rPr>
        <w:t>Советская</w:t>
      </w:r>
      <w:proofErr w:type="gramEnd"/>
      <w:r w:rsidRPr="00E56FB7">
        <w:rPr>
          <w:rFonts w:ascii="Times New Roman" w:hAnsi="Times New Roman" w:cs="Times New Roman"/>
          <w:sz w:val="28"/>
          <w:szCs w:val="28"/>
        </w:rPr>
        <w:t xml:space="preserve">, </w:t>
      </w:r>
      <w:r w:rsidR="008650A1" w:rsidRPr="00E56FB7">
        <w:rPr>
          <w:rFonts w:ascii="Times New Roman" w:hAnsi="Times New Roman" w:cs="Times New Roman"/>
          <w:sz w:val="28"/>
          <w:szCs w:val="28"/>
        </w:rPr>
        <w:t>78.</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 xml:space="preserve">В случае отказа в удовлетворении жалобы настоящее предписание может </w:t>
      </w:r>
      <w:r w:rsidRPr="00E56FB7">
        <w:rPr>
          <w:rFonts w:ascii="Times New Roman" w:hAnsi="Times New Roman" w:cs="Times New Roman"/>
          <w:sz w:val="28"/>
          <w:szCs w:val="28"/>
        </w:rPr>
        <w:lastRenderedPageBreak/>
        <w:t>быть обжаловано в судебном порядке.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  ________________  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             </w:t>
      </w:r>
      <w:proofErr w:type="gramStart"/>
      <w:r w:rsidRPr="00E56FB7">
        <w:rPr>
          <w:rFonts w:ascii="Times New Roman" w:hAnsi="Times New Roman" w:cs="Times New Roman"/>
        </w:rPr>
        <w:t>(должность лица,                                           (подпись лица,                   (расшифровка подписи лица,</w:t>
      </w:r>
      <w:proofErr w:type="gramEnd"/>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w:t>
      </w:r>
      <w:proofErr w:type="gramStart"/>
      <w:r w:rsidRPr="00E56FB7">
        <w:rPr>
          <w:rFonts w:ascii="Times New Roman" w:hAnsi="Times New Roman" w:cs="Times New Roman"/>
        </w:rPr>
        <w:t>выдавшего предписание)                             выдавшего предписание)             выдавшего предписание)</w:t>
      </w:r>
      <w:proofErr w:type="gramEnd"/>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Предписание вручено (направлено):</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Вручено лично лицу, в отношении которого            «____» ____________ 20__ г.</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выдано предписание                                                                   </w:t>
      </w:r>
      <w:r w:rsidRPr="00E56FB7">
        <w:rPr>
          <w:rFonts w:ascii="Times New Roman" w:hAnsi="Times New Roman" w:cs="Times New Roman"/>
        </w:rPr>
        <w:t>(дата вручения)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(реквизиты документа, подтверждающие полномочия представителя)</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 ____________ 20__ г. ____________________________________________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(дата вручения)                               (подпись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Направлено заказным письмом с уведомлением о вручении: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квитанция № ______________    от «___» ____________ 20__ г.</w:t>
      </w:r>
    </w:p>
    <w:p w:rsidR="00AC2228" w:rsidRPr="00E56FB7" w:rsidRDefault="00AC2228" w:rsidP="00294AA6">
      <w:pPr>
        <w:ind w:firstLine="0"/>
        <w:rPr>
          <w:rFonts w:ascii="Times New Roman" w:hAnsi="Times New Roman" w:cs="Times New Roman"/>
          <w:sz w:val="28"/>
          <w:szCs w:val="28"/>
        </w:rPr>
      </w:pPr>
    </w:p>
    <w:sectPr w:rsidR="00AC2228" w:rsidRPr="00E56FB7" w:rsidSect="008650A1">
      <w:pgSz w:w="11906" w:h="16838"/>
      <w:pgMar w:top="1134" w:right="567" w:bottom="1701"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AD"/>
    <w:rsid w:val="0001223E"/>
    <w:rsid w:val="0002558B"/>
    <w:rsid w:val="0007629B"/>
    <w:rsid w:val="00084E52"/>
    <w:rsid w:val="00093CF8"/>
    <w:rsid w:val="000A7727"/>
    <w:rsid w:val="000D6AAD"/>
    <w:rsid w:val="00117580"/>
    <w:rsid w:val="00127A65"/>
    <w:rsid w:val="0016098A"/>
    <w:rsid w:val="001B0303"/>
    <w:rsid w:val="001B3F13"/>
    <w:rsid w:val="001D2AE1"/>
    <w:rsid w:val="002354B6"/>
    <w:rsid w:val="00264E4A"/>
    <w:rsid w:val="00265512"/>
    <w:rsid w:val="002722B2"/>
    <w:rsid w:val="002862AC"/>
    <w:rsid w:val="00294AA6"/>
    <w:rsid w:val="002962FE"/>
    <w:rsid w:val="002F6CAE"/>
    <w:rsid w:val="00376414"/>
    <w:rsid w:val="00376C83"/>
    <w:rsid w:val="00377031"/>
    <w:rsid w:val="00384A29"/>
    <w:rsid w:val="003F4B1E"/>
    <w:rsid w:val="003F7653"/>
    <w:rsid w:val="00402FFD"/>
    <w:rsid w:val="00405011"/>
    <w:rsid w:val="00416973"/>
    <w:rsid w:val="00446781"/>
    <w:rsid w:val="00482EA8"/>
    <w:rsid w:val="004849B1"/>
    <w:rsid w:val="00486D15"/>
    <w:rsid w:val="00487F84"/>
    <w:rsid w:val="004F0DC4"/>
    <w:rsid w:val="005079CC"/>
    <w:rsid w:val="00515770"/>
    <w:rsid w:val="00521381"/>
    <w:rsid w:val="0055316C"/>
    <w:rsid w:val="00590FC6"/>
    <w:rsid w:val="0059396B"/>
    <w:rsid w:val="005B3D79"/>
    <w:rsid w:val="005B77DB"/>
    <w:rsid w:val="005E623D"/>
    <w:rsid w:val="00621464"/>
    <w:rsid w:val="006409B2"/>
    <w:rsid w:val="00677EED"/>
    <w:rsid w:val="00683A07"/>
    <w:rsid w:val="006E2347"/>
    <w:rsid w:val="00736ABA"/>
    <w:rsid w:val="0078486B"/>
    <w:rsid w:val="007A5B2A"/>
    <w:rsid w:val="007A628F"/>
    <w:rsid w:val="00817550"/>
    <w:rsid w:val="008650A1"/>
    <w:rsid w:val="00891D91"/>
    <w:rsid w:val="008D276F"/>
    <w:rsid w:val="008F1BF2"/>
    <w:rsid w:val="008F22F5"/>
    <w:rsid w:val="00933A12"/>
    <w:rsid w:val="00954616"/>
    <w:rsid w:val="009D757D"/>
    <w:rsid w:val="009E4EBA"/>
    <w:rsid w:val="009F1F39"/>
    <w:rsid w:val="00A51B92"/>
    <w:rsid w:val="00A55FB3"/>
    <w:rsid w:val="00A7636B"/>
    <w:rsid w:val="00A80D24"/>
    <w:rsid w:val="00AB14CC"/>
    <w:rsid w:val="00AC2228"/>
    <w:rsid w:val="00AE796C"/>
    <w:rsid w:val="00B10239"/>
    <w:rsid w:val="00B47553"/>
    <w:rsid w:val="00B82125"/>
    <w:rsid w:val="00B82FD3"/>
    <w:rsid w:val="00BA5F76"/>
    <w:rsid w:val="00C02B32"/>
    <w:rsid w:val="00C737CC"/>
    <w:rsid w:val="00CA3D86"/>
    <w:rsid w:val="00CC1DC0"/>
    <w:rsid w:val="00D13402"/>
    <w:rsid w:val="00D1561A"/>
    <w:rsid w:val="00D53EA7"/>
    <w:rsid w:val="00D54664"/>
    <w:rsid w:val="00D9347F"/>
    <w:rsid w:val="00D942AD"/>
    <w:rsid w:val="00DA3D67"/>
    <w:rsid w:val="00DD471C"/>
    <w:rsid w:val="00E51D67"/>
    <w:rsid w:val="00E56FB7"/>
    <w:rsid w:val="00E80A30"/>
    <w:rsid w:val="00E872A2"/>
    <w:rsid w:val="00E97502"/>
    <w:rsid w:val="00F450CE"/>
    <w:rsid w:val="00F45878"/>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99"/>
    <w:qFormat/>
    <w:rsid w:val="0052138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hyperlink" Target="garantF1://12077032.1000" TargetMode="External"/><Relationship Id="rId17" Type="http://schemas.openxmlformats.org/officeDocument/2006/relationships/hyperlink" Target="garantF1://12085071.0" TargetMode="External"/><Relationship Id="rId2" Type="http://schemas.openxmlformats.org/officeDocument/2006/relationships/numbering" Target="numbering.xml"/><Relationship Id="rId16" Type="http://schemas.openxmlformats.org/officeDocument/2006/relationships/hyperlink" Target="garantF1://120548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23" Type="http://schemas.microsoft.com/office/2007/relationships/stylesWithEffects" Target="stylesWithEffects.xml"/><Relationship Id="rId10" Type="http://schemas.openxmlformats.org/officeDocument/2006/relationships/hyperlink" Target="garantF1://712841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D7DF-D74B-40AF-BC7A-1BF05497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51</Pages>
  <Words>18473</Words>
  <Characters>105298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46</cp:revision>
  <cp:lastPrinted>2015-11-26T07:36:00Z</cp:lastPrinted>
  <dcterms:created xsi:type="dcterms:W3CDTF">2015-11-24T06:39:00Z</dcterms:created>
  <dcterms:modified xsi:type="dcterms:W3CDTF">2020-06-04T16:20:00Z</dcterms:modified>
</cp:coreProperties>
</file>