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9C0D55" w:rsidRDefault="00B47553" w:rsidP="00B475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0D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 w:rsidP="004A53E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9C0D55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9C0D55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A53E3" w:rsidRDefault="0016098A" w:rsidP="00736AB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A53E3">
              <w:rPr>
                <w:rFonts w:ascii="Times New Roman" w:hAnsi="Times New Roman" w:cs="Times New Roman"/>
                <w:bCs/>
              </w:rPr>
              <w:t>«__</w:t>
            </w:r>
            <w:r w:rsidR="006771BC">
              <w:rPr>
                <w:rFonts w:ascii="Times New Roman" w:hAnsi="Times New Roman" w:cs="Times New Roman"/>
                <w:bCs/>
              </w:rPr>
              <w:t>22</w:t>
            </w:r>
            <w:r w:rsidRPr="004A53E3">
              <w:rPr>
                <w:rFonts w:ascii="Times New Roman" w:hAnsi="Times New Roman" w:cs="Times New Roman"/>
                <w:bCs/>
              </w:rPr>
              <w:t>____»__</w:t>
            </w:r>
            <w:r w:rsidR="006771BC">
              <w:rPr>
                <w:rFonts w:ascii="Times New Roman" w:hAnsi="Times New Roman" w:cs="Times New Roman"/>
                <w:bCs/>
              </w:rPr>
              <w:t>07</w:t>
            </w:r>
            <w:r w:rsidRPr="004A53E3">
              <w:rPr>
                <w:rFonts w:ascii="Times New Roman" w:hAnsi="Times New Roman" w:cs="Times New Roman"/>
                <w:bCs/>
              </w:rPr>
              <w:t>_____20</w:t>
            </w:r>
            <w:r w:rsidR="00736ABA" w:rsidRPr="004A53E3">
              <w:rPr>
                <w:rFonts w:ascii="Times New Roman" w:hAnsi="Times New Roman" w:cs="Times New Roman"/>
                <w:bCs/>
              </w:rPr>
              <w:t xml:space="preserve">20 </w:t>
            </w:r>
            <w:r w:rsidR="00416973" w:rsidRPr="004A53E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A53E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4A53E3">
              <w:rPr>
                <w:rFonts w:ascii="Times New Roman" w:hAnsi="Times New Roman" w:cs="Times New Roman"/>
                <w:bCs/>
              </w:rPr>
              <w:t>№ __</w:t>
            </w:r>
            <w:r w:rsidR="006771BC">
              <w:rPr>
                <w:rFonts w:ascii="Times New Roman" w:hAnsi="Times New Roman" w:cs="Times New Roman"/>
                <w:bCs/>
              </w:rPr>
              <w:t>89</w:t>
            </w:r>
            <w:r w:rsidRPr="004A53E3"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9C0D5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Старонижестеблиевская</w:t>
            </w:r>
            <w:proofErr w:type="spellEnd"/>
          </w:p>
        </w:tc>
      </w:tr>
    </w:tbl>
    <w:p w:rsidR="00AC2228" w:rsidRPr="009C0D5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E3" w:rsidRPr="009C0D55" w:rsidRDefault="004A53E3" w:rsidP="004A53E3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23E" w:rsidRPr="009C0D55" w:rsidRDefault="009C0D55" w:rsidP="004A5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О предоставлении мер поддержки организациям и индивидуальным предпринимателям, арендующим недвижимое имущество, находящееся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0D55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0D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D55">
        <w:rPr>
          <w:rFonts w:ascii="Times New Roman" w:hAnsi="Times New Roman" w:cs="Times New Roman"/>
          <w:sz w:val="28"/>
          <w:szCs w:val="28"/>
        </w:rPr>
        <w:t xml:space="preserve"> (включая земельные участки)</w:t>
      </w:r>
    </w:p>
    <w:p w:rsidR="0001223E" w:rsidRPr="009C0D55" w:rsidRDefault="0001223E" w:rsidP="004A53E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A53E3" w:rsidRPr="009C0D55" w:rsidRDefault="004A53E3" w:rsidP="004A53E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Pr="004A53E3" w:rsidRDefault="009C0D55" w:rsidP="004A53E3">
      <w:pPr>
        <w:pStyle w:val="aff5"/>
        <w:rPr>
          <w:rFonts w:ascii="Times New Roman" w:hAnsi="Times New Roman" w:cs="Times New Roman"/>
          <w:sz w:val="28"/>
          <w:szCs w:val="28"/>
        </w:rPr>
      </w:pPr>
      <w:proofErr w:type="gramStart"/>
      <w:r w:rsidRPr="004A53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апреля 2020 года № 98-ФЗ «О внесении изменений в отдельные законодательные акты Российской Фед</w:t>
      </w:r>
      <w:r w:rsidRPr="004A53E3">
        <w:rPr>
          <w:rFonts w:ascii="Times New Roman" w:hAnsi="Times New Roman" w:cs="Times New Roman"/>
          <w:sz w:val="28"/>
          <w:szCs w:val="28"/>
        </w:rPr>
        <w:t>е</w:t>
      </w:r>
      <w:r w:rsidRPr="004A53E3">
        <w:rPr>
          <w:rFonts w:ascii="Times New Roman" w:hAnsi="Times New Roman" w:cs="Times New Roman"/>
          <w:sz w:val="28"/>
          <w:szCs w:val="28"/>
        </w:rPr>
        <w:t>рации по вопросам предупреждения и ликвидации чрезвычайных ситуаций», поста</w:t>
      </w:r>
      <w:r w:rsidRPr="004A53E3">
        <w:rPr>
          <w:rFonts w:ascii="Times New Roman" w:hAnsi="Times New Roman" w:cs="Times New Roman"/>
          <w:sz w:val="28"/>
          <w:szCs w:val="28"/>
        </w:rPr>
        <w:softHyphen/>
        <w:t>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Законом Краснодарско</w:t>
      </w:r>
      <w:r w:rsidRPr="004A53E3">
        <w:rPr>
          <w:rFonts w:ascii="Times New Roman" w:hAnsi="Times New Roman" w:cs="Times New Roman"/>
          <w:sz w:val="28"/>
          <w:szCs w:val="28"/>
        </w:rPr>
        <w:softHyphen/>
        <w:t>го края от 5 ноября 2002</w:t>
      </w:r>
      <w:proofErr w:type="gramEnd"/>
      <w:r w:rsidRPr="004A53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>532-</w:t>
      </w:r>
      <w:r w:rsidRPr="004A53E3">
        <w:rPr>
          <w:rFonts w:ascii="Times New Roman" w:hAnsi="Times New Roman" w:cs="Times New Roman"/>
          <w:sz w:val="28"/>
          <w:szCs w:val="28"/>
          <w:lang w:val="en-US" w:eastAsia="en-US"/>
        </w:rPr>
        <w:t>K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 xml:space="preserve">3 </w:t>
      </w:r>
      <w:r w:rsidRPr="004A53E3">
        <w:rPr>
          <w:rFonts w:ascii="Times New Roman" w:hAnsi="Times New Roman" w:cs="Times New Roman"/>
          <w:sz w:val="28"/>
          <w:szCs w:val="28"/>
        </w:rPr>
        <w:t>«Об основах регулиров</w:t>
      </w:r>
      <w:r w:rsidRPr="004A53E3">
        <w:rPr>
          <w:rFonts w:ascii="Times New Roman" w:hAnsi="Times New Roman" w:cs="Times New Roman"/>
          <w:sz w:val="28"/>
          <w:szCs w:val="28"/>
        </w:rPr>
        <w:t>а</w:t>
      </w:r>
      <w:r w:rsidRPr="004A53E3">
        <w:rPr>
          <w:rFonts w:ascii="Times New Roman" w:hAnsi="Times New Roman" w:cs="Times New Roman"/>
          <w:sz w:val="28"/>
          <w:szCs w:val="28"/>
        </w:rPr>
        <w:t>ния земельных отношений в Краснодарском крае», постановлением главы а</w:t>
      </w:r>
      <w:r w:rsidRPr="004A53E3">
        <w:rPr>
          <w:rFonts w:ascii="Times New Roman" w:hAnsi="Times New Roman" w:cs="Times New Roman"/>
          <w:sz w:val="28"/>
          <w:szCs w:val="28"/>
        </w:rPr>
        <w:t>д</w:t>
      </w:r>
      <w:r w:rsidRPr="004A53E3">
        <w:rPr>
          <w:rFonts w:ascii="Times New Roman" w:hAnsi="Times New Roman" w:cs="Times New Roman"/>
          <w:sz w:val="28"/>
          <w:szCs w:val="28"/>
        </w:rPr>
        <w:t>министрации (гу</w:t>
      </w:r>
      <w:r w:rsidRPr="004A53E3">
        <w:rPr>
          <w:rFonts w:ascii="Times New Roman" w:hAnsi="Times New Roman" w:cs="Times New Roman"/>
          <w:sz w:val="28"/>
          <w:szCs w:val="28"/>
        </w:rPr>
        <w:softHyphen/>
        <w:t>бернатора) Краснодарского края от 13 марта 2020 года № 129 «О введении ре</w:t>
      </w:r>
      <w:r w:rsidRPr="004A53E3">
        <w:rPr>
          <w:rFonts w:ascii="Times New Roman" w:hAnsi="Times New Roman" w:cs="Times New Roman"/>
          <w:sz w:val="28"/>
          <w:szCs w:val="28"/>
        </w:rPr>
        <w:softHyphen/>
        <w:t xml:space="preserve">жима повышенной готовности на территории Краснодарского края и </w:t>
      </w:r>
      <w:proofErr w:type="gramStart"/>
      <w:r w:rsidRPr="004A53E3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4A53E3">
        <w:rPr>
          <w:rFonts w:ascii="Times New Roman" w:hAnsi="Times New Roman" w:cs="Times New Roman"/>
          <w:sz w:val="28"/>
          <w:szCs w:val="28"/>
        </w:rPr>
        <w:t xml:space="preserve"> по предотвращению распространения новой </w:t>
      </w:r>
      <w:proofErr w:type="spellStart"/>
      <w:r w:rsidRPr="004A53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53E3">
        <w:rPr>
          <w:rFonts w:ascii="Times New Roman" w:hAnsi="Times New Roman" w:cs="Times New Roman"/>
          <w:sz w:val="28"/>
          <w:szCs w:val="28"/>
        </w:rPr>
        <w:t xml:space="preserve"> и</w:t>
      </w:r>
      <w:r w:rsidRPr="004A53E3">
        <w:rPr>
          <w:rFonts w:ascii="Times New Roman" w:hAnsi="Times New Roman" w:cs="Times New Roman"/>
          <w:sz w:val="28"/>
          <w:szCs w:val="28"/>
        </w:rPr>
        <w:t>н</w:t>
      </w:r>
      <w:r w:rsidRPr="004A53E3">
        <w:rPr>
          <w:rFonts w:ascii="Times New Roman" w:hAnsi="Times New Roman" w:cs="Times New Roman"/>
          <w:sz w:val="28"/>
          <w:szCs w:val="28"/>
        </w:rPr>
        <w:t xml:space="preserve">фекции 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4A53E3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A53E3" w:rsidRPr="004A53E3">
        <w:rPr>
          <w:rFonts w:ascii="Times New Roman" w:hAnsi="Times New Roman" w:cs="Times New Roman"/>
          <w:sz w:val="28"/>
          <w:szCs w:val="28"/>
        </w:rPr>
        <w:t xml:space="preserve">2019)  </w:t>
      </w:r>
      <w:r w:rsidRPr="004A53E3">
        <w:rPr>
          <w:rFonts w:ascii="Times New Roman" w:hAnsi="Times New Roman" w:cs="Times New Roman"/>
          <w:sz w:val="28"/>
          <w:szCs w:val="28"/>
        </w:rPr>
        <w:t xml:space="preserve"> </w:t>
      </w:r>
      <w:r w:rsidRPr="004A53E3">
        <w:rPr>
          <w:rStyle w:val="3pt"/>
          <w:sz w:val="28"/>
          <w:szCs w:val="28"/>
        </w:rPr>
        <w:t>постановляю:</w:t>
      </w:r>
    </w:p>
    <w:p w:rsidR="009C0D55" w:rsidRPr="004A53E3" w:rsidRDefault="009C0D55" w:rsidP="004A53E3">
      <w:pPr>
        <w:pStyle w:val="aff5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1.</w:t>
      </w:r>
      <w:r w:rsidR="004A5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3E3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отсрочки уплаты арендной платы по договорам аренды недвижимого имущества, находящегося в муниципальной собственности </w:t>
      </w:r>
      <w:proofErr w:type="spellStart"/>
      <w:r w:rsidRPr="004A53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53E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4A53E3">
        <w:rPr>
          <w:rFonts w:ascii="Times New Roman" w:hAnsi="Times New Roman" w:cs="Times New Roman"/>
          <w:sz w:val="28"/>
          <w:szCs w:val="28"/>
        </w:rPr>
        <w:t>о</w:t>
      </w:r>
      <w:r w:rsidRPr="004A53E3">
        <w:rPr>
          <w:rFonts w:ascii="Times New Roman" w:hAnsi="Times New Roman" w:cs="Times New Roman"/>
          <w:sz w:val="28"/>
          <w:szCs w:val="28"/>
        </w:rPr>
        <w:t>го района (включая земельные участки (приложение).</w:t>
      </w:r>
      <w:proofErr w:type="gramEnd"/>
    </w:p>
    <w:p w:rsidR="007A5B2A" w:rsidRPr="004A53E3" w:rsidRDefault="009C0D55" w:rsidP="004A53E3">
      <w:pPr>
        <w:pStyle w:val="aff5"/>
        <w:rPr>
          <w:rFonts w:ascii="Times New Roman" w:hAnsi="Times New Roman" w:cs="Times New Roman"/>
          <w:kern w:val="2"/>
          <w:sz w:val="28"/>
          <w:szCs w:val="28"/>
        </w:rPr>
      </w:pPr>
      <w:r w:rsidRPr="004A53E3">
        <w:rPr>
          <w:rFonts w:ascii="Times New Roman" w:hAnsi="Times New Roman" w:cs="Times New Roman"/>
          <w:kern w:val="1"/>
          <w:sz w:val="28"/>
          <w:szCs w:val="28"/>
        </w:rPr>
        <w:t>2</w:t>
      </w:r>
      <w:r w:rsidR="00A1360F" w:rsidRPr="004A53E3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Начальнику общего отдела  администрации </w:t>
      </w:r>
      <w:proofErr w:type="spellStart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7A5B2A" w:rsidRPr="004A53E3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Супрун</w:t>
      </w:r>
      <w:r w:rsidR="004A53E3">
        <w:rPr>
          <w:rFonts w:ascii="Times New Roman" w:hAnsi="Times New Roman" w:cs="Times New Roman"/>
          <w:kern w:val="1"/>
          <w:sz w:val="28"/>
          <w:szCs w:val="28"/>
        </w:rPr>
        <w:t xml:space="preserve"> Н.В.</w:t>
      </w:r>
      <w:r w:rsidR="007A5B2A" w:rsidRPr="004A53E3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A5B2A" w:rsidRPr="004A53E3">
        <w:rPr>
          <w:rFonts w:ascii="Times New Roman" w:hAnsi="Times New Roman" w:cs="Times New Roman"/>
          <w:sz w:val="28"/>
          <w:szCs w:val="28"/>
        </w:rPr>
        <w:t>бнародовать н</w:t>
      </w:r>
      <w:r w:rsidR="007A5B2A" w:rsidRPr="004A53E3">
        <w:rPr>
          <w:rFonts w:ascii="Times New Roman" w:hAnsi="Times New Roman" w:cs="Times New Roman"/>
          <w:sz w:val="28"/>
          <w:szCs w:val="28"/>
        </w:rPr>
        <w:t>а</w:t>
      </w:r>
      <w:r w:rsidR="007A5B2A" w:rsidRPr="004A53E3">
        <w:rPr>
          <w:rFonts w:ascii="Times New Roman" w:hAnsi="Times New Roman" w:cs="Times New Roman"/>
          <w:sz w:val="28"/>
          <w:szCs w:val="28"/>
        </w:rPr>
        <w:t xml:space="preserve">стоящее постановление и </w:t>
      </w:r>
      <w:proofErr w:type="gramStart"/>
      <w:r w:rsidR="007A5B2A" w:rsidRPr="004A53E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7A5B2A" w:rsidRPr="004A53E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A5B2A" w:rsidRPr="004A53E3">
        <w:rPr>
          <w:rFonts w:ascii="Times New Roman" w:hAnsi="Times New Roman" w:cs="Times New Roman"/>
          <w:bCs/>
          <w:sz w:val="28"/>
          <w:szCs w:val="28"/>
        </w:rPr>
        <w:t>Старониж</w:t>
      </w:r>
      <w:r w:rsidR="007A5B2A" w:rsidRPr="004A53E3">
        <w:rPr>
          <w:rFonts w:ascii="Times New Roman" w:hAnsi="Times New Roman" w:cs="Times New Roman"/>
          <w:bCs/>
          <w:sz w:val="28"/>
          <w:szCs w:val="28"/>
        </w:rPr>
        <w:t>е</w:t>
      </w:r>
      <w:r w:rsidR="007A5B2A" w:rsidRPr="004A53E3">
        <w:rPr>
          <w:rFonts w:ascii="Times New Roman" w:hAnsi="Times New Roman" w:cs="Times New Roman"/>
          <w:bCs/>
          <w:sz w:val="28"/>
          <w:szCs w:val="28"/>
        </w:rPr>
        <w:t>стеблиевского</w:t>
      </w:r>
      <w:proofErr w:type="spellEnd"/>
      <w:r w:rsidR="007A5B2A" w:rsidRPr="004A53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7A5B2A" w:rsidRPr="004A53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A5B2A" w:rsidRPr="004A53E3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="007A5B2A" w:rsidRPr="004A53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</w:t>
      </w:r>
      <w:r w:rsidR="007A5B2A" w:rsidRPr="004A53E3">
        <w:rPr>
          <w:rFonts w:ascii="Times New Roman" w:hAnsi="Times New Roman" w:cs="Times New Roman"/>
          <w:sz w:val="28"/>
          <w:szCs w:val="28"/>
        </w:rPr>
        <w:t>р</w:t>
      </w:r>
      <w:r w:rsidR="007A5B2A" w:rsidRPr="004A53E3">
        <w:rPr>
          <w:rFonts w:ascii="Times New Roman" w:hAnsi="Times New Roman" w:cs="Times New Roman"/>
          <w:sz w:val="28"/>
          <w:szCs w:val="28"/>
        </w:rPr>
        <w:t>нет».</w:t>
      </w:r>
    </w:p>
    <w:p w:rsidR="007A5B2A" w:rsidRPr="004A53E3" w:rsidRDefault="009C0D55" w:rsidP="007A5B2A">
      <w:pPr>
        <w:ind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4A53E3">
        <w:rPr>
          <w:rFonts w:ascii="Times New Roman" w:hAnsi="Times New Roman" w:cs="Times New Roman"/>
          <w:kern w:val="1"/>
          <w:sz w:val="28"/>
          <w:szCs w:val="28"/>
        </w:rPr>
        <w:t>3</w:t>
      </w:r>
      <w:r w:rsidR="00736ABA" w:rsidRPr="004A53E3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proofErr w:type="gramStart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а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местителя главы </w:t>
      </w:r>
      <w:proofErr w:type="spellStart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й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ского района Черепанову Е.Е.</w:t>
      </w:r>
    </w:p>
    <w:p w:rsidR="00736ABA" w:rsidRPr="004A53E3" w:rsidRDefault="009C0D55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4</w:t>
      </w:r>
      <w:r w:rsidR="00736ABA" w:rsidRPr="004A53E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736ABA" w:rsidRPr="008B3325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7" w:history="1">
        <w:r w:rsidR="00736ABA" w:rsidRPr="008B3325">
          <w:rPr>
            <w:rStyle w:val="a8"/>
            <w:rFonts w:ascii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="00736ABA" w:rsidRPr="004A53E3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ABA" w:rsidRPr="004A53E3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4A53E3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3E3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6ABA" w:rsidRPr="004A53E3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53E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4A5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6ABA" w:rsidRPr="004A53E3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3E3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53E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4A53E3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A3D67" w:rsidRPr="009C0D55" w:rsidRDefault="00DA3D67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4A53E3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>риложение</w:t>
      </w:r>
    </w:p>
    <w:p w:rsidR="004A53E3" w:rsidRDefault="004A53E3" w:rsidP="004A53E3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</w:p>
    <w:p w:rsidR="007A5B2A" w:rsidRPr="009C0D55" w:rsidRDefault="007A5B2A" w:rsidP="004A53E3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УТВЕРЖДЕН</w:t>
      </w:r>
    </w:p>
    <w:p w:rsidR="00736ABA" w:rsidRPr="009C0D55" w:rsidRDefault="007A5B2A" w:rsidP="004A53E3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C02B32" w:rsidRPr="009C0D55">
        <w:rPr>
          <w:rFonts w:ascii="Times New Roman" w:hAnsi="Times New Roman" w:cs="Times New Roman"/>
          <w:kern w:val="1"/>
          <w:sz w:val="28"/>
          <w:szCs w:val="28"/>
        </w:rPr>
        <w:t>остановлени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ем </w:t>
      </w:r>
      <w:r w:rsidR="00C02B32" w:rsidRPr="009C0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36ABA" w:rsidRPr="009C0D55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</w:p>
    <w:p w:rsidR="004A53E3" w:rsidRDefault="00736ABA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9C0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9C0D55" w:rsidRDefault="00736ABA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736ABA" w:rsidRPr="009C0D55" w:rsidRDefault="00736ABA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736ABA" w:rsidRPr="009C0D55" w:rsidRDefault="00736ABA" w:rsidP="004A53E3">
      <w:pPr>
        <w:tabs>
          <w:tab w:val="left" w:pos="5445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от ______</w:t>
      </w:r>
      <w:r w:rsidR="004A53E3">
        <w:rPr>
          <w:rFonts w:ascii="Times New Roman" w:hAnsi="Times New Roman" w:cs="Times New Roman"/>
          <w:kern w:val="1"/>
          <w:sz w:val="28"/>
          <w:szCs w:val="28"/>
        </w:rPr>
        <w:t>____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года № _____</w:t>
      </w:r>
    </w:p>
    <w:p w:rsidR="00736ABA" w:rsidRPr="009C0D55" w:rsidRDefault="00736ABA" w:rsidP="00736AB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650A1" w:rsidRPr="009C0D55" w:rsidRDefault="008650A1" w:rsidP="008650A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D55" w:rsidRP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A53E3" w:rsidRP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 xml:space="preserve">предоставления отсрочки уплаты арендной платы </w:t>
      </w:r>
      <w:proofErr w:type="gramStart"/>
      <w:r w:rsidRPr="004A53E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 xml:space="preserve">договорам аренды недвижимого имущества, находящегося </w:t>
      </w:r>
      <w:proofErr w:type="gramStart"/>
      <w:r w:rsidRPr="004A53E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5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="00F30A36" w:rsidRPr="004A53E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F30A36" w:rsidRPr="004A53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A5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D55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F30A36" w:rsidRPr="004A53E3">
        <w:rPr>
          <w:rFonts w:ascii="Times New Roman" w:hAnsi="Times New Roman" w:cs="Times New Roman"/>
          <w:b/>
          <w:sz w:val="28"/>
          <w:szCs w:val="28"/>
        </w:rPr>
        <w:t>ого</w:t>
      </w:r>
      <w:r w:rsidRPr="004A53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30A36" w:rsidRPr="004A53E3">
        <w:rPr>
          <w:rFonts w:ascii="Times New Roman" w:hAnsi="Times New Roman" w:cs="Times New Roman"/>
          <w:b/>
          <w:sz w:val="28"/>
          <w:szCs w:val="28"/>
        </w:rPr>
        <w:t>а  (включая земельные участки)</w:t>
      </w:r>
    </w:p>
    <w:p w:rsidR="004A53E3" w:rsidRPr="004A53E3" w:rsidRDefault="004A53E3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018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Настоящий порядок применяется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статьей 11 Федерального закона «О защите нас</w:t>
      </w:r>
      <w:r w:rsidRPr="009C0D55">
        <w:rPr>
          <w:sz w:val="28"/>
          <w:szCs w:val="28"/>
        </w:rPr>
        <w:t>е</w:t>
      </w:r>
      <w:r w:rsidRPr="009C0D55">
        <w:rPr>
          <w:sz w:val="28"/>
          <w:szCs w:val="28"/>
        </w:rPr>
        <w:t>ления и территорий от чрезвычайных ситуаций природного и техногенного х</w:t>
      </w:r>
      <w:r w:rsidRPr="009C0D55">
        <w:rPr>
          <w:sz w:val="28"/>
          <w:szCs w:val="28"/>
        </w:rPr>
        <w:t>а</w:t>
      </w:r>
      <w:r w:rsidRPr="009C0D55">
        <w:rPr>
          <w:sz w:val="28"/>
          <w:szCs w:val="28"/>
        </w:rPr>
        <w:t>рактера» решения о введении режима</w:t>
      </w:r>
      <w:proofErr w:type="gramEnd"/>
      <w:r w:rsidRPr="009C0D55">
        <w:rPr>
          <w:sz w:val="28"/>
          <w:szCs w:val="28"/>
        </w:rPr>
        <w:t xml:space="preserve"> повышенной готовности или чрезвыча</w:t>
      </w:r>
      <w:r w:rsidRPr="009C0D55">
        <w:rPr>
          <w:sz w:val="28"/>
          <w:szCs w:val="28"/>
        </w:rPr>
        <w:t>й</w:t>
      </w:r>
      <w:r w:rsidRPr="009C0D55">
        <w:rPr>
          <w:sz w:val="28"/>
          <w:szCs w:val="28"/>
        </w:rPr>
        <w:t>ной ситуации на территории субъекта Российской Федерации и арендаторами, по которым являются организации и индивидуальные предприниматели, ос</w:t>
      </w:r>
      <w:r w:rsidRPr="009C0D55">
        <w:rPr>
          <w:sz w:val="28"/>
          <w:szCs w:val="28"/>
        </w:rPr>
        <w:t>у</w:t>
      </w:r>
      <w:r w:rsidRPr="009C0D55">
        <w:rPr>
          <w:sz w:val="28"/>
          <w:szCs w:val="28"/>
        </w:rPr>
        <w:t>ществляющие деятельность в отраслях российской экономики, в наибольшей степени пострадавших в условиях ухудшения ситуации в результате распр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 xml:space="preserve">странения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 (далее соответственно - договор аренды, отсрочка).</w:t>
      </w: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143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Отсрочка предоставляется в отношении недвижимого имущества, нах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>дящегося в муниципальной собственности, за исключением жилых помещений.</w:t>
      </w:r>
    </w:p>
    <w:p w:rsidR="009C0D55" w:rsidRPr="009C0D55" w:rsidRDefault="009C0D55" w:rsidP="004A53E3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 xml:space="preserve">Отсрочка предоставляется на срок до 1 октября 2020 г. начиная </w:t>
      </w:r>
      <w:proofErr w:type="gramStart"/>
      <w:r w:rsidRPr="009C0D55">
        <w:rPr>
          <w:sz w:val="28"/>
          <w:szCs w:val="28"/>
        </w:rPr>
        <w:t>с даты введения</w:t>
      </w:r>
      <w:proofErr w:type="gramEnd"/>
      <w:r w:rsidRPr="009C0D55">
        <w:rPr>
          <w:sz w:val="28"/>
          <w:szCs w:val="28"/>
        </w:rP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9C0D55" w:rsidRPr="009C0D55" w:rsidRDefault="009C0D55" w:rsidP="004A53E3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а)</w:t>
      </w:r>
      <w:r w:rsidRPr="009C0D55">
        <w:rPr>
          <w:sz w:val="28"/>
          <w:szCs w:val="28"/>
        </w:rPr>
        <w:tab/>
        <w:t>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C0D55" w:rsidRPr="009C0D55" w:rsidRDefault="009C0D55" w:rsidP="004A53E3">
      <w:pPr>
        <w:pStyle w:val="a0"/>
        <w:tabs>
          <w:tab w:val="left" w:pos="1177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б)</w:t>
      </w:r>
      <w:r w:rsidRPr="009C0D55">
        <w:rPr>
          <w:sz w:val="28"/>
          <w:szCs w:val="28"/>
        </w:rPr>
        <w:tab/>
        <w:t>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50 %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9C0D55" w:rsidRPr="009C0D55" w:rsidRDefault="009C0D55" w:rsidP="004A53E3">
      <w:pPr>
        <w:pStyle w:val="a0"/>
        <w:tabs>
          <w:tab w:val="left" w:pos="1038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в)</w:t>
      </w:r>
      <w:r w:rsidRPr="009C0D55">
        <w:rPr>
          <w:sz w:val="28"/>
          <w:szCs w:val="28"/>
        </w:rPr>
        <w:tab/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4A53E3" w:rsidRDefault="004A53E3" w:rsidP="004A53E3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</w:p>
    <w:p w:rsidR="004A53E3" w:rsidRDefault="004A53E3" w:rsidP="004A53E3">
      <w:pPr>
        <w:pStyle w:val="a0"/>
        <w:tabs>
          <w:tab w:val="left" w:pos="1066"/>
        </w:tabs>
        <w:spacing w:after="0"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C0D55" w:rsidRPr="009C0D55" w:rsidRDefault="009C0D55" w:rsidP="004A53E3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г)</w:t>
      </w:r>
      <w:r w:rsidRPr="009C0D55">
        <w:rPr>
          <w:sz w:val="28"/>
          <w:szCs w:val="28"/>
        </w:rPr>
        <w:tab/>
        <w:t>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9C0D55" w:rsidRPr="009C0D55" w:rsidRDefault="009C0D55" w:rsidP="004A53E3">
      <w:pPr>
        <w:pStyle w:val="a0"/>
        <w:tabs>
          <w:tab w:val="left" w:pos="1191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spellStart"/>
      <w:r w:rsidRPr="009C0D55">
        <w:rPr>
          <w:sz w:val="28"/>
          <w:szCs w:val="28"/>
        </w:rPr>
        <w:t>д</w:t>
      </w:r>
      <w:proofErr w:type="spellEnd"/>
      <w:r w:rsidRPr="009C0D55">
        <w:rPr>
          <w:sz w:val="28"/>
          <w:szCs w:val="28"/>
        </w:rPr>
        <w:t>)</w:t>
      </w:r>
      <w:r w:rsidRPr="009C0D55">
        <w:rPr>
          <w:sz w:val="28"/>
          <w:szCs w:val="28"/>
        </w:rPr>
        <w:tab/>
        <w:t>размер арендной платы, в отношении которой предоставляется отсрочка, может быть снижен по соглашению сторон;</w:t>
      </w:r>
    </w:p>
    <w:p w:rsidR="009C0D55" w:rsidRPr="009C0D55" w:rsidRDefault="009C0D55" w:rsidP="004A53E3">
      <w:pPr>
        <w:pStyle w:val="a0"/>
        <w:tabs>
          <w:tab w:val="left" w:pos="1134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е)</w:t>
      </w:r>
      <w:r w:rsidRPr="009C0D55">
        <w:rPr>
          <w:sz w:val="28"/>
          <w:szCs w:val="28"/>
        </w:rPr>
        <w:tab/>
        <w:t>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9C0D55" w:rsidRPr="009C0D55" w:rsidRDefault="009C0D55" w:rsidP="004A53E3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Условия отсрочки, предусмотренные настоящим пунктом, применяются к дополнительным соглашениям к договору аренды об отсрочке независимо от даты заключения такого соглашения.</w:t>
      </w: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191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 xml:space="preserve">Отсрочка предоставляется в отношении арендаторов земельных участков, находящихся в собственности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C0D5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9C0D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C0D55">
        <w:rPr>
          <w:sz w:val="28"/>
          <w:szCs w:val="28"/>
        </w:rPr>
        <w:t>, если арендатор земельного участка, являясь аренд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>дателем по договорам аренды объектов недвижимого имущества, предоставил субъектам малого и среднего предпринимательства, деятельность которых была ограничена в связи с осуществлением мер по противодействию распростран</w:t>
      </w:r>
      <w:r w:rsidRPr="009C0D55">
        <w:rPr>
          <w:sz w:val="28"/>
          <w:szCs w:val="28"/>
        </w:rPr>
        <w:t>е</w:t>
      </w:r>
      <w:r w:rsidRPr="009C0D55">
        <w:rPr>
          <w:sz w:val="28"/>
          <w:szCs w:val="28"/>
        </w:rPr>
        <w:t xml:space="preserve">нию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инфекции, отсрочку уплаты арендной платы и (или) уменьшил им ежемесячную арендную плату в</w:t>
      </w:r>
      <w:proofErr w:type="gramEnd"/>
      <w:r w:rsidRPr="009C0D55">
        <w:rPr>
          <w:sz w:val="28"/>
          <w:szCs w:val="28"/>
        </w:rPr>
        <w:t xml:space="preserve"> </w:t>
      </w:r>
      <w:proofErr w:type="gramStart"/>
      <w:r w:rsidRPr="009C0D55">
        <w:rPr>
          <w:sz w:val="28"/>
          <w:szCs w:val="28"/>
        </w:rPr>
        <w:t>размере</w:t>
      </w:r>
      <w:proofErr w:type="gramEnd"/>
      <w:r w:rsidRPr="009C0D55">
        <w:rPr>
          <w:sz w:val="28"/>
          <w:szCs w:val="28"/>
        </w:rPr>
        <w:t xml:space="preserve"> не менее 50% по догов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>рам аренды офисных, торговых, складских, выставочных и производственных помещений.</w:t>
      </w:r>
    </w:p>
    <w:p w:rsidR="009C0D55" w:rsidRPr="009C0D55" w:rsidRDefault="009C0D55" w:rsidP="004A53E3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Отсрочка уплаты арендной платы в отношении арендатора земельного участка, предусмотренная настоящим подпунктом, устанавливается за период, на который им предоставлена отсрочка уплаты арендной платы и (или) уменьшение ежемесячной арендной платы по договорам аренды объектов недвижимого имущества.</w:t>
      </w: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018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Дополнительные соглашения к договорам аренды, предусматривающих отсрочку платежей по арендной плате, заключаются на основании поступивших заявлений арендаторов.</w:t>
      </w:r>
    </w:p>
    <w:p w:rsidR="009C0D55" w:rsidRPr="009C0D55" w:rsidRDefault="009C0D55" w:rsidP="004A53E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Pr="004A53E3" w:rsidRDefault="004A53E3" w:rsidP="004A53E3">
      <w:pPr>
        <w:pStyle w:val="aff5"/>
        <w:ind w:hanging="40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proofErr w:type="gramStart"/>
      <w:r w:rsidRPr="004A53E3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</w:p>
    <w:p w:rsidR="004A53E3" w:rsidRPr="004A53E3" w:rsidRDefault="004A53E3" w:rsidP="004A53E3">
      <w:pPr>
        <w:pStyle w:val="aff5"/>
        <w:ind w:hanging="40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4A53E3" w:rsidRPr="004A53E3" w:rsidRDefault="004A53E3" w:rsidP="004A53E3">
      <w:pPr>
        <w:pStyle w:val="aff5"/>
        <w:ind w:hanging="40"/>
        <w:rPr>
          <w:rFonts w:ascii="Times New Roman" w:hAnsi="Times New Roman" w:cs="Times New Roman"/>
          <w:sz w:val="28"/>
          <w:szCs w:val="28"/>
        </w:rPr>
      </w:pPr>
      <w:proofErr w:type="spellStart"/>
      <w:r w:rsidRPr="004A53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53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Т.А. Филимонова</w:t>
      </w: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A53E3" w:rsidSect="004A53E3">
      <w:pgSz w:w="11906" w:h="16838"/>
      <w:pgMar w:top="142" w:right="567" w:bottom="56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223E"/>
    <w:rsid w:val="00013EEF"/>
    <w:rsid w:val="00084E52"/>
    <w:rsid w:val="00093CF8"/>
    <w:rsid w:val="000D6AAD"/>
    <w:rsid w:val="00117580"/>
    <w:rsid w:val="00127A65"/>
    <w:rsid w:val="0016098A"/>
    <w:rsid w:val="001B0303"/>
    <w:rsid w:val="001B3F13"/>
    <w:rsid w:val="002354B6"/>
    <w:rsid w:val="00264E4A"/>
    <w:rsid w:val="00265512"/>
    <w:rsid w:val="002722B2"/>
    <w:rsid w:val="002862AC"/>
    <w:rsid w:val="002924D1"/>
    <w:rsid w:val="002962FE"/>
    <w:rsid w:val="002A119A"/>
    <w:rsid w:val="00376414"/>
    <w:rsid w:val="00376C83"/>
    <w:rsid w:val="00384A29"/>
    <w:rsid w:val="003F4B1E"/>
    <w:rsid w:val="003F7653"/>
    <w:rsid w:val="00402FFD"/>
    <w:rsid w:val="00405011"/>
    <w:rsid w:val="00416973"/>
    <w:rsid w:val="00430CE1"/>
    <w:rsid w:val="00446781"/>
    <w:rsid w:val="00482EA8"/>
    <w:rsid w:val="00486D15"/>
    <w:rsid w:val="00487F84"/>
    <w:rsid w:val="004A53E3"/>
    <w:rsid w:val="004D7BDF"/>
    <w:rsid w:val="004F0DC4"/>
    <w:rsid w:val="005079CC"/>
    <w:rsid w:val="00515770"/>
    <w:rsid w:val="0055316C"/>
    <w:rsid w:val="00590FC6"/>
    <w:rsid w:val="0059396B"/>
    <w:rsid w:val="005B3D79"/>
    <w:rsid w:val="005B77DB"/>
    <w:rsid w:val="005E623D"/>
    <w:rsid w:val="00621464"/>
    <w:rsid w:val="006409B2"/>
    <w:rsid w:val="006771BC"/>
    <w:rsid w:val="00683A07"/>
    <w:rsid w:val="00736ABA"/>
    <w:rsid w:val="0076046A"/>
    <w:rsid w:val="0078486B"/>
    <w:rsid w:val="007A5B2A"/>
    <w:rsid w:val="007A628F"/>
    <w:rsid w:val="007E19A8"/>
    <w:rsid w:val="007E3FF4"/>
    <w:rsid w:val="008650A1"/>
    <w:rsid w:val="00891D91"/>
    <w:rsid w:val="008B3325"/>
    <w:rsid w:val="008B6314"/>
    <w:rsid w:val="008D276F"/>
    <w:rsid w:val="008F1BF2"/>
    <w:rsid w:val="0091153A"/>
    <w:rsid w:val="00954616"/>
    <w:rsid w:val="009C0D55"/>
    <w:rsid w:val="009E4EBA"/>
    <w:rsid w:val="009F1F39"/>
    <w:rsid w:val="00A1360F"/>
    <w:rsid w:val="00A51B92"/>
    <w:rsid w:val="00A55FB3"/>
    <w:rsid w:val="00A7636B"/>
    <w:rsid w:val="00A80D24"/>
    <w:rsid w:val="00AA55A4"/>
    <w:rsid w:val="00AC2228"/>
    <w:rsid w:val="00AE796C"/>
    <w:rsid w:val="00B10239"/>
    <w:rsid w:val="00B202BD"/>
    <w:rsid w:val="00B47553"/>
    <w:rsid w:val="00B82FD3"/>
    <w:rsid w:val="00BA5F76"/>
    <w:rsid w:val="00C02B32"/>
    <w:rsid w:val="00C737CC"/>
    <w:rsid w:val="00D13402"/>
    <w:rsid w:val="00D53EA7"/>
    <w:rsid w:val="00D54664"/>
    <w:rsid w:val="00D942AD"/>
    <w:rsid w:val="00DA3D67"/>
    <w:rsid w:val="00DB40CC"/>
    <w:rsid w:val="00DD471C"/>
    <w:rsid w:val="00E51D67"/>
    <w:rsid w:val="00E80A30"/>
    <w:rsid w:val="00E9393C"/>
    <w:rsid w:val="00F30A36"/>
    <w:rsid w:val="00F3738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uiPriority w:val="99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uiPriority w:val="99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uiPriority w:val="99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customStyle="1" w:styleId="ConsPlusTitlePage">
    <w:name w:val="ConsPlusTitlePage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2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01223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f2">
    <w:name w:val="page number"/>
    <w:rsid w:val="0001223E"/>
    <w:rPr>
      <w:rFonts w:cs="Times New Roman"/>
    </w:rPr>
  </w:style>
  <w:style w:type="character" w:customStyle="1" w:styleId="aff3">
    <w:name w:val="Основной текст_"/>
    <w:link w:val="28"/>
    <w:rsid w:val="0001223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link w:val="aff3"/>
    <w:rsid w:val="0001223E"/>
    <w:pPr>
      <w:shd w:val="clear" w:color="auto" w:fill="FFFFFF"/>
      <w:autoSpaceDE/>
      <w:autoSpaceDN/>
      <w:adjustRightInd/>
      <w:spacing w:before="600" w:line="312" w:lineRule="exact"/>
      <w:ind w:hanging="560"/>
    </w:pPr>
    <w:rPr>
      <w:rFonts w:ascii="Times New Roman" w:hAnsi="Times New Roman" w:cstheme="minorBidi"/>
      <w:spacing w:val="10"/>
      <w:sz w:val="25"/>
      <w:szCs w:val="25"/>
      <w:lang w:eastAsia="en-US"/>
    </w:rPr>
  </w:style>
  <w:style w:type="character" w:customStyle="1" w:styleId="29">
    <w:name w:val="Основной текст (2)_"/>
    <w:link w:val="2a"/>
    <w:uiPriority w:val="99"/>
    <w:rsid w:val="0001223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1223E"/>
    <w:pPr>
      <w:shd w:val="clear" w:color="auto" w:fill="FFFFFF"/>
      <w:autoSpaceDE/>
      <w:autoSpaceDN/>
      <w:adjustRightInd/>
      <w:spacing w:after="120" w:line="0" w:lineRule="atLeast"/>
      <w:ind w:hanging="560"/>
      <w:jc w:val="center"/>
    </w:pPr>
    <w:rPr>
      <w:rFonts w:ascii="Times New Roman" w:hAnsi="Times New Roman" w:cstheme="minorBidi"/>
      <w:sz w:val="21"/>
      <w:szCs w:val="21"/>
      <w:lang w:eastAsia="en-US"/>
    </w:rPr>
  </w:style>
  <w:style w:type="character" w:customStyle="1" w:styleId="aff4">
    <w:name w:val="Сравнение редакций. Добавленный фрагмент"/>
    <w:uiPriority w:val="99"/>
    <w:rsid w:val="0001223E"/>
    <w:rPr>
      <w:color w:val="000000"/>
      <w:shd w:val="clear" w:color="auto" w:fill="C1D7FF"/>
    </w:rPr>
  </w:style>
  <w:style w:type="character" w:customStyle="1" w:styleId="mail-message-sender-email">
    <w:name w:val="mail-message-sender-email"/>
    <w:basedOn w:val="a1"/>
    <w:rsid w:val="00BA5F76"/>
  </w:style>
  <w:style w:type="character" w:customStyle="1" w:styleId="3pt">
    <w:name w:val="Основной текст + Интервал 3 pt"/>
    <w:basedOn w:val="19"/>
    <w:uiPriority w:val="99"/>
    <w:rsid w:val="009C0D55"/>
    <w:rPr>
      <w:spacing w:val="70"/>
      <w:sz w:val="27"/>
      <w:szCs w:val="27"/>
    </w:rPr>
  </w:style>
  <w:style w:type="paragraph" w:styleId="aff5">
    <w:name w:val="No Spacing"/>
    <w:uiPriority w:val="1"/>
    <w:qFormat/>
    <w:rsid w:val="004A53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6">
    <w:name w:val="Normal (Web)"/>
    <w:basedOn w:val="a"/>
    <w:uiPriority w:val="99"/>
    <w:semiHidden/>
    <w:unhideWhenUsed/>
    <w:rsid w:val="004A53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51966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5D38-0593-4947-91C3-20A85C3C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2020-07-23T08:39:00Z</cp:lastPrinted>
  <dcterms:created xsi:type="dcterms:W3CDTF">2015-11-24T06:39:00Z</dcterms:created>
  <dcterms:modified xsi:type="dcterms:W3CDTF">2020-07-30T11:47:00Z</dcterms:modified>
</cp:coreProperties>
</file>