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2CD" w:rsidRDefault="00FF02CD">
      <w:pPr>
        <w:shd w:val="clear" w:color="auto" w:fill="FFFFFF"/>
      </w:pPr>
    </w:p>
    <w:p w:rsidR="00FF02CD" w:rsidRDefault="00FF02CD">
      <w:pPr>
        <w:shd w:val="clear" w:color="auto" w:fill="FFFFFF"/>
        <w:spacing w:line="319" w:lineRule="exact"/>
        <w:ind w:left="6067"/>
        <w:rPr>
          <w:color w:val="000000"/>
          <w:spacing w:val="1"/>
          <w:sz w:val="28"/>
          <w:szCs w:val="28"/>
        </w:rPr>
      </w:pPr>
      <w:r>
        <w:br w:type="column"/>
      </w:r>
      <w:r>
        <w:rPr>
          <w:color w:val="000000"/>
          <w:spacing w:val="1"/>
          <w:sz w:val="28"/>
          <w:szCs w:val="28"/>
        </w:rPr>
        <w:lastRenderedPageBreak/>
        <w:t>ПРИЛОЖЕНИЕ 3</w:t>
      </w:r>
      <w:r w:rsidR="00F5543E">
        <w:rPr>
          <w:color w:val="000000"/>
          <w:spacing w:val="1"/>
          <w:sz w:val="28"/>
          <w:szCs w:val="28"/>
        </w:rPr>
        <w:t>.5</w:t>
      </w:r>
    </w:p>
    <w:p w:rsidR="00FF02CD" w:rsidRDefault="00FF02CD">
      <w:pPr>
        <w:shd w:val="clear" w:color="auto" w:fill="FFFFFF"/>
        <w:spacing w:line="319" w:lineRule="exact"/>
        <w:ind w:left="6067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УТВЕРЖДЕНЫ</w:t>
      </w:r>
    </w:p>
    <w:p w:rsidR="00FF02CD" w:rsidRDefault="00FF02CD">
      <w:pPr>
        <w:shd w:val="clear" w:color="auto" w:fill="FFFFFF"/>
        <w:spacing w:line="319" w:lineRule="exact"/>
        <w:ind w:left="6067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F5543E">
        <w:rPr>
          <w:color w:val="000000"/>
          <w:spacing w:val="-2"/>
          <w:sz w:val="28"/>
          <w:szCs w:val="28"/>
        </w:rPr>
        <w:t>П</w:t>
      </w:r>
      <w:r>
        <w:rPr>
          <w:color w:val="000000"/>
          <w:spacing w:val="-2"/>
          <w:sz w:val="28"/>
          <w:szCs w:val="28"/>
        </w:rPr>
        <w:t>остановлением</w:t>
      </w:r>
      <w:r w:rsidR="00F5543E">
        <w:rPr>
          <w:color w:val="000000"/>
          <w:spacing w:val="-2"/>
          <w:sz w:val="28"/>
          <w:szCs w:val="28"/>
        </w:rPr>
        <w:t xml:space="preserve"> главы</w:t>
      </w:r>
      <w:r>
        <w:rPr>
          <w:color w:val="000000"/>
          <w:spacing w:val="-2"/>
          <w:sz w:val="28"/>
          <w:szCs w:val="28"/>
        </w:rPr>
        <w:t xml:space="preserve"> администрации </w:t>
      </w:r>
      <w:proofErr w:type="spellStart"/>
      <w:r>
        <w:rPr>
          <w:color w:val="000000"/>
          <w:sz w:val="28"/>
          <w:szCs w:val="28"/>
        </w:rPr>
        <w:t>Старонижестеблиевекого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pacing w:val="1"/>
          <w:sz w:val="28"/>
          <w:szCs w:val="28"/>
        </w:rPr>
        <w:t>Красноармейского района</w:t>
      </w:r>
    </w:p>
    <w:p w:rsidR="00FF02CD" w:rsidRDefault="00FF02CD">
      <w:pPr>
        <w:shd w:val="clear" w:color="auto" w:fill="FFFFFF"/>
        <w:spacing w:line="319" w:lineRule="exact"/>
        <w:ind w:left="6067"/>
      </w:pPr>
      <w:r>
        <w:rPr>
          <w:color w:val="000000"/>
          <w:spacing w:val="1"/>
          <w:sz w:val="28"/>
          <w:szCs w:val="28"/>
        </w:rPr>
        <w:t>от ______________№______</w:t>
      </w:r>
    </w:p>
    <w:p w:rsidR="00FF02CD" w:rsidRDefault="00FF02CD">
      <w:pPr>
        <w:shd w:val="clear" w:color="auto" w:fill="FFFFFF"/>
        <w:spacing w:before="305"/>
        <w:ind w:right="31"/>
        <w:jc w:val="center"/>
      </w:pPr>
      <w:r>
        <w:rPr>
          <w:b/>
          <w:bCs/>
          <w:color w:val="000000"/>
          <w:spacing w:val="-1"/>
          <w:sz w:val="28"/>
          <w:szCs w:val="28"/>
        </w:rPr>
        <w:t>Функциональные обязанности</w:t>
      </w:r>
    </w:p>
    <w:p w:rsidR="00FF02CD" w:rsidRDefault="00FF02CD">
      <w:pPr>
        <w:shd w:val="clear" w:color="auto" w:fill="FFFFFF"/>
        <w:spacing w:before="2" w:line="322" w:lineRule="exact"/>
        <w:ind w:left="1644" w:right="1675"/>
        <w:jc w:val="center"/>
      </w:pPr>
      <w:r>
        <w:rPr>
          <w:b/>
          <w:bCs/>
          <w:color w:val="000000"/>
          <w:spacing w:val="-2"/>
          <w:sz w:val="28"/>
          <w:szCs w:val="28"/>
        </w:rPr>
        <w:t xml:space="preserve">руководителя сектора анализа информации, контроля </w:t>
      </w:r>
      <w:r>
        <w:rPr>
          <w:b/>
          <w:bCs/>
          <w:color w:val="000000"/>
          <w:sz w:val="28"/>
          <w:szCs w:val="28"/>
        </w:rPr>
        <w:t>и подготовки распорядительных документов</w:t>
      </w:r>
    </w:p>
    <w:p w:rsidR="00FF02CD" w:rsidRDefault="00FF02CD">
      <w:pPr>
        <w:shd w:val="clear" w:color="auto" w:fill="FFFFFF"/>
        <w:spacing w:before="322" w:line="326" w:lineRule="exact"/>
        <w:ind w:left="5" w:firstLine="694"/>
        <w:jc w:val="both"/>
      </w:pPr>
      <w:r>
        <w:rPr>
          <w:color w:val="000000"/>
          <w:spacing w:val="1"/>
          <w:sz w:val="28"/>
          <w:szCs w:val="28"/>
        </w:rPr>
        <w:t xml:space="preserve">Руководитель сектора анализа информации и подготовки распорядительных </w:t>
      </w:r>
      <w:r>
        <w:rPr>
          <w:color w:val="000000"/>
          <w:spacing w:val="-2"/>
          <w:sz w:val="28"/>
          <w:szCs w:val="28"/>
        </w:rPr>
        <w:t>документов обязан:</w:t>
      </w:r>
    </w:p>
    <w:p w:rsidR="00FF02CD" w:rsidRDefault="00FF02CD" w:rsidP="001553C2">
      <w:pPr>
        <w:numPr>
          <w:ilvl w:val="0"/>
          <w:numId w:val="1"/>
        </w:numPr>
        <w:shd w:val="clear" w:color="auto" w:fill="FFFFFF"/>
        <w:tabs>
          <w:tab w:val="left" w:pos="862"/>
        </w:tabs>
        <w:spacing w:before="10" w:line="324" w:lineRule="exact"/>
        <w:ind w:left="6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организовать развертывание и подготовку сектора к работе;</w:t>
      </w:r>
    </w:p>
    <w:p w:rsidR="00FF02CD" w:rsidRDefault="00FF02CD" w:rsidP="001553C2">
      <w:pPr>
        <w:numPr>
          <w:ilvl w:val="0"/>
          <w:numId w:val="1"/>
        </w:numPr>
        <w:shd w:val="clear" w:color="auto" w:fill="FFFFFF"/>
        <w:tabs>
          <w:tab w:val="left" w:pos="862"/>
        </w:tabs>
        <w:spacing w:line="324" w:lineRule="exact"/>
        <w:ind w:firstLine="6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своевременно осуществлять учет и анализ собранной информации, её </w:t>
      </w:r>
      <w:proofErr w:type="spellStart"/>
      <w:r>
        <w:rPr>
          <w:color w:val="000000"/>
          <w:sz w:val="28"/>
          <w:szCs w:val="28"/>
        </w:rPr>
        <w:t>сист</w:t>
      </w:r>
      <w:proofErr w:type="gramStart"/>
      <w:r>
        <w:rPr>
          <w:color w:val="000000"/>
          <w:sz w:val="28"/>
          <w:szCs w:val="28"/>
        </w:rPr>
        <w:t>е</w:t>
      </w:r>
      <w:proofErr w:type="spellEnd"/>
      <w:r>
        <w:rPr>
          <w:color w:val="000000"/>
          <w:sz w:val="28"/>
          <w:szCs w:val="28"/>
        </w:rPr>
        <w:softHyphen/>
        <w:t>-</w:t>
      </w:r>
      <w:proofErr w:type="gramEnd"/>
      <w:r>
        <w:rPr>
          <w:color w:val="000000"/>
          <w:sz w:val="28"/>
          <w:szCs w:val="28"/>
        </w:rPr>
        <w:br/>
      </w:r>
      <w:proofErr w:type="spellStart"/>
      <w:r>
        <w:rPr>
          <w:color w:val="000000"/>
          <w:spacing w:val="3"/>
          <w:sz w:val="28"/>
          <w:szCs w:val="28"/>
        </w:rPr>
        <w:t>матизацию</w:t>
      </w:r>
      <w:proofErr w:type="spellEnd"/>
      <w:r>
        <w:rPr>
          <w:color w:val="000000"/>
          <w:spacing w:val="3"/>
          <w:sz w:val="28"/>
          <w:szCs w:val="28"/>
        </w:rPr>
        <w:t>, распределение по содержанию и важности для последующей передачи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ее руководителю группы управления переводом </w:t>
      </w:r>
      <w:proofErr w:type="spellStart"/>
      <w:r>
        <w:rPr>
          <w:color w:val="000000"/>
          <w:sz w:val="28"/>
          <w:szCs w:val="28"/>
        </w:rPr>
        <w:t>Старонижестеблиевского</w:t>
      </w:r>
      <w:proofErr w:type="spellEnd"/>
      <w:r>
        <w:rPr>
          <w:color w:val="000000"/>
          <w:sz w:val="28"/>
          <w:szCs w:val="28"/>
        </w:rPr>
        <w:t xml:space="preserve"> сельского</w:t>
      </w:r>
      <w:r>
        <w:rPr>
          <w:color w:val="000000"/>
          <w:sz w:val="28"/>
          <w:szCs w:val="28"/>
        </w:rPr>
        <w:br/>
        <w:t>поселения Красноармейского района на условия военного времени;</w:t>
      </w:r>
    </w:p>
    <w:p w:rsidR="00FF02CD" w:rsidRDefault="00FF02CD">
      <w:pPr>
        <w:shd w:val="clear" w:color="auto" w:fill="FFFFFF"/>
        <w:spacing w:before="7" w:line="324" w:lineRule="exact"/>
        <w:ind w:left="2" w:right="7" w:firstLine="698"/>
        <w:jc w:val="both"/>
      </w:pPr>
      <w:r>
        <w:rPr>
          <w:color w:val="000000"/>
          <w:spacing w:val="-1"/>
          <w:sz w:val="28"/>
          <w:szCs w:val="28"/>
        </w:rPr>
        <w:t>-готовить на основе собраний и обобщенной информации проекты распоряди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тельных документов и нормативных правовых актов администрации </w:t>
      </w:r>
      <w:proofErr w:type="spellStart"/>
      <w:r>
        <w:rPr>
          <w:color w:val="000000"/>
          <w:spacing w:val="1"/>
          <w:sz w:val="28"/>
          <w:szCs w:val="28"/>
        </w:rPr>
        <w:t>Старониже</w:t>
      </w:r>
      <w:r>
        <w:rPr>
          <w:color w:val="000000"/>
          <w:spacing w:val="1"/>
          <w:sz w:val="28"/>
          <w:szCs w:val="28"/>
        </w:rPr>
        <w:softHyphen/>
        <w:t>стеблиевского</w:t>
      </w:r>
      <w:proofErr w:type="spellEnd"/>
      <w:r>
        <w:rPr>
          <w:color w:val="000000"/>
          <w:spacing w:val="1"/>
          <w:sz w:val="28"/>
          <w:szCs w:val="28"/>
        </w:rPr>
        <w:t xml:space="preserve"> сельского поселения Красноармейского района по обеспечению вы</w:t>
      </w:r>
      <w:r>
        <w:rPr>
          <w:color w:val="000000"/>
          <w:spacing w:val="1"/>
          <w:sz w:val="28"/>
          <w:szCs w:val="28"/>
        </w:rPr>
        <w:softHyphen/>
        <w:t>полнения мероприятий плана перевода и реализации специальных решений феде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ральных органов исполнительной власти;</w:t>
      </w:r>
    </w:p>
    <w:p w:rsidR="00FF02CD" w:rsidRDefault="00FF02CD">
      <w:pPr>
        <w:shd w:val="clear" w:color="auto" w:fill="FFFFFF"/>
        <w:spacing w:line="324" w:lineRule="exact"/>
        <w:ind w:right="12" w:firstLine="703"/>
        <w:jc w:val="both"/>
      </w:pPr>
      <w:r>
        <w:rPr>
          <w:color w:val="000000"/>
          <w:sz w:val="28"/>
          <w:szCs w:val="28"/>
        </w:rPr>
        <w:t>представлять разработанные проекты распорядительных документов и норма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тивных правовых актов руководителя группы управления переводом района на ус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ловия военного времени.</w:t>
      </w:r>
    </w:p>
    <w:p w:rsidR="00FF02CD" w:rsidRDefault="00FF02CD">
      <w:pPr>
        <w:shd w:val="clear" w:color="auto" w:fill="FFFFFF"/>
        <w:spacing w:line="324" w:lineRule="exact"/>
        <w:ind w:left="5" w:firstLine="694"/>
        <w:jc w:val="both"/>
      </w:pPr>
      <w:r>
        <w:rPr>
          <w:color w:val="000000"/>
          <w:spacing w:val="1"/>
          <w:sz w:val="28"/>
          <w:szCs w:val="28"/>
        </w:rPr>
        <w:t xml:space="preserve">На сектор анализа информации и подготовки распорядительных документов </w:t>
      </w:r>
      <w:r>
        <w:rPr>
          <w:color w:val="000000"/>
          <w:spacing w:val="-1"/>
          <w:sz w:val="28"/>
          <w:szCs w:val="28"/>
        </w:rPr>
        <w:t>возлагаются следующие задачи:</w:t>
      </w:r>
    </w:p>
    <w:p w:rsidR="00FF02CD" w:rsidRDefault="00FF02CD" w:rsidP="001553C2">
      <w:pPr>
        <w:numPr>
          <w:ilvl w:val="0"/>
          <w:numId w:val="1"/>
        </w:numPr>
        <w:shd w:val="clear" w:color="auto" w:fill="FFFFFF"/>
        <w:tabs>
          <w:tab w:val="left" w:pos="862"/>
        </w:tabs>
        <w:spacing w:line="324" w:lineRule="exact"/>
        <w:ind w:firstLine="698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осуществлять контроль доведения распорядительных и нормативных прав</w:t>
      </w:r>
      <w:proofErr w:type="gramStart"/>
      <w:r>
        <w:rPr>
          <w:color w:val="000000"/>
          <w:spacing w:val="1"/>
          <w:sz w:val="28"/>
          <w:szCs w:val="28"/>
        </w:rPr>
        <w:t>о</w:t>
      </w:r>
      <w:r>
        <w:rPr>
          <w:color w:val="000000"/>
          <w:spacing w:val="1"/>
          <w:sz w:val="28"/>
          <w:szCs w:val="28"/>
        </w:rPr>
        <w:softHyphen/>
        <w:t>-</w:t>
      </w:r>
      <w:proofErr w:type="gramEnd"/>
      <w:r>
        <w:rPr>
          <w:color w:val="000000"/>
          <w:spacing w:val="1"/>
          <w:sz w:val="28"/>
          <w:szCs w:val="28"/>
        </w:rPr>
        <w:br/>
      </w:r>
      <w:proofErr w:type="spellStart"/>
      <w:r>
        <w:rPr>
          <w:color w:val="000000"/>
          <w:spacing w:val="5"/>
          <w:sz w:val="28"/>
          <w:szCs w:val="28"/>
        </w:rPr>
        <w:t>вых</w:t>
      </w:r>
      <w:proofErr w:type="spellEnd"/>
      <w:r>
        <w:rPr>
          <w:color w:val="000000"/>
          <w:spacing w:val="5"/>
          <w:sz w:val="28"/>
          <w:szCs w:val="28"/>
        </w:rPr>
        <w:t xml:space="preserve"> документов  администрации  </w:t>
      </w:r>
      <w:proofErr w:type="spellStart"/>
      <w:r>
        <w:rPr>
          <w:color w:val="000000"/>
          <w:spacing w:val="5"/>
          <w:sz w:val="28"/>
          <w:szCs w:val="28"/>
        </w:rPr>
        <w:t>Старонижестеблиевского</w:t>
      </w:r>
      <w:proofErr w:type="spellEnd"/>
      <w:r>
        <w:rPr>
          <w:color w:val="000000"/>
          <w:spacing w:val="5"/>
          <w:sz w:val="28"/>
          <w:szCs w:val="28"/>
        </w:rPr>
        <w:t xml:space="preserve">  сельского  поселения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Красноармейского района до организаций и предприятий сельского поселения;</w:t>
      </w:r>
    </w:p>
    <w:p w:rsidR="00FF02CD" w:rsidRDefault="00FF02CD" w:rsidP="001553C2">
      <w:pPr>
        <w:numPr>
          <w:ilvl w:val="0"/>
          <w:numId w:val="1"/>
        </w:numPr>
        <w:shd w:val="clear" w:color="auto" w:fill="FFFFFF"/>
        <w:tabs>
          <w:tab w:val="left" w:pos="862"/>
        </w:tabs>
        <w:spacing w:line="324" w:lineRule="exact"/>
        <w:ind w:firstLine="698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осуществляет взаимодействие с территориальными органами федеральных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органов исполнительной власти при подготовке проектов нормативных правовых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актов военного времени;</w:t>
      </w:r>
    </w:p>
    <w:p w:rsidR="00FF02CD" w:rsidRPr="00ED26AB" w:rsidRDefault="00FF02CD" w:rsidP="001553C2">
      <w:pPr>
        <w:numPr>
          <w:ilvl w:val="0"/>
          <w:numId w:val="1"/>
        </w:numPr>
        <w:shd w:val="clear" w:color="auto" w:fill="FFFFFF"/>
        <w:tabs>
          <w:tab w:val="left" w:pos="862"/>
        </w:tabs>
        <w:spacing w:line="329" w:lineRule="exact"/>
        <w:ind w:firstLine="69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представляет по запросам необходимую информацию руководителю группы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 xml:space="preserve">управления переводом </w:t>
      </w:r>
      <w:proofErr w:type="spellStart"/>
      <w:r>
        <w:rPr>
          <w:color w:val="000000"/>
          <w:spacing w:val="2"/>
          <w:sz w:val="28"/>
          <w:szCs w:val="28"/>
        </w:rPr>
        <w:t>Старонижестеблиевского</w:t>
      </w:r>
      <w:proofErr w:type="spellEnd"/>
      <w:r>
        <w:rPr>
          <w:color w:val="000000"/>
          <w:spacing w:val="2"/>
          <w:sz w:val="28"/>
          <w:szCs w:val="28"/>
        </w:rPr>
        <w:t xml:space="preserve"> поселения Красноармейского ра</w:t>
      </w:r>
      <w:proofErr w:type="gramStart"/>
      <w:r>
        <w:rPr>
          <w:color w:val="000000"/>
          <w:spacing w:val="2"/>
          <w:sz w:val="28"/>
          <w:szCs w:val="28"/>
        </w:rPr>
        <w:t>й</w:t>
      </w:r>
      <w:r>
        <w:rPr>
          <w:color w:val="000000"/>
          <w:spacing w:val="2"/>
          <w:sz w:val="28"/>
          <w:szCs w:val="28"/>
        </w:rPr>
        <w:softHyphen/>
        <w:t>-</w:t>
      </w:r>
      <w:proofErr w:type="gramEnd"/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она на условия военного времени.</w:t>
      </w:r>
    </w:p>
    <w:p w:rsidR="00FF02CD" w:rsidRDefault="00FF02CD" w:rsidP="00ED26AB">
      <w:pPr>
        <w:shd w:val="clear" w:color="auto" w:fill="FFFFFF"/>
        <w:tabs>
          <w:tab w:val="left" w:pos="862"/>
        </w:tabs>
        <w:spacing w:line="329" w:lineRule="exact"/>
        <w:rPr>
          <w:color w:val="000000"/>
          <w:spacing w:val="-1"/>
          <w:sz w:val="28"/>
          <w:szCs w:val="28"/>
        </w:rPr>
      </w:pPr>
    </w:p>
    <w:p w:rsidR="00FF02CD" w:rsidRDefault="00FF02CD" w:rsidP="00ED26AB">
      <w:pPr>
        <w:shd w:val="clear" w:color="auto" w:fill="FFFFFF"/>
        <w:tabs>
          <w:tab w:val="left" w:pos="862"/>
        </w:tabs>
        <w:spacing w:line="329" w:lineRule="exact"/>
        <w:rPr>
          <w:color w:val="000000"/>
          <w:spacing w:val="-1"/>
          <w:sz w:val="28"/>
          <w:szCs w:val="28"/>
        </w:rPr>
      </w:pPr>
    </w:p>
    <w:p w:rsidR="00FF02CD" w:rsidRDefault="00FF02CD" w:rsidP="00ED26AB">
      <w:pPr>
        <w:shd w:val="clear" w:color="auto" w:fill="FFFFFF"/>
        <w:tabs>
          <w:tab w:val="left" w:pos="862"/>
        </w:tabs>
        <w:spacing w:line="329" w:lineRule="exac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Заместитель главы</w:t>
      </w:r>
    </w:p>
    <w:p w:rsidR="00FF02CD" w:rsidRDefault="00FF02CD" w:rsidP="00ED26AB">
      <w:pPr>
        <w:shd w:val="clear" w:color="auto" w:fill="FFFFFF"/>
        <w:tabs>
          <w:tab w:val="left" w:pos="862"/>
        </w:tabs>
        <w:spacing w:line="329" w:lineRule="exact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pacing w:val="-1"/>
          <w:sz w:val="28"/>
          <w:szCs w:val="28"/>
        </w:rPr>
        <w:t>Старонижестеблиевского</w:t>
      </w:r>
      <w:proofErr w:type="spellEnd"/>
    </w:p>
    <w:p w:rsidR="00FF02CD" w:rsidRDefault="00FF02CD" w:rsidP="00ED26AB">
      <w:pPr>
        <w:shd w:val="clear" w:color="auto" w:fill="FFFFFF"/>
        <w:tabs>
          <w:tab w:val="left" w:pos="862"/>
        </w:tabs>
        <w:spacing w:line="329" w:lineRule="exac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сельского поселения </w:t>
      </w:r>
    </w:p>
    <w:p w:rsidR="00FF02CD" w:rsidRDefault="00FF02CD" w:rsidP="00ED26AB">
      <w:pPr>
        <w:shd w:val="clear" w:color="auto" w:fill="FFFFFF"/>
        <w:tabs>
          <w:tab w:val="left" w:pos="862"/>
        </w:tabs>
        <w:spacing w:line="329" w:lineRule="exact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Красноармейского района                                                                        Е.Е. Черепанова</w:t>
      </w:r>
    </w:p>
    <w:sectPr w:rsidR="00FF02CD" w:rsidSect="00F5543E">
      <w:type w:val="continuous"/>
      <w:pgSz w:w="14414" w:h="18207"/>
      <w:pgMar w:top="568" w:right="1440" w:bottom="360" w:left="1440" w:header="720" w:footer="720" w:gutter="0"/>
      <w:cols w:num="2" w:space="720" w:equalWidth="0">
        <w:col w:w="720" w:space="578"/>
        <w:col w:w="1023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E32" w:rsidRDefault="00BB6E32" w:rsidP="00F5543E">
      <w:r>
        <w:separator/>
      </w:r>
    </w:p>
  </w:endnote>
  <w:endnote w:type="continuationSeparator" w:id="0">
    <w:p w:rsidR="00BB6E32" w:rsidRDefault="00BB6E32" w:rsidP="00F554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E32" w:rsidRDefault="00BB6E32" w:rsidP="00F5543E">
      <w:r>
        <w:separator/>
      </w:r>
    </w:p>
  </w:footnote>
  <w:footnote w:type="continuationSeparator" w:id="0">
    <w:p w:rsidR="00BB6E32" w:rsidRDefault="00BB6E32" w:rsidP="00F554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A208A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3C2"/>
    <w:rsid w:val="001553C2"/>
    <w:rsid w:val="002B2C02"/>
    <w:rsid w:val="002C3D00"/>
    <w:rsid w:val="00573C5A"/>
    <w:rsid w:val="00BB6E32"/>
    <w:rsid w:val="00ED26AB"/>
    <w:rsid w:val="00F5543E"/>
    <w:rsid w:val="00FF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D0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54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543E"/>
    <w:rPr>
      <w:rFonts w:ascii="Times New Roman" w:hAnsi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F554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543E"/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3</cp:revision>
  <cp:lastPrinted>2020-07-24T10:25:00Z</cp:lastPrinted>
  <dcterms:created xsi:type="dcterms:W3CDTF">2011-08-29T18:51:00Z</dcterms:created>
  <dcterms:modified xsi:type="dcterms:W3CDTF">2020-07-24T10:25:00Z</dcterms:modified>
</cp:coreProperties>
</file>