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83A07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AE4A4C">
              <w:rPr>
                <w:rFonts w:ascii="Times New Roman" w:hAnsi="Times New Roman" w:cs="Times New Roman"/>
                <w:bCs/>
              </w:rPr>
              <w:t>20</w:t>
            </w:r>
            <w:r w:rsidR="00FA33C4">
              <w:rPr>
                <w:rFonts w:ascii="Times New Roman" w:hAnsi="Times New Roman" w:cs="Times New Roman"/>
                <w:bCs/>
              </w:rPr>
              <w:t>___»_____</w:t>
            </w:r>
            <w:r w:rsidR="00AE4A4C">
              <w:rPr>
                <w:rFonts w:ascii="Times New Roman" w:hAnsi="Times New Roman" w:cs="Times New Roman"/>
                <w:bCs/>
              </w:rPr>
              <w:t>08</w:t>
            </w:r>
            <w:r w:rsidR="00FA33C4">
              <w:rPr>
                <w:rFonts w:ascii="Times New Roman" w:hAnsi="Times New Roman" w:cs="Times New Roman"/>
                <w:bCs/>
              </w:rPr>
              <w:t>___2020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FA33C4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AE4A4C">
              <w:rPr>
                <w:rFonts w:ascii="Times New Roman" w:hAnsi="Times New Roman" w:cs="Times New Roman"/>
                <w:bCs/>
              </w:rPr>
              <w:t>100</w:t>
            </w:r>
            <w:r w:rsidR="00416973">
              <w:rPr>
                <w:rFonts w:ascii="Times New Roman" w:hAnsi="Times New Roman" w:cs="Times New Roman"/>
                <w:bCs/>
              </w:rPr>
              <w:t>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1CDA" w:rsidRPr="00E61CDA" w:rsidRDefault="00E61CDA" w:rsidP="00E61CDA">
      <w:pPr>
        <w:suppressAutoHyphens/>
        <w:ind w:left="993" w:right="99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61CDA">
        <w:rPr>
          <w:rFonts w:ascii="Times New Roman" w:hAnsi="Times New Roman" w:cs="Times New Roman"/>
          <w:b/>
          <w:sz w:val="28"/>
          <w:szCs w:val="28"/>
          <w:lang w:eastAsia="ar-SA"/>
        </w:rPr>
        <w:t>Об организации разработки муниципальных программ Старонижестеблиевского сельского поселения Красноармейского района</w:t>
      </w:r>
    </w:p>
    <w:p w:rsidR="00E61CDA" w:rsidRPr="00E61CDA" w:rsidRDefault="00FA33C4" w:rsidP="00E61CDA">
      <w:pPr>
        <w:suppressAutoHyphens/>
        <w:ind w:left="993" w:right="991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на среднесрочный период 2021-2023</w:t>
      </w:r>
      <w:r w:rsidR="00E61CDA" w:rsidRPr="00E61CD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годов</w:t>
      </w:r>
    </w:p>
    <w:p w:rsidR="00E61CDA" w:rsidRPr="00E61CDA" w:rsidRDefault="00E61CDA" w:rsidP="00E61CDA">
      <w:pPr>
        <w:suppressAutoHyphens/>
        <w:ind w:left="993" w:right="991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61CDA" w:rsidRDefault="00E61CDA" w:rsidP="00E61CDA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61CDA" w:rsidRPr="00E61CDA" w:rsidRDefault="00E61CDA" w:rsidP="00E61CDA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61CDA" w:rsidRPr="00E61CDA" w:rsidRDefault="00E61CDA" w:rsidP="009A5CEC">
      <w:pPr>
        <w:tabs>
          <w:tab w:val="left" w:pos="1134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61CDA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Pr="00E61CDA">
        <w:rPr>
          <w:rFonts w:ascii="Times New Roman" w:hAnsi="Times New Roman" w:cs="Times New Roman"/>
          <w:sz w:val="28"/>
          <w:szCs w:val="28"/>
        </w:rPr>
        <w:t>эффективн</w:t>
      </w:r>
      <w:r>
        <w:rPr>
          <w:rFonts w:ascii="Times New Roman" w:hAnsi="Times New Roman" w:cs="Times New Roman"/>
          <w:sz w:val="28"/>
          <w:szCs w:val="28"/>
        </w:rPr>
        <w:t>ости муниципального управления</w:t>
      </w:r>
      <w:r w:rsidRPr="00E61CDA">
        <w:rPr>
          <w:rFonts w:ascii="Times New Roman" w:hAnsi="Times New Roman" w:cs="Times New Roman"/>
          <w:sz w:val="28"/>
          <w:szCs w:val="28"/>
        </w:rPr>
        <w:t>, в соо</w:t>
      </w:r>
      <w:r w:rsidRPr="00E61CDA">
        <w:rPr>
          <w:rFonts w:ascii="Times New Roman" w:hAnsi="Times New Roman" w:cs="Times New Roman"/>
          <w:sz w:val="28"/>
          <w:szCs w:val="28"/>
        </w:rPr>
        <w:t>т</w:t>
      </w:r>
      <w:r w:rsidRPr="00E61CDA">
        <w:rPr>
          <w:rFonts w:ascii="Times New Roman" w:hAnsi="Times New Roman" w:cs="Times New Roman"/>
          <w:sz w:val="28"/>
          <w:szCs w:val="28"/>
        </w:rPr>
        <w:t>ветствии с Бюджетным</w:t>
      </w:r>
      <w:r w:rsidR="009A5CEC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   </w:t>
      </w:r>
      <w:proofErr w:type="spellStart"/>
      <w:proofErr w:type="gramStart"/>
      <w:r w:rsidRPr="00E61CD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61CDA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E61CDA" w:rsidRPr="00E61CDA" w:rsidRDefault="00E61CDA" w:rsidP="009A5CEC">
      <w:pPr>
        <w:tabs>
          <w:tab w:val="left" w:pos="127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61CDA">
        <w:rPr>
          <w:rFonts w:ascii="Times New Roman" w:hAnsi="Times New Roman" w:cs="Times New Roman"/>
          <w:sz w:val="28"/>
          <w:szCs w:val="28"/>
        </w:rPr>
        <w:t>1. Утвердить перечень муниципальных программ Старонижестеблиевск</w:t>
      </w:r>
      <w:r w:rsidRPr="00E61CDA">
        <w:rPr>
          <w:rFonts w:ascii="Times New Roman" w:hAnsi="Times New Roman" w:cs="Times New Roman"/>
          <w:sz w:val="28"/>
          <w:szCs w:val="28"/>
        </w:rPr>
        <w:t>о</w:t>
      </w:r>
      <w:r w:rsidRPr="00E61CDA">
        <w:rPr>
          <w:rFonts w:ascii="Times New Roman" w:hAnsi="Times New Roman" w:cs="Times New Roman"/>
          <w:sz w:val="28"/>
          <w:szCs w:val="28"/>
        </w:rPr>
        <w:t>го сельского поселения Красноармейского района, подлежащих разработ</w:t>
      </w:r>
      <w:r w:rsidR="00FA33C4">
        <w:rPr>
          <w:rFonts w:ascii="Times New Roman" w:hAnsi="Times New Roman" w:cs="Times New Roman"/>
          <w:sz w:val="28"/>
          <w:szCs w:val="28"/>
        </w:rPr>
        <w:t>ке на среднесрочный период 2021-2023</w:t>
      </w:r>
      <w:r w:rsidRPr="00E61CDA">
        <w:rPr>
          <w:rFonts w:ascii="Times New Roman" w:hAnsi="Times New Roman" w:cs="Times New Roman"/>
          <w:sz w:val="28"/>
          <w:szCs w:val="28"/>
        </w:rPr>
        <w:t xml:space="preserve"> годов (прилагается).</w:t>
      </w:r>
    </w:p>
    <w:p w:rsidR="00E61CDA" w:rsidRPr="00E61CDA" w:rsidRDefault="00E61CDA" w:rsidP="009A5CEC">
      <w:pPr>
        <w:tabs>
          <w:tab w:val="left" w:pos="127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61CDA">
        <w:rPr>
          <w:rFonts w:ascii="Times New Roman" w:hAnsi="Times New Roman" w:cs="Times New Roman"/>
          <w:sz w:val="28"/>
          <w:szCs w:val="28"/>
        </w:rPr>
        <w:t>2. Заместителю главы Старонижестеблиевского сельского поселения Красноармейского района, руководителям казенных учреждений культуры:</w:t>
      </w:r>
    </w:p>
    <w:p w:rsidR="00E61CDA" w:rsidRPr="00E61CDA" w:rsidRDefault="00E61CDA" w:rsidP="009A5CEC">
      <w:pPr>
        <w:tabs>
          <w:tab w:val="left" w:pos="1276"/>
          <w:tab w:val="left" w:pos="1418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61CDA">
        <w:rPr>
          <w:rFonts w:ascii="Times New Roman" w:hAnsi="Times New Roman" w:cs="Times New Roman"/>
          <w:sz w:val="28"/>
          <w:szCs w:val="28"/>
        </w:rPr>
        <w:t>1) обеспечить разработку муниципальных программ, предусмотренных прилагаемым перечнем;</w:t>
      </w:r>
    </w:p>
    <w:p w:rsidR="00E61CDA" w:rsidRPr="00E61CDA" w:rsidRDefault="00E61CDA" w:rsidP="009A5CEC">
      <w:pPr>
        <w:tabs>
          <w:tab w:val="left" w:pos="1276"/>
          <w:tab w:val="left" w:pos="1418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61CDA">
        <w:rPr>
          <w:rFonts w:ascii="Times New Roman" w:hAnsi="Times New Roman" w:cs="Times New Roman"/>
          <w:sz w:val="28"/>
          <w:szCs w:val="28"/>
        </w:rPr>
        <w:t>2) при разработке муниципальных программ и их подпрограмм руков</w:t>
      </w:r>
      <w:r w:rsidRPr="00E61CDA">
        <w:rPr>
          <w:rFonts w:ascii="Times New Roman" w:hAnsi="Times New Roman" w:cs="Times New Roman"/>
          <w:sz w:val="28"/>
          <w:szCs w:val="28"/>
        </w:rPr>
        <w:t>о</w:t>
      </w:r>
      <w:r w:rsidRPr="00E61CDA">
        <w:rPr>
          <w:rFonts w:ascii="Times New Roman" w:hAnsi="Times New Roman" w:cs="Times New Roman"/>
          <w:sz w:val="28"/>
          <w:szCs w:val="28"/>
        </w:rPr>
        <w:t>дствоваться порядком принятия решения о разработке, формировании, реализ</w:t>
      </w:r>
      <w:r w:rsidRPr="00E61CDA">
        <w:rPr>
          <w:rFonts w:ascii="Times New Roman" w:hAnsi="Times New Roman" w:cs="Times New Roman"/>
          <w:sz w:val="28"/>
          <w:szCs w:val="28"/>
        </w:rPr>
        <w:t>а</w:t>
      </w:r>
      <w:r w:rsidRPr="00E61CDA">
        <w:rPr>
          <w:rFonts w:ascii="Times New Roman" w:hAnsi="Times New Roman" w:cs="Times New Roman"/>
          <w:sz w:val="28"/>
          <w:szCs w:val="28"/>
        </w:rPr>
        <w:t>ции и оценки эффективности реализации муниципальных программ Старон</w:t>
      </w:r>
      <w:r w:rsidRPr="00E61CDA">
        <w:rPr>
          <w:rFonts w:ascii="Times New Roman" w:hAnsi="Times New Roman" w:cs="Times New Roman"/>
          <w:sz w:val="28"/>
          <w:szCs w:val="28"/>
        </w:rPr>
        <w:t>и</w:t>
      </w:r>
      <w:r w:rsidRPr="00E61CDA">
        <w:rPr>
          <w:rFonts w:ascii="Times New Roman" w:hAnsi="Times New Roman" w:cs="Times New Roman"/>
          <w:sz w:val="28"/>
          <w:szCs w:val="28"/>
        </w:rPr>
        <w:t>жестеблиевского сельского поселения Красноармейского района, утвержде</w:t>
      </w:r>
      <w:r w:rsidRPr="00E61CDA">
        <w:rPr>
          <w:rFonts w:ascii="Times New Roman" w:hAnsi="Times New Roman" w:cs="Times New Roman"/>
          <w:sz w:val="28"/>
          <w:szCs w:val="28"/>
        </w:rPr>
        <w:t>н</w:t>
      </w:r>
      <w:r w:rsidRPr="00E61CDA">
        <w:rPr>
          <w:rFonts w:ascii="Times New Roman" w:hAnsi="Times New Roman" w:cs="Times New Roman"/>
          <w:sz w:val="28"/>
          <w:szCs w:val="28"/>
        </w:rPr>
        <w:t>ным постановлением администрации Старонижестеблиевского сельского пос</w:t>
      </w:r>
      <w:r w:rsidRPr="00E61CDA">
        <w:rPr>
          <w:rFonts w:ascii="Times New Roman" w:hAnsi="Times New Roman" w:cs="Times New Roman"/>
          <w:sz w:val="28"/>
          <w:szCs w:val="28"/>
        </w:rPr>
        <w:t>е</w:t>
      </w:r>
      <w:r w:rsidRPr="00E61CDA">
        <w:rPr>
          <w:rFonts w:ascii="Times New Roman" w:hAnsi="Times New Roman" w:cs="Times New Roman"/>
          <w:sz w:val="28"/>
          <w:szCs w:val="28"/>
        </w:rPr>
        <w:t>ления Красноармейского района от 7 июня 2017 года № 97;</w:t>
      </w:r>
    </w:p>
    <w:p w:rsidR="00E61CDA" w:rsidRPr="00E61CDA" w:rsidRDefault="00E61CDA" w:rsidP="009A5CEC">
      <w:pPr>
        <w:tabs>
          <w:tab w:val="left" w:pos="1276"/>
          <w:tab w:val="left" w:pos="1418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61CDA">
        <w:rPr>
          <w:rFonts w:ascii="Times New Roman" w:hAnsi="Times New Roman" w:cs="Times New Roman"/>
          <w:sz w:val="28"/>
          <w:szCs w:val="28"/>
        </w:rPr>
        <w:t>3) представить проекты муниципальных программ на ут</w:t>
      </w:r>
      <w:r w:rsidR="009A5CEC">
        <w:rPr>
          <w:rFonts w:ascii="Times New Roman" w:hAnsi="Times New Roman" w:cs="Times New Roman"/>
          <w:sz w:val="28"/>
          <w:szCs w:val="28"/>
        </w:rPr>
        <w:t xml:space="preserve">верждение </w:t>
      </w:r>
      <w:r w:rsidR="00FA33C4">
        <w:rPr>
          <w:rFonts w:ascii="Times New Roman" w:hAnsi="Times New Roman" w:cs="Times New Roman"/>
          <w:sz w:val="28"/>
          <w:szCs w:val="28"/>
        </w:rPr>
        <w:t>до 1 ноября 2020</w:t>
      </w:r>
      <w:r w:rsidRPr="00E61CD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61CDA" w:rsidRPr="00E82F0A" w:rsidRDefault="00E61CDA" w:rsidP="009A5CEC">
      <w:pPr>
        <w:ind w:right="-284" w:firstLine="705"/>
        <w:rPr>
          <w:rFonts w:ascii="Times New Roman" w:hAnsi="Times New Roman" w:cs="Times New Roman"/>
          <w:sz w:val="28"/>
          <w:szCs w:val="28"/>
        </w:rPr>
      </w:pPr>
      <w:r w:rsidRPr="00E61CD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61C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1CD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</w:t>
      </w:r>
      <w:r>
        <w:rPr>
          <w:rFonts w:ascii="Times New Roman" w:hAnsi="Times New Roman" w:cs="Times New Roman"/>
          <w:sz w:val="28"/>
          <w:szCs w:val="28"/>
        </w:rPr>
        <w:t>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Е.Е.</w:t>
      </w:r>
      <w:r w:rsidR="009A5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Черепанову.</w:t>
      </w:r>
    </w:p>
    <w:p w:rsidR="00E61CDA" w:rsidRPr="00E61CDA" w:rsidRDefault="00E61CDA" w:rsidP="009A5CEC">
      <w:pPr>
        <w:tabs>
          <w:tab w:val="left" w:pos="1276"/>
          <w:tab w:val="left" w:pos="1418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61CDA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E61CDA" w:rsidRPr="00E61CDA" w:rsidRDefault="00E61CDA" w:rsidP="009A5CEC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E61CDA" w:rsidRPr="00E61CDA" w:rsidRDefault="00E61CDA" w:rsidP="009A5CE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61CDA">
        <w:rPr>
          <w:rFonts w:ascii="Times New Roman" w:hAnsi="Times New Roman" w:cs="Times New Roman"/>
          <w:sz w:val="28"/>
          <w:szCs w:val="28"/>
        </w:rPr>
        <w:t>Глава</w:t>
      </w:r>
    </w:p>
    <w:p w:rsidR="00E61CDA" w:rsidRPr="00E61CDA" w:rsidRDefault="00E61CDA" w:rsidP="009A5CE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61CDA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E61CDA" w:rsidRPr="00E61CDA" w:rsidRDefault="00E61CDA" w:rsidP="009A5CE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61CD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61CDA" w:rsidRPr="00E61CDA" w:rsidRDefault="00E61CDA" w:rsidP="009A5CE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Pr="00E61CDA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61CDA">
        <w:rPr>
          <w:rFonts w:ascii="Times New Roman" w:hAnsi="Times New Roman" w:cs="Times New Roman"/>
          <w:sz w:val="28"/>
          <w:szCs w:val="28"/>
        </w:rPr>
        <w:t xml:space="preserve"> В.В.</w:t>
      </w:r>
      <w:r w:rsidR="007A2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CDA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A5CEC" w:rsidRDefault="009A5CEC" w:rsidP="00E61C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E61CDA" w:rsidP="00E61CD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61CDA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>
        <w:t xml:space="preserve">         </w:t>
      </w: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F52A9"/>
    <w:rsid w:val="002013CE"/>
    <w:rsid w:val="002354B6"/>
    <w:rsid w:val="00265512"/>
    <w:rsid w:val="002862AC"/>
    <w:rsid w:val="00376414"/>
    <w:rsid w:val="003F4B1E"/>
    <w:rsid w:val="00416973"/>
    <w:rsid w:val="0043270C"/>
    <w:rsid w:val="0046791F"/>
    <w:rsid w:val="00486D15"/>
    <w:rsid w:val="00487F84"/>
    <w:rsid w:val="0055316C"/>
    <w:rsid w:val="005B3D79"/>
    <w:rsid w:val="00683A07"/>
    <w:rsid w:val="007A2BD7"/>
    <w:rsid w:val="00923589"/>
    <w:rsid w:val="0092659B"/>
    <w:rsid w:val="00954616"/>
    <w:rsid w:val="009A5CEC"/>
    <w:rsid w:val="009F1F39"/>
    <w:rsid w:val="00A74330"/>
    <w:rsid w:val="00AC2228"/>
    <w:rsid w:val="00AE4A4C"/>
    <w:rsid w:val="00C737CC"/>
    <w:rsid w:val="00D13402"/>
    <w:rsid w:val="00D53EA7"/>
    <w:rsid w:val="00D942AD"/>
    <w:rsid w:val="00E51D67"/>
    <w:rsid w:val="00E61CDA"/>
    <w:rsid w:val="00F45878"/>
    <w:rsid w:val="00FA33C4"/>
    <w:rsid w:val="00FE080C"/>
    <w:rsid w:val="00FE31E6"/>
    <w:rsid w:val="00FF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25</cp:revision>
  <cp:lastPrinted>2020-08-25T06:16:00Z</cp:lastPrinted>
  <dcterms:created xsi:type="dcterms:W3CDTF">2015-11-24T06:39:00Z</dcterms:created>
  <dcterms:modified xsi:type="dcterms:W3CDTF">2020-09-02T11:42:00Z</dcterms:modified>
</cp:coreProperties>
</file>