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C84642" w:rsidTr="00C84642">
        <w:tc>
          <w:tcPr>
            <w:tcW w:w="9660" w:type="dxa"/>
            <w:gridSpan w:val="2"/>
            <w:tcBorders>
              <w:top w:val="nil"/>
              <w:left w:val="nil"/>
              <w:bottom w:val="nil"/>
              <w:right w:val="nil"/>
            </w:tcBorders>
            <w:hideMark/>
          </w:tcPr>
          <w:p w:rsidR="00C84642" w:rsidRDefault="00C84642" w:rsidP="00C84642">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C84642">
              <w:rPr>
                <w:rFonts w:ascii="Times New Roman" w:hAnsi="Times New Roman" w:cs="Times New Roman"/>
                <w:bCs w:val="0"/>
                <w:color w:val="auto"/>
                <w:sz w:val="28"/>
                <w:szCs w:val="28"/>
              </w:rPr>
              <w:t>ПРОЕКТ</w:t>
            </w:r>
          </w:p>
        </w:tc>
      </w:tr>
      <w:tr w:rsidR="00C84642" w:rsidTr="00C84642">
        <w:tc>
          <w:tcPr>
            <w:tcW w:w="9660" w:type="dxa"/>
            <w:gridSpan w:val="2"/>
            <w:tcBorders>
              <w:top w:val="nil"/>
              <w:left w:val="nil"/>
              <w:bottom w:val="nil"/>
              <w:right w:val="nil"/>
            </w:tcBorders>
            <w:hideMark/>
          </w:tcPr>
          <w:p w:rsidR="00C84642" w:rsidRPr="00487F84" w:rsidRDefault="00C84642" w:rsidP="00C84642">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C84642" w:rsidRPr="00487F84" w:rsidRDefault="00C84642" w:rsidP="00C84642">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C84642" w:rsidRPr="00D13402" w:rsidRDefault="00C84642" w:rsidP="00C84642">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C84642" w:rsidRPr="00487F84" w:rsidRDefault="00C84642" w:rsidP="00C8464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C84642" w:rsidTr="00C84642">
        <w:tc>
          <w:tcPr>
            <w:tcW w:w="4860" w:type="dxa"/>
            <w:tcBorders>
              <w:top w:val="nil"/>
              <w:left w:val="nil"/>
              <w:bottom w:val="nil"/>
              <w:right w:val="nil"/>
            </w:tcBorders>
            <w:hideMark/>
          </w:tcPr>
          <w:p w:rsidR="00C84642" w:rsidRPr="00416973" w:rsidRDefault="00C84642" w:rsidP="00C84642">
            <w:pPr>
              <w:spacing w:line="276" w:lineRule="auto"/>
              <w:ind w:firstLine="0"/>
              <w:jc w:val="left"/>
              <w:rPr>
                <w:rFonts w:ascii="Times New Roman" w:hAnsi="Times New Roman" w:cs="Times New Roman"/>
                <w:bCs/>
              </w:rPr>
            </w:pPr>
            <w:r>
              <w:rPr>
                <w:rFonts w:ascii="Times New Roman" w:hAnsi="Times New Roman" w:cs="Times New Roman"/>
                <w:bCs/>
              </w:rPr>
              <w:t>«___» _______ 2020 г.</w:t>
            </w:r>
          </w:p>
        </w:tc>
        <w:tc>
          <w:tcPr>
            <w:tcW w:w="4800" w:type="dxa"/>
            <w:tcBorders>
              <w:top w:val="nil"/>
              <w:left w:val="nil"/>
              <w:bottom w:val="nil"/>
              <w:right w:val="nil"/>
            </w:tcBorders>
          </w:tcPr>
          <w:p w:rsidR="00C84642" w:rsidRPr="00416973" w:rsidRDefault="00C84642" w:rsidP="00C84642">
            <w:pPr>
              <w:spacing w:line="276" w:lineRule="auto"/>
              <w:ind w:firstLine="0"/>
              <w:jc w:val="right"/>
              <w:rPr>
                <w:rFonts w:ascii="Times New Roman" w:hAnsi="Times New Roman" w:cs="Times New Roman"/>
                <w:bCs/>
              </w:rPr>
            </w:pPr>
            <w:r>
              <w:rPr>
                <w:rFonts w:ascii="Times New Roman" w:hAnsi="Times New Roman" w:cs="Times New Roman"/>
                <w:bCs/>
              </w:rPr>
              <w:t>№___</w:t>
            </w:r>
          </w:p>
        </w:tc>
      </w:tr>
      <w:tr w:rsidR="00C84642" w:rsidTr="00C84642">
        <w:tc>
          <w:tcPr>
            <w:tcW w:w="9660" w:type="dxa"/>
            <w:gridSpan w:val="2"/>
            <w:tcBorders>
              <w:top w:val="nil"/>
              <w:left w:val="nil"/>
              <w:bottom w:val="nil"/>
              <w:right w:val="nil"/>
            </w:tcBorders>
            <w:hideMark/>
          </w:tcPr>
          <w:p w:rsidR="00C84642" w:rsidRPr="00D942AD" w:rsidRDefault="00C84642" w:rsidP="00C84642">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C84642" w:rsidRDefault="00C84642" w:rsidP="00C84642">
      <w:pPr>
        <w:ind w:firstLine="0"/>
      </w:pPr>
      <w:r>
        <w:t xml:space="preserve"> </w:t>
      </w:r>
    </w:p>
    <w:p w:rsidR="00054CA6" w:rsidRDefault="00054CA6" w:rsidP="003A6BE4">
      <w:pPr>
        <w:suppressAutoHyphens/>
        <w:jc w:val="center"/>
        <w:rPr>
          <w:rFonts w:ascii="Times New Roman" w:hAnsi="Times New Roman" w:cs="Times New Roman"/>
          <w:sz w:val="28"/>
          <w:szCs w:val="28"/>
        </w:rPr>
      </w:pP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утверждении Положения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proofErr w:type="spellStart"/>
      <w:r w:rsidR="00C84642">
        <w:rPr>
          <w:rStyle w:val="a5"/>
          <w:rFonts w:ascii="Times New Roman" w:hAnsi="Times New Roman"/>
          <w:bCs w:val="0"/>
          <w:sz w:val="28"/>
          <w:szCs w:val="28"/>
        </w:rPr>
        <w:t>Старонижестеблиевского</w:t>
      </w:r>
      <w:proofErr w:type="spellEnd"/>
      <w:r w:rsidRPr="007F433D">
        <w:rPr>
          <w:rStyle w:val="a5"/>
          <w:rFonts w:ascii="Times New Roman" w:hAnsi="Times New Roman"/>
          <w:bCs w:val="0"/>
          <w:sz w:val="28"/>
          <w:szCs w:val="28"/>
        </w:rPr>
        <w:t xml:space="preserve"> сельского поселения </w:t>
      </w:r>
    </w:p>
    <w:p w:rsidR="00054CA6" w:rsidRPr="007F433D" w:rsidRDefault="00054CA6" w:rsidP="003A6BE4">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Default="00054CA6" w:rsidP="003A6BE4">
      <w:pPr>
        <w:tabs>
          <w:tab w:val="left" w:pos="3150"/>
        </w:tabs>
        <w:suppressAutoHyphens/>
        <w:jc w:val="center"/>
        <w:rPr>
          <w:rFonts w:ascii="Times New Roman" w:hAnsi="Times New Roman" w:cs="Times New Roman"/>
          <w:sz w:val="28"/>
          <w:szCs w:val="28"/>
        </w:rPr>
      </w:pPr>
    </w:p>
    <w:p w:rsidR="00054CA6" w:rsidRPr="007F433D" w:rsidRDefault="00054CA6" w:rsidP="003A6BE4">
      <w:pPr>
        <w:tabs>
          <w:tab w:val="left" w:pos="3150"/>
        </w:tabs>
        <w:suppressAutoHyphens/>
        <w:jc w:val="center"/>
        <w:rPr>
          <w:rFonts w:ascii="Times New Roman" w:hAnsi="Times New Roman" w:cs="Times New Roman"/>
          <w:sz w:val="28"/>
          <w:szCs w:val="28"/>
        </w:rPr>
      </w:pPr>
    </w:p>
    <w:p w:rsidR="00054CA6" w:rsidRPr="00D8056D" w:rsidRDefault="00054CA6" w:rsidP="003A6BE4">
      <w:pPr>
        <w:pStyle w:val="21"/>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xml:space="preserve">, Уставом </w:t>
      </w:r>
      <w:proofErr w:type="spellStart"/>
      <w:r w:rsidR="00C84642">
        <w:rPr>
          <w:szCs w:val="28"/>
        </w:rPr>
        <w:t>Старонижестеблиевского</w:t>
      </w:r>
      <w:proofErr w:type="spellEnd"/>
      <w:r>
        <w:rPr>
          <w:szCs w:val="28"/>
        </w:rPr>
        <w:t xml:space="preserve"> сельского поселения Красноармейского района</w:t>
      </w:r>
      <w:r w:rsidRPr="00D8056D">
        <w:rPr>
          <w:szCs w:val="28"/>
        </w:rPr>
        <w:t xml:space="preserve"> </w:t>
      </w:r>
      <w:proofErr w:type="spellStart"/>
      <w:proofErr w:type="gramStart"/>
      <w:r w:rsidR="00C40EFF">
        <w:rPr>
          <w:szCs w:val="28"/>
        </w:rPr>
        <w:t>п</w:t>
      </w:r>
      <w:proofErr w:type="spellEnd"/>
      <w:proofErr w:type="gramEnd"/>
      <w:r w:rsidR="00C40EFF">
        <w:rPr>
          <w:szCs w:val="28"/>
        </w:rPr>
        <w:t xml:space="preserve"> о с т а </w:t>
      </w:r>
      <w:proofErr w:type="gramStart"/>
      <w:r w:rsidR="00C40EFF">
        <w:rPr>
          <w:szCs w:val="28"/>
        </w:rPr>
        <w:t>н</w:t>
      </w:r>
      <w:proofErr w:type="gramEnd"/>
      <w:r w:rsidR="00C40EFF">
        <w:rPr>
          <w:szCs w:val="28"/>
        </w:rPr>
        <w:t xml:space="preserve"> о в л я ю</w:t>
      </w:r>
      <w:r w:rsidRPr="00D8056D">
        <w:rPr>
          <w:szCs w:val="28"/>
        </w:rPr>
        <w:t xml:space="preserve">: </w:t>
      </w:r>
    </w:p>
    <w:p w:rsidR="00054CA6" w:rsidRPr="00D8056D" w:rsidRDefault="00054CA6" w:rsidP="003A6BE4">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1. Утвердить Положение об организации похоронного дела</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 xml:space="preserve">на территории </w:t>
      </w:r>
      <w:proofErr w:type="spellStart"/>
      <w:r w:rsidR="00C84642" w:rsidRPr="00C84642">
        <w:rPr>
          <w:rFonts w:ascii="Times New Roman" w:hAnsi="Times New Roman" w:cs="Times New Roman"/>
          <w:sz w:val="28"/>
          <w:szCs w:val="28"/>
        </w:rPr>
        <w:t>Старонижестеблиевского</w:t>
      </w:r>
      <w:proofErr w:type="spellEnd"/>
      <w:r w:rsidRPr="00D8056D">
        <w:rPr>
          <w:rFonts w:ascii="Times New Roman" w:hAnsi="Times New Roman" w:cs="Times New Roman"/>
          <w:sz w:val="28"/>
          <w:szCs w:val="28"/>
        </w:rPr>
        <w:t xml:space="preserve"> сельского поселения Красноармейского района (приложение).</w:t>
      </w:r>
    </w:p>
    <w:p w:rsidR="00054CA6" w:rsidRPr="00D8056D" w:rsidRDefault="00054CA6" w:rsidP="003A6BE4">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2. Общему отделу (</w:t>
      </w:r>
      <w:r w:rsidR="001F0118">
        <w:rPr>
          <w:rFonts w:ascii="Times New Roman" w:hAnsi="Times New Roman" w:cs="Times New Roman"/>
          <w:sz w:val="28"/>
          <w:szCs w:val="28"/>
        </w:rPr>
        <w:t>Супрун</w:t>
      </w:r>
      <w:r w:rsidRPr="00D8056D">
        <w:rPr>
          <w:rFonts w:ascii="Times New Roman" w:hAnsi="Times New Roman" w:cs="Times New Roman"/>
          <w:sz w:val="28"/>
          <w:szCs w:val="28"/>
        </w:rPr>
        <w:t xml:space="preserve">) </w:t>
      </w:r>
      <w:proofErr w:type="gramStart"/>
      <w:r w:rsidRPr="00D8056D">
        <w:rPr>
          <w:rFonts w:ascii="Times New Roman" w:hAnsi="Times New Roman" w:cs="Times New Roman"/>
          <w:sz w:val="28"/>
          <w:szCs w:val="28"/>
        </w:rPr>
        <w:t>разместить</w:t>
      </w:r>
      <w:proofErr w:type="gramEnd"/>
      <w:r w:rsidRPr="00D8056D">
        <w:rPr>
          <w:rFonts w:ascii="Times New Roman" w:hAnsi="Times New Roman" w:cs="Times New Roman"/>
          <w:sz w:val="28"/>
          <w:szCs w:val="28"/>
        </w:rPr>
        <w:t xml:space="preserve"> настоящее </w:t>
      </w:r>
      <w:r w:rsidR="00C40EFF">
        <w:rPr>
          <w:rFonts w:ascii="Times New Roman" w:hAnsi="Times New Roman" w:cs="Times New Roman"/>
          <w:sz w:val="28"/>
          <w:szCs w:val="28"/>
        </w:rPr>
        <w:t>постановл</w:t>
      </w:r>
      <w:r>
        <w:rPr>
          <w:rFonts w:ascii="Times New Roman" w:hAnsi="Times New Roman" w:cs="Times New Roman"/>
          <w:sz w:val="28"/>
          <w:szCs w:val="28"/>
        </w:rPr>
        <w:t>ение</w:t>
      </w:r>
      <w:r w:rsidRPr="00D8056D">
        <w:rPr>
          <w:rFonts w:ascii="Times New Roman" w:hAnsi="Times New Roman" w:cs="Times New Roman"/>
          <w:sz w:val="28"/>
          <w:szCs w:val="28"/>
        </w:rPr>
        <w:t xml:space="preserve"> на официальном сайте администрации </w:t>
      </w:r>
      <w:proofErr w:type="spellStart"/>
      <w:r w:rsidR="00C84642" w:rsidRPr="00C84642">
        <w:rPr>
          <w:rFonts w:ascii="Times New Roman" w:hAnsi="Times New Roman" w:cs="Times New Roman"/>
          <w:sz w:val="28"/>
          <w:szCs w:val="28"/>
        </w:rPr>
        <w:t>Старонижестеблиевского</w:t>
      </w:r>
      <w:proofErr w:type="spellEnd"/>
      <w:r w:rsidRPr="00D8056D">
        <w:rPr>
          <w:rFonts w:ascii="Times New Roman" w:hAnsi="Times New Roman" w:cs="Times New Roman"/>
          <w:sz w:val="28"/>
          <w:szCs w:val="28"/>
        </w:rPr>
        <w:t xml:space="preserve">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054CA6" w:rsidRPr="00D8056D" w:rsidRDefault="00054CA6" w:rsidP="003A6BE4">
      <w:pPr>
        <w:pStyle w:val="af0"/>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proofErr w:type="gramStart"/>
      <w:r w:rsidRPr="00D8056D">
        <w:rPr>
          <w:rFonts w:ascii="Times New Roman" w:hAnsi="Times New Roman"/>
          <w:sz w:val="28"/>
          <w:szCs w:val="28"/>
        </w:rPr>
        <w:t>Контроль за</w:t>
      </w:r>
      <w:proofErr w:type="gramEnd"/>
      <w:r w:rsidRPr="00D8056D">
        <w:rPr>
          <w:rFonts w:ascii="Times New Roman" w:hAnsi="Times New Roman"/>
          <w:sz w:val="28"/>
          <w:szCs w:val="28"/>
        </w:rPr>
        <w:t xml:space="preserve"> выполнением настоящего </w:t>
      </w:r>
      <w:r w:rsidR="00C40EFF">
        <w:rPr>
          <w:rFonts w:ascii="Times New Roman" w:hAnsi="Times New Roman"/>
          <w:sz w:val="28"/>
          <w:szCs w:val="28"/>
        </w:rPr>
        <w:t>постановл</w:t>
      </w:r>
      <w:r w:rsidRPr="00D8056D">
        <w:rPr>
          <w:rFonts w:ascii="Times New Roman" w:hAnsi="Times New Roman"/>
          <w:sz w:val="28"/>
          <w:szCs w:val="28"/>
        </w:rPr>
        <w:t xml:space="preserve">ения возложить на </w:t>
      </w:r>
      <w:r w:rsidR="001F0118" w:rsidRPr="00C6579A">
        <w:rPr>
          <w:rFonts w:ascii="Times New Roman" w:hAnsi="Times New Roman"/>
          <w:color w:val="000000" w:themeColor="text1"/>
          <w:sz w:val="28"/>
          <w:szCs w:val="28"/>
        </w:rPr>
        <w:t xml:space="preserve">заместителя главы </w:t>
      </w:r>
      <w:proofErr w:type="spellStart"/>
      <w:r w:rsidR="001F0118" w:rsidRPr="00C6579A">
        <w:rPr>
          <w:rFonts w:ascii="Times New Roman" w:hAnsi="Times New Roman"/>
          <w:color w:val="000000" w:themeColor="text1"/>
          <w:sz w:val="28"/>
          <w:szCs w:val="28"/>
        </w:rPr>
        <w:t>Старонижестеблиевского</w:t>
      </w:r>
      <w:proofErr w:type="spellEnd"/>
      <w:r w:rsidR="001F0118" w:rsidRPr="00C6579A">
        <w:rPr>
          <w:rFonts w:ascii="Times New Roman" w:hAnsi="Times New Roman"/>
          <w:color w:val="000000" w:themeColor="text1"/>
          <w:sz w:val="28"/>
          <w:szCs w:val="28"/>
        </w:rPr>
        <w:t xml:space="preserve"> сельского поселения Красноармейского района</w:t>
      </w:r>
      <w:r w:rsidRPr="00C6579A">
        <w:rPr>
          <w:rFonts w:ascii="Times New Roman" w:hAnsi="Times New Roman"/>
          <w:color w:val="000000" w:themeColor="text1"/>
          <w:sz w:val="28"/>
          <w:szCs w:val="28"/>
        </w:rPr>
        <w:t xml:space="preserve"> (</w:t>
      </w:r>
      <w:r w:rsidR="001F0118" w:rsidRPr="00C6579A">
        <w:rPr>
          <w:rFonts w:ascii="Times New Roman" w:hAnsi="Times New Roman"/>
          <w:color w:val="000000" w:themeColor="text1"/>
          <w:sz w:val="28"/>
          <w:szCs w:val="28"/>
        </w:rPr>
        <w:t>Черепанову</w:t>
      </w:r>
      <w:r w:rsidRPr="00C6579A">
        <w:rPr>
          <w:rFonts w:ascii="Times New Roman" w:hAnsi="Times New Roman"/>
          <w:color w:val="000000" w:themeColor="text1"/>
          <w:sz w:val="28"/>
          <w:szCs w:val="28"/>
        </w:rPr>
        <w:t>).</w:t>
      </w:r>
    </w:p>
    <w:p w:rsidR="00054CA6" w:rsidRPr="00D8056D" w:rsidRDefault="00054CA6" w:rsidP="003A6BE4">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w:t>
      </w:r>
      <w:r w:rsidR="00C40EFF">
        <w:rPr>
          <w:rFonts w:ascii="Times New Roman" w:hAnsi="Times New Roman" w:cs="Times New Roman"/>
          <w:sz w:val="28"/>
          <w:szCs w:val="28"/>
        </w:rPr>
        <w:t>Постановл</w:t>
      </w:r>
      <w:r w:rsidRPr="00D8056D">
        <w:rPr>
          <w:rFonts w:ascii="Times New Roman" w:hAnsi="Times New Roman" w:cs="Times New Roman"/>
          <w:sz w:val="28"/>
          <w:szCs w:val="28"/>
        </w:rPr>
        <w:t xml:space="preserve">ение вступает в силу со дня его обнародования. </w:t>
      </w:r>
    </w:p>
    <w:p w:rsidR="00054CA6" w:rsidRDefault="00054CA6" w:rsidP="003A6BE4">
      <w:pPr>
        <w:suppressAutoHyphens/>
        <w:rPr>
          <w:rFonts w:ascii="Times New Roman" w:hAnsi="Times New Roman" w:cs="Times New Roman"/>
          <w:sz w:val="28"/>
          <w:szCs w:val="28"/>
        </w:rPr>
      </w:pPr>
    </w:p>
    <w:p w:rsidR="00C40EFF" w:rsidRDefault="00C40EFF" w:rsidP="003A6BE4">
      <w:pPr>
        <w:suppressAutoHyphens/>
        <w:rPr>
          <w:rFonts w:ascii="Times New Roman" w:hAnsi="Times New Roman" w:cs="Times New Roman"/>
          <w:sz w:val="28"/>
          <w:szCs w:val="28"/>
        </w:rPr>
      </w:pPr>
    </w:p>
    <w:p w:rsidR="00C40EFF" w:rsidRPr="007F433D" w:rsidRDefault="00C40EFF" w:rsidP="003A6BE4">
      <w:pPr>
        <w:suppressAutoHyphens/>
        <w:rPr>
          <w:rFonts w:ascii="Times New Roman" w:hAnsi="Times New Roman" w:cs="Times New Roman"/>
          <w:sz w:val="28"/>
          <w:szCs w:val="28"/>
        </w:rPr>
      </w:pPr>
    </w:p>
    <w:p w:rsidR="00054CA6" w:rsidRPr="007F433D"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C84642" w:rsidP="003A6BE4">
      <w:pPr>
        <w:suppressAutoHyphens/>
        <w:ind w:firstLine="0"/>
        <w:rPr>
          <w:rFonts w:ascii="Times New Roman" w:hAnsi="Times New Roman" w:cs="Times New Roman"/>
          <w:sz w:val="28"/>
          <w:szCs w:val="28"/>
        </w:rPr>
      </w:pPr>
      <w:proofErr w:type="spellStart"/>
      <w:r w:rsidRPr="00C84642">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00BA0FF5">
        <w:rPr>
          <w:rFonts w:ascii="Times New Roman" w:hAnsi="Times New Roman" w:cs="Times New Roman"/>
          <w:sz w:val="28"/>
          <w:szCs w:val="28"/>
        </w:rPr>
        <w:t>сельского поселения</w:t>
      </w:r>
    </w:p>
    <w:p w:rsidR="00054CA6"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w:t>
      </w:r>
      <w:r w:rsidR="00B704C9">
        <w:rPr>
          <w:rFonts w:ascii="Times New Roman" w:hAnsi="Times New Roman" w:cs="Times New Roman"/>
          <w:sz w:val="28"/>
          <w:szCs w:val="28"/>
        </w:rPr>
        <w:t xml:space="preserve">   </w:t>
      </w:r>
      <w:r w:rsidRPr="007F433D">
        <w:rPr>
          <w:rFonts w:ascii="Times New Roman" w:hAnsi="Times New Roman" w:cs="Times New Roman"/>
          <w:sz w:val="28"/>
          <w:szCs w:val="28"/>
        </w:rPr>
        <w:t xml:space="preserve"> </w:t>
      </w:r>
      <w:r w:rsidR="00C84642">
        <w:rPr>
          <w:rFonts w:ascii="Times New Roman" w:hAnsi="Times New Roman" w:cs="Times New Roman"/>
          <w:sz w:val="28"/>
          <w:szCs w:val="28"/>
        </w:rPr>
        <w:t xml:space="preserve">В.В. </w:t>
      </w:r>
      <w:proofErr w:type="spellStart"/>
      <w:r w:rsidR="00C84642">
        <w:rPr>
          <w:rFonts w:ascii="Times New Roman" w:hAnsi="Times New Roman" w:cs="Times New Roman"/>
          <w:sz w:val="28"/>
          <w:szCs w:val="28"/>
        </w:rPr>
        <w:t>Новак</w:t>
      </w:r>
      <w:proofErr w:type="spellEnd"/>
    </w:p>
    <w:p w:rsidR="00C40EFF" w:rsidRDefault="00C40EFF" w:rsidP="003A6BE4">
      <w:pPr>
        <w:suppressAutoHyphens/>
        <w:ind w:firstLine="0"/>
        <w:rPr>
          <w:rFonts w:ascii="Times New Roman" w:hAnsi="Times New Roman" w:cs="Times New Roman"/>
          <w:sz w:val="28"/>
          <w:szCs w:val="28"/>
        </w:rPr>
      </w:pPr>
    </w:p>
    <w:p w:rsidR="0051558B" w:rsidRDefault="0051558B" w:rsidP="003A6BE4">
      <w:pPr>
        <w:suppressAutoHyphens/>
        <w:ind w:firstLine="0"/>
        <w:rPr>
          <w:rFonts w:ascii="Times New Roman" w:hAnsi="Times New Roman" w:cs="Times New Roman"/>
          <w:sz w:val="28"/>
          <w:szCs w:val="28"/>
        </w:rPr>
      </w:pPr>
    </w:p>
    <w:p w:rsidR="00C40EFF" w:rsidRDefault="00C40EFF" w:rsidP="003A6BE4">
      <w:pPr>
        <w:suppressAutoHyphens/>
        <w:ind w:firstLine="0"/>
        <w:rPr>
          <w:rFonts w:ascii="Times New Roman" w:hAnsi="Times New Roman" w:cs="Times New Roman"/>
          <w:b/>
          <w:bCs/>
          <w:sz w:val="28"/>
          <w:szCs w:val="28"/>
        </w:rPr>
      </w:pPr>
    </w:p>
    <w:p w:rsidR="00AC48FB" w:rsidRPr="007F433D" w:rsidRDefault="00AC48FB" w:rsidP="003A6BE4">
      <w:pPr>
        <w:suppressAutoHyphens/>
        <w:ind w:firstLine="0"/>
        <w:rPr>
          <w:rFonts w:ascii="Times New Roman" w:hAnsi="Times New Roman" w:cs="Times New Roman"/>
          <w:b/>
          <w:bCs/>
          <w:sz w:val="28"/>
          <w:szCs w:val="28"/>
        </w:rPr>
      </w:pPr>
    </w:p>
    <w:tbl>
      <w:tblPr>
        <w:tblW w:w="0" w:type="auto"/>
        <w:tblLook w:val="01E0"/>
      </w:tblPr>
      <w:tblGrid>
        <w:gridCol w:w="4926"/>
        <w:gridCol w:w="4928"/>
      </w:tblGrid>
      <w:tr w:rsidR="00054CA6" w:rsidTr="00D8056D">
        <w:tc>
          <w:tcPr>
            <w:tcW w:w="4926" w:type="dxa"/>
          </w:tcPr>
          <w:p w:rsidR="00054CA6" w:rsidRPr="00F32A0B" w:rsidRDefault="00054CA6" w:rsidP="003A6BE4">
            <w:pPr>
              <w:suppressAutoHyphens/>
              <w:jc w:val="right"/>
              <w:rPr>
                <w:rFonts w:ascii="Times New Roman" w:hAnsi="Times New Roman"/>
                <w:sz w:val="28"/>
                <w:szCs w:val="28"/>
              </w:rPr>
            </w:pPr>
            <w:bookmarkStart w:id="0" w:name="OLE_LINK2"/>
          </w:p>
        </w:tc>
        <w:tc>
          <w:tcPr>
            <w:tcW w:w="4928" w:type="dxa"/>
          </w:tcPr>
          <w:p w:rsidR="00054CA6" w:rsidRDefault="00054CA6" w:rsidP="003A6BE4">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p>
          <w:p w:rsidR="00054CA6" w:rsidRDefault="00054CA6" w:rsidP="003A6BE4">
            <w:pPr>
              <w:suppressAutoHyphens/>
              <w:ind w:firstLine="14"/>
              <w:jc w:val="center"/>
              <w:rPr>
                <w:rFonts w:ascii="Times New Roman" w:hAnsi="Times New Roman"/>
                <w:sz w:val="28"/>
                <w:szCs w:val="28"/>
              </w:rPr>
            </w:pPr>
          </w:p>
          <w:p w:rsidR="00054CA6" w:rsidRPr="00F32A0B" w:rsidRDefault="00054CA6" w:rsidP="003A6BE4">
            <w:pPr>
              <w:suppressAutoHyphens/>
              <w:ind w:firstLine="14"/>
              <w:jc w:val="center"/>
              <w:rPr>
                <w:rFonts w:ascii="Times New Roman" w:hAnsi="Times New Roman"/>
                <w:sz w:val="28"/>
                <w:szCs w:val="28"/>
              </w:rPr>
            </w:pPr>
            <w:r>
              <w:rPr>
                <w:rFonts w:ascii="Times New Roman" w:hAnsi="Times New Roman"/>
                <w:sz w:val="28"/>
                <w:szCs w:val="28"/>
              </w:rPr>
              <w:t>УТВЕРЖДЕНО</w:t>
            </w:r>
          </w:p>
          <w:p w:rsidR="00054CA6" w:rsidRPr="00F32A0B" w:rsidRDefault="00C40EFF" w:rsidP="003A6BE4">
            <w:pPr>
              <w:suppressAutoHyphens/>
              <w:ind w:firstLine="14"/>
              <w:jc w:val="center"/>
              <w:rPr>
                <w:rFonts w:ascii="Times New Roman" w:hAnsi="Times New Roman"/>
                <w:sz w:val="28"/>
                <w:szCs w:val="28"/>
              </w:rPr>
            </w:pPr>
            <w:r>
              <w:rPr>
                <w:rFonts w:ascii="Times New Roman" w:hAnsi="Times New Roman"/>
                <w:sz w:val="28"/>
                <w:szCs w:val="28"/>
              </w:rPr>
              <w:t>постановлением администрации</w:t>
            </w:r>
            <w:r w:rsidR="00054CA6">
              <w:rPr>
                <w:rFonts w:ascii="Times New Roman" w:hAnsi="Times New Roman"/>
                <w:sz w:val="28"/>
                <w:szCs w:val="28"/>
              </w:rPr>
              <w:t xml:space="preserve"> </w:t>
            </w:r>
            <w:proofErr w:type="spellStart"/>
            <w:r w:rsidR="001F0118">
              <w:rPr>
                <w:rFonts w:ascii="Times New Roman" w:hAnsi="Times New Roman"/>
                <w:sz w:val="28"/>
                <w:szCs w:val="28"/>
              </w:rPr>
              <w:t>Старонижестеблиевского</w:t>
            </w:r>
            <w:proofErr w:type="spellEnd"/>
            <w:r>
              <w:rPr>
                <w:rFonts w:ascii="Times New Roman" w:hAnsi="Times New Roman"/>
                <w:sz w:val="28"/>
                <w:szCs w:val="28"/>
              </w:rPr>
              <w:t xml:space="preserve"> </w:t>
            </w:r>
            <w:r w:rsidR="00054CA6" w:rsidRPr="00F32A0B">
              <w:rPr>
                <w:rFonts w:ascii="Times New Roman" w:hAnsi="Times New Roman"/>
                <w:sz w:val="28"/>
                <w:szCs w:val="28"/>
              </w:rPr>
              <w:t>сельского поселения</w:t>
            </w:r>
          </w:p>
          <w:p w:rsidR="00054CA6" w:rsidRPr="00F32A0B" w:rsidRDefault="00054CA6" w:rsidP="003A6BE4">
            <w:pPr>
              <w:suppressAutoHyphens/>
              <w:ind w:firstLine="14"/>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054CA6" w:rsidRPr="00F32A0B" w:rsidRDefault="00054CA6" w:rsidP="003A6BE4">
            <w:pPr>
              <w:suppressAutoHyphens/>
              <w:ind w:firstLine="14"/>
              <w:jc w:val="center"/>
              <w:rPr>
                <w:rFonts w:ascii="Times New Roman" w:hAnsi="Times New Roman"/>
                <w:sz w:val="28"/>
                <w:szCs w:val="28"/>
              </w:rPr>
            </w:pPr>
            <w:r w:rsidRPr="00F32A0B">
              <w:rPr>
                <w:rFonts w:ascii="Times New Roman" w:hAnsi="Times New Roman"/>
                <w:sz w:val="28"/>
                <w:szCs w:val="28"/>
              </w:rPr>
              <w:t xml:space="preserve">от </w:t>
            </w:r>
            <w:r w:rsidR="00C40EFF">
              <w:rPr>
                <w:rFonts w:ascii="Times New Roman" w:hAnsi="Times New Roman"/>
                <w:sz w:val="28"/>
                <w:szCs w:val="28"/>
              </w:rPr>
              <w:t>_______</w:t>
            </w:r>
            <w:r w:rsidRPr="00F32A0B">
              <w:rPr>
                <w:rFonts w:ascii="Times New Roman" w:hAnsi="Times New Roman"/>
                <w:sz w:val="28"/>
                <w:szCs w:val="28"/>
              </w:rPr>
              <w:t xml:space="preserve"> № </w:t>
            </w:r>
            <w:r w:rsidR="00C40EFF">
              <w:rPr>
                <w:rFonts w:ascii="Times New Roman" w:hAnsi="Times New Roman"/>
                <w:sz w:val="28"/>
                <w:szCs w:val="28"/>
              </w:rPr>
              <w:t>____</w:t>
            </w:r>
            <w:r>
              <w:rPr>
                <w:rFonts w:ascii="Times New Roman" w:hAnsi="Times New Roman"/>
                <w:sz w:val="28"/>
                <w:szCs w:val="28"/>
              </w:rPr>
              <w:t>_</w:t>
            </w:r>
          </w:p>
        </w:tc>
      </w:tr>
      <w:bookmarkEnd w:id="0"/>
    </w:tbl>
    <w:p w:rsidR="00054CA6" w:rsidRDefault="00054CA6" w:rsidP="003A6BE4">
      <w:pPr>
        <w:pStyle w:val="1"/>
        <w:suppressAutoHyphens/>
        <w:spacing w:before="0" w:after="0"/>
        <w:rPr>
          <w:rStyle w:val="a5"/>
          <w:rFonts w:ascii="Times New Roman" w:hAnsi="Times New Roman"/>
          <w:bCs w:val="0"/>
          <w:sz w:val="28"/>
          <w:szCs w:val="28"/>
        </w:rPr>
      </w:pPr>
    </w:p>
    <w:p w:rsidR="00054CA6" w:rsidRDefault="00054CA6" w:rsidP="003A6BE4">
      <w:pPr>
        <w:pStyle w:val="1"/>
        <w:suppressAutoHyphens/>
        <w:spacing w:before="0" w:after="0"/>
        <w:rPr>
          <w:rStyle w:val="a5"/>
          <w:rFonts w:ascii="Times New Roman" w:hAnsi="Times New Roman"/>
          <w:bCs w:val="0"/>
          <w:sz w:val="28"/>
          <w:szCs w:val="28"/>
        </w:rPr>
      </w:pPr>
    </w:p>
    <w:p w:rsidR="00054CA6" w:rsidRPr="007F433D" w:rsidRDefault="00054CA6" w:rsidP="003A6BE4">
      <w:pPr>
        <w:pStyle w:val="1"/>
        <w:suppressAutoHyphens/>
        <w:spacing w:before="0" w:after="0"/>
        <w:rPr>
          <w:rStyle w:val="a5"/>
          <w:rFonts w:ascii="Times New Roman" w:hAnsi="Times New Roman"/>
          <w:bCs w:val="0"/>
          <w:sz w:val="28"/>
          <w:szCs w:val="28"/>
        </w:rPr>
      </w:pPr>
      <w:r>
        <w:rPr>
          <w:rStyle w:val="a5"/>
          <w:rFonts w:ascii="Times New Roman" w:hAnsi="Times New Roman"/>
          <w:bCs w:val="0"/>
          <w:sz w:val="28"/>
          <w:szCs w:val="28"/>
        </w:rPr>
        <w:t>ПОЛОЖЕНИЕ</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3A6BE4">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proofErr w:type="spellStart"/>
      <w:r w:rsidR="00C84642">
        <w:rPr>
          <w:rStyle w:val="a5"/>
          <w:rFonts w:ascii="Times New Roman" w:hAnsi="Times New Roman"/>
          <w:bCs w:val="0"/>
          <w:sz w:val="28"/>
          <w:szCs w:val="28"/>
        </w:rPr>
        <w:t>Старонижестеблиевского</w:t>
      </w:r>
      <w:proofErr w:type="spellEnd"/>
      <w:r w:rsidRPr="007F433D">
        <w:rPr>
          <w:rStyle w:val="a5"/>
          <w:rFonts w:ascii="Times New Roman" w:hAnsi="Times New Roman"/>
          <w:bCs w:val="0"/>
          <w:sz w:val="28"/>
          <w:szCs w:val="28"/>
        </w:rPr>
        <w:t xml:space="preserve"> сельского поселения </w:t>
      </w:r>
    </w:p>
    <w:p w:rsidR="00054CA6" w:rsidRPr="007F433D" w:rsidRDefault="00054CA6" w:rsidP="003A6BE4">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Pr="007F433D" w:rsidRDefault="00054CA6" w:rsidP="003A6BE4">
      <w:pPr>
        <w:suppressAutoHyphens/>
        <w:rPr>
          <w:rFonts w:ascii="Times New Roman" w:hAnsi="Times New Roman" w:cs="Times New Roman"/>
          <w:color w:val="000000"/>
          <w:sz w:val="28"/>
          <w:szCs w:val="28"/>
        </w:rPr>
      </w:pPr>
    </w:p>
    <w:p w:rsidR="00054CA6" w:rsidRPr="00E40280" w:rsidRDefault="00054CA6" w:rsidP="003A6BE4">
      <w:pPr>
        <w:suppressAutoHyphens/>
        <w:ind w:firstLine="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t>1. Общие положения</w:t>
      </w:r>
    </w:p>
    <w:p w:rsidR="00054CA6" w:rsidRPr="00737FD8" w:rsidRDefault="00054CA6" w:rsidP="003A6BE4">
      <w:pPr>
        <w:suppressAutoHyphens/>
        <w:rPr>
          <w:rFonts w:ascii="Times New Roman" w:hAnsi="Times New Roman" w:cs="Times New Roman"/>
          <w:color w:val="000000"/>
          <w:sz w:val="28"/>
          <w:szCs w:val="28"/>
        </w:rPr>
      </w:pP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 xml:space="preserve">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тексту - П</w:t>
      </w:r>
      <w:r w:rsidRPr="00737FD8">
        <w:rPr>
          <w:rFonts w:ascii="Times New Roman" w:hAnsi="Times New Roman" w:cs="Times New Roman"/>
          <w:color w:val="000000"/>
          <w:sz w:val="28"/>
          <w:szCs w:val="28"/>
        </w:rPr>
        <w:t xml:space="preserve">оложение) разработано в соответствии </w:t>
      </w:r>
      <w:proofErr w:type="gramStart"/>
      <w:r w:rsidRPr="00737FD8">
        <w:rPr>
          <w:rFonts w:ascii="Times New Roman" w:hAnsi="Times New Roman" w:cs="Times New Roman"/>
          <w:color w:val="000000"/>
          <w:sz w:val="28"/>
          <w:szCs w:val="28"/>
        </w:rPr>
        <w:t>с</w:t>
      </w:r>
      <w:proofErr w:type="gramEnd"/>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10"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11" w:history="1">
        <w:r w:rsidRPr="00737FD8">
          <w:rPr>
            <w:rStyle w:val="a5"/>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650"/>
        <w:rPr>
          <w:rFonts w:ascii="Times New Roman" w:hAnsi="Times New Roman" w:cs="Times New Roman"/>
          <w:color w:val="000000"/>
          <w:sz w:val="28"/>
          <w:szCs w:val="28"/>
        </w:rPr>
      </w:pPr>
    </w:p>
    <w:p w:rsidR="00054CA6" w:rsidRPr="00E40280" w:rsidRDefault="00054CA6" w:rsidP="003A6BE4">
      <w:pPr>
        <w:suppressAutoHyphens/>
        <w:ind w:firstLine="65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lastRenderedPageBreak/>
        <w:t>2. Понятия и определения, используемые в Положении</w:t>
      </w:r>
    </w:p>
    <w:p w:rsidR="00054CA6" w:rsidRPr="00737FD8" w:rsidRDefault="00054CA6" w:rsidP="003A6BE4">
      <w:pPr>
        <w:suppressAutoHyphens/>
        <w:ind w:firstLine="650"/>
        <w:rPr>
          <w:rFonts w:ascii="Times New Roman" w:hAnsi="Times New Roman" w:cs="Times New Roman"/>
          <w:color w:val="000000"/>
          <w:sz w:val="28"/>
          <w:szCs w:val="28"/>
        </w:rPr>
      </w:pPr>
    </w:p>
    <w:p w:rsidR="00054CA6" w:rsidRPr="00737FD8" w:rsidRDefault="00054CA6" w:rsidP="003A6BE4">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 используются следующие понятия и определения</w:t>
      </w:r>
      <w:r w:rsidR="00BA3214" w:rsidRPr="000A7FC1">
        <w:rPr>
          <w:rFonts w:ascii="Times New Roman" w:hAnsi="Times New Roman" w:cs="Times New Roman"/>
          <w:color w:val="000000"/>
          <w:sz w:val="28"/>
          <w:szCs w:val="28"/>
        </w:rPr>
        <w:t>, установленные федеральным и региональным законодательством</w:t>
      </w:r>
      <w:r w:rsidRPr="000A7FC1">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w:t>
      </w:r>
      <w:r w:rsidR="007B0F07">
        <w:rPr>
          <w:rFonts w:ascii="Times New Roman" w:hAnsi="Times New Roman" w:cs="Times New Roman"/>
          <w:color w:val="000000"/>
          <w:sz w:val="28"/>
          <w:szCs w:val="28"/>
        </w:rPr>
        <w:t xml:space="preserve"> </w:t>
      </w:r>
      <w:proofErr w:type="spellStart"/>
      <w:r w:rsidRPr="00737FD8">
        <w:rPr>
          <w:rFonts w:ascii="Times New Roman" w:hAnsi="Times New Roman" w:cs="Times New Roman"/>
          <w:color w:val="000000"/>
          <w:sz w:val="28"/>
          <w:szCs w:val="28"/>
        </w:rPr>
        <w:t>Автокатафальные</w:t>
      </w:r>
      <w:proofErr w:type="spellEnd"/>
      <w:r w:rsidRPr="00737FD8">
        <w:rPr>
          <w:rFonts w:ascii="Times New Roman" w:hAnsi="Times New Roman" w:cs="Times New Roman"/>
          <w:color w:val="000000"/>
          <w:sz w:val="28"/>
          <w:szCs w:val="28"/>
        </w:rPr>
        <w:t xml:space="preserve"> перевозки - транспортирование </w:t>
      </w:r>
      <w:proofErr w:type="spellStart"/>
      <w:r w:rsidRPr="00737FD8">
        <w:rPr>
          <w:rFonts w:ascii="Times New Roman" w:hAnsi="Times New Roman" w:cs="Times New Roman"/>
          <w:color w:val="000000"/>
          <w:sz w:val="28"/>
          <w:szCs w:val="28"/>
        </w:rPr>
        <w:t>катафальным</w:t>
      </w:r>
      <w:proofErr w:type="spellEnd"/>
      <w:r w:rsidRPr="00737FD8">
        <w:rPr>
          <w:rFonts w:ascii="Times New Roman" w:hAnsi="Times New Roman" w:cs="Times New Roman"/>
          <w:color w:val="000000"/>
          <w:sz w:val="28"/>
          <w:szCs w:val="28"/>
        </w:rPr>
        <w:t xml:space="preserve"> транспортом останков или праха умерших или погибших, похоронной продукции и участников погребения.</w:t>
      </w:r>
    </w:p>
    <w:p w:rsidR="00054CA6" w:rsidRPr="00551AE1"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945EF0" w:rsidRPr="00945EF0" w:rsidRDefault="00054CA6" w:rsidP="003A6BE4">
      <w:pPr>
        <w:suppressAutoHyphens/>
        <w:rPr>
          <w:rFonts w:ascii="Times New Roman" w:hAnsi="Times New Roman" w:cs="Times New Roman"/>
          <w:color w:val="000000"/>
          <w:sz w:val="28"/>
          <w:szCs w:val="28"/>
        </w:rPr>
      </w:pPr>
      <w:r w:rsidRPr="000A7FC1">
        <w:rPr>
          <w:rFonts w:ascii="Times New Roman" w:hAnsi="Times New Roman" w:cs="Times New Roman"/>
          <w:color w:val="000000"/>
          <w:sz w:val="28"/>
          <w:szCs w:val="28"/>
        </w:rPr>
        <w:t xml:space="preserve">2.1.4. </w:t>
      </w:r>
      <w:r w:rsidR="00945EF0" w:rsidRPr="000A7FC1">
        <w:rPr>
          <w:rFonts w:ascii="Times New Roman" w:hAnsi="Times New Roman" w:cs="Times New Roman"/>
          <w:color w:val="000000"/>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r w:rsidR="00BA3214">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r w:rsidR="00F27ABA">
        <w:rPr>
          <w:rFonts w:ascii="Times New Roman" w:hAnsi="Times New Roman" w:cs="Times New Roman"/>
          <w:color w:val="000000"/>
          <w:sz w:val="28"/>
          <w:szCs w:val="28"/>
        </w:rPr>
        <w:t xml:space="preserve"> </w:t>
      </w:r>
      <w:r w:rsidR="00F27ABA" w:rsidRPr="000A7FC1">
        <w:rPr>
          <w:rFonts w:ascii="Times New Roman" w:hAnsi="Times New Roman" w:cs="Times New Roman"/>
          <w:color w:val="000000"/>
          <w:sz w:val="28"/>
          <w:szCs w:val="28"/>
        </w:rPr>
        <w:t>Площадь зоны семейных (родовых) захоронений на территории общественного кладбища не превышает одной трети общей площади зоны захоронения кладбища.</w:t>
      </w:r>
    </w:p>
    <w:p w:rsidR="00054CA6" w:rsidRPr="008A0702"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Pr="00551AE1">
        <w:rPr>
          <w:rFonts w:ascii="Times New Roman" w:hAnsi="Times New Roman" w:cs="Times New Roman"/>
          <w:color w:val="000000"/>
          <w:sz w:val="28"/>
          <w:szCs w:val="28"/>
        </w:rPr>
        <w:t>.</w:t>
      </w:r>
    </w:p>
    <w:p w:rsidR="00054CA6" w:rsidRPr="00597395" w:rsidRDefault="00054CA6" w:rsidP="003A6BE4">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97395">
        <w:rPr>
          <w:rFonts w:ascii="Times New Roman" w:hAnsi="Times New Roman" w:cs="Times New Roman"/>
          <w:color w:val="000000"/>
          <w:sz w:val="28"/>
          <w:szCs w:val="28"/>
        </w:rPr>
        <w:t xml:space="preserve">Воинское захоронение - </w:t>
      </w:r>
      <w:r w:rsidRPr="00551AE1">
        <w:rPr>
          <w:rFonts w:ascii="Times New Roman" w:hAnsi="Times New Roman" w:cs="Times New Roman"/>
          <w:sz w:val="28"/>
          <w:szCs w:val="28"/>
          <w:lang w:eastAsia="en-US"/>
        </w:rPr>
        <w:t xml:space="preserve">место захоронения площадью 5 квадратных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w:t>
      </w:r>
      <w:r w:rsidRPr="00551AE1">
        <w:rPr>
          <w:rFonts w:ascii="Times New Roman" w:hAnsi="Times New Roman" w:cs="Times New Roman"/>
          <w:sz w:val="28"/>
          <w:szCs w:val="28"/>
          <w:lang w:eastAsia="en-US"/>
        </w:rPr>
        <w:lastRenderedPageBreak/>
        <w:t>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2101DE" w:rsidRPr="002101DE" w:rsidRDefault="00054CA6"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2.1.10.</w:t>
      </w:r>
      <w:r w:rsidR="007B0F07" w:rsidRPr="000A7FC1">
        <w:rPr>
          <w:rFonts w:ascii="Times New Roman" w:hAnsi="Times New Roman" w:cs="Times New Roman"/>
          <w:color w:val="000000"/>
          <w:sz w:val="28"/>
          <w:szCs w:val="28"/>
        </w:rPr>
        <w:t xml:space="preserve"> </w:t>
      </w:r>
      <w:proofErr w:type="gramStart"/>
      <w:r w:rsidR="002101DE" w:rsidRPr="000A7FC1">
        <w:rPr>
          <w:rFonts w:ascii="Times New Roman" w:hAnsi="Times New Roman" w:cs="Times New Roman"/>
          <w:color w:val="000000"/>
          <w:sz w:val="28"/>
          <w:szCs w:val="28"/>
        </w:rPr>
        <w:t xml:space="preserve">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w:t>
      </w:r>
      <w:r w:rsidR="008D6807" w:rsidRPr="000A7FC1">
        <w:rPr>
          <w:rFonts w:ascii="Times New Roman" w:hAnsi="Times New Roman" w:cs="Times New Roman"/>
          <w:color w:val="000000"/>
          <w:sz w:val="28"/>
          <w:szCs w:val="28"/>
        </w:rPr>
        <w:t xml:space="preserve">Красноармейским районом, </w:t>
      </w:r>
      <w:r w:rsidR="00015AB6" w:rsidRPr="000A7FC1">
        <w:rPr>
          <w:rFonts w:ascii="Times New Roman" w:hAnsi="Times New Roman" w:cs="Times New Roman"/>
          <w:color w:val="000000"/>
          <w:sz w:val="28"/>
          <w:szCs w:val="28"/>
        </w:rPr>
        <w:t>Полтавским сельским поселением Красноармейского района</w:t>
      </w:r>
      <w:r w:rsidR="002101DE" w:rsidRPr="000A7FC1">
        <w:rPr>
          <w:rFonts w:ascii="Times New Roman" w:hAnsi="Times New Roman" w:cs="Times New Roman"/>
          <w:color w:val="000000"/>
          <w:sz w:val="28"/>
          <w:szCs w:val="28"/>
        </w:rPr>
        <w:t xml:space="preserve"> (далее - места почетных захоронений), на основании решения </w:t>
      </w:r>
      <w:r w:rsidR="00015AB6" w:rsidRPr="000A7FC1">
        <w:rPr>
          <w:rFonts w:ascii="Times New Roman" w:hAnsi="Times New Roman" w:cs="Times New Roman"/>
          <w:color w:val="000000"/>
          <w:sz w:val="28"/>
          <w:szCs w:val="28"/>
        </w:rPr>
        <w:t xml:space="preserve">администрации </w:t>
      </w:r>
      <w:proofErr w:type="spellStart"/>
      <w:r w:rsidR="001F0118" w:rsidRPr="000A7FC1">
        <w:rPr>
          <w:rFonts w:ascii="Times New Roman" w:hAnsi="Times New Roman" w:cs="Times New Roman"/>
          <w:color w:val="000000"/>
          <w:sz w:val="28"/>
          <w:szCs w:val="28"/>
        </w:rPr>
        <w:t>Старонижестеблиевского</w:t>
      </w:r>
      <w:proofErr w:type="spellEnd"/>
      <w:r w:rsidR="00015AB6" w:rsidRPr="000A7FC1">
        <w:rPr>
          <w:rFonts w:ascii="Times New Roman" w:hAnsi="Times New Roman" w:cs="Times New Roman"/>
          <w:color w:val="000000"/>
          <w:sz w:val="28"/>
          <w:szCs w:val="28"/>
        </w:rPr>
        <w:t xml:space="preserve"> сельского поселения Красноармейского района</w:t>
      </w:r>
      <w:r w:rsidR="002101DE" w:rsidRPr="000A7FC1">
        <w:rPr>
          <w:rFonts w:ascii="Times New Roman" w:hAnsi="Times New Roman" w:cs="Times New Roman"/>
          <w:color w:val="000000"/>
          <w:sz w:val="28"/>
          <w:szCs w:val="28"/>
        </w:rPr>
        <w:t xml:space="preserve"> по ходатайству</w:t>
      </w:r>
      <w:proofErr w:type="gramEnd"/>
      <w:r w:rsidR="002101DE" w:rsidRPr="000A7FC1">
        <w:rPr>
          <w:rFonts w:ascii="Times New Roman" w:hAnsi="Times New Roman" w:cs="Times New Roman"/>
          <w:color w:val="000000"/>
          <w:sz w:val="28"/>
          <w:szCs w:val="28"/>
        </w:rPr>
        <w:t xml:space="preserve"> лиц, </w:t>
      </w:r>
      <w:r w:rsidR="00FB0C09" w:rsidRPr="000A7FC1">
        <w:rPr>
          <w:rFonts w:ascii="Times New Roman" w:hAnsi="Times New Roman" w:cs="Times New Roman"/>
          <w:color w:val="000000"/>
          <w:sz w:val="28"/>
          <w:szCs w:val="28"/>
        </w:rPr>
        <w:t>взявших на себя обязанность осуществить погребение</w:t>
      </w:r>
      <w:r w:rsidR="002101DE" w:rsidRPr="000A7FC1">
        <w:rPr>
          <w:rFonts w:ascii="Times New Roman" w:hAnsi="Times New Roman" w:cs="Times New Roman"/>
          <w:color w:val="000000"/>
          <w:sz w:val="28"/>
          <w:szCs w:val="28"/>
        </w:rPr>
        <w:t xml:space="preserve">, или организаций с обоснованием и подтверждением заслуг умершего (погибшего) перед Российской Федерацией, Краснодарским краем, </w:t>
      </w:r>
      <w:proofErr w:type="spellStart"/>
      <w:r w:rsidR="001F0118">
        <w:rPr>
          <w:rFonts w:ascii="Times New Roman" w:hAnsi="Times New Roman" w:cs="Times New Roman"/>
          <w:color w:val="000000"/>
          <w:sz w:val="28"/>
          <w:szCs w:val="28"/>
        </w:rPr>
        <w:t>Старонижестеблиевского</w:t>
      </w:r>
      <w:proofErr w:type="spellEnd"/>
      <w:r w:rsidR="00FB0C09" w:rsidRPr="000A7FC1">
        <w:rPr>
          <w:rFonts w:ascii="Times New Roman" w:hAnsi="Times New Roman" w:cs="Times New Roman"/>
          <w:color w:val="000000"/>
          <w:sz w:val="28"/>
          <w:szCs w:val="28"/>
        </w:rPr>
        <w:t xml:space="preserve"> сельским поселением Красноармейского района</w:t>
      </w:r>
      <w:r w:rsidR="002101DE" w:rsidRPr="000A7FC1">
        <w:rPr>
          <w:rFonts w:ascii="Times New Roman" w:hAnsi="Times New Roman" w:cs="Times New Roman"/>
          <w:color w:val="000000"/>
          <w:sz w:val="28"/>
          <w:szCs w:val="28"/>
        </w:rPr>
        <w:t xml:space="preserve">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r w:rsidR="00EB1003">
        <w:rPr>
          <w:rFonts w:ascii="Times New Roman" w:hAnsi="Times New Roman" w:cs="Times New Roman"/>
          <w:color w:val="000000"/>
          <w:sz w:val="28"/>
          <w:szCs w:val="28"/>
        </w:rPr>
        <w:t xml:space="preserve"> </w:t>
      </w:r>
    </w:p>
    <w:p w:rsidR="00054CA6" w:rsidRPr="004E4393"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прахом</w:t>
      </w:r>
      <w:r w:rsidRPr="00551AE1">
        <w:rPr>
          <w:rFonts w:ascii="Times New Roman" w:hAnsi="Times New Roman" w:cs="Times New Roman"/>
          <w:color w:val="000000"/>
          <w:sz w:val="28"/>
          <w:szCs w:val="28"/>
        </w:rPr>
        <w:t>.</w:t>
      </w:r>
    </w:p>
    <w:p w:rsidR="00054CA6" w:rsidRPr="004E4393" w:rsidRDefault="00054CA6" w:rsidP="003A6BE4">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054CA6" w:rsidRPr="00BA0D0A"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proofErr w:type="spellStart"/>
      <w:r w:rsidRPr="00551AE1">
        <w:rPr>
          <w:rFonts w:ascii="Times New Roman" w:hAnsi="Times New Roman" w:cs="Times New Roman"/>
          <w:sz w:val="28"/>
          <w:szCs w:val="28"/>
          <w:lang w:eastAsia="en-US"/>
        </w:rPr>
        <w:t>вероисповедальных</w:t>
      </w:r>
      <w:proofErr w:type="spellEnd"/>
      <w:r w:rsidRPr="00551AE1">
        <w:rPr>
          <w:rFonts w:ascii="Times New Roman" w:hAnsi="Times New Roman" w:cs="Times New Roman"/>
          <w:sz w:val="28"/>
          <w:szCs w:val="28"/>
          <w:lang w:eastAsia="en-US"/>
        </w:rPr>
        <w:t>, воинских и иных обычаев и традиций</w:t>
      </w:r>
      <w:r w:rsidRPr="00737FD8">
        <w:rPr>
          <w:rFonts w:ascii="Times New Roman" w:hAnsi="Times New Roman" w:cs="Times New Roman"/>
          <w:color w:val="000000"/>
          <w:sz w:val="28"/>
          <w:szCs w:val="28"/>
        </w:rPr>
        <w:t xml:space="preserve"> либо по решению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 обособленные земельные участки (зоны) для погребения умерших, имеющих высокий радиоактивный фон (с соблюдением государственных санитарно-</w:t>
      </w:r>
      <w:r w:rsidRPr="00551AE1">
        <w:rPr>
          <w:rFonts w:ascii="Times New Roman" w:hAnsi="Times New Roman" w:cs="Times New Roman"/>
          <w:sz w:val="28"/>
          <w:szCs w:val="28"/>
          <w:lang w:eastAsia="en-US"/>
        </w:rPr>
        <w:lastRenderedPageBreak/>
        <w:t>эпидемиологических правил и нормативов и законодательства Российской Федерации в сфере радиационной безопасности населения).</w:t>
      </w:r>
    </w:p>
    <w:p w:rsidR="00054CA6" w:rsidRPr="00551AE1" w:rsidRDefault="00054CA6" w:rsidP="003A6BE4">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054CA6" w:rsidRPr="001475AE" w:rsidRDefault="00054CA6" w:rsidP="003A6BE4">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Книга регистрации надмогильных сооружений - книга, в которой администрация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регистрирует установку или замену надмогильных сооружений, оформляется согласно приложению №</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xml:space="preserve">,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FB0C09" w:rsidRPr="00FB0C09" w:rsidRDefault="00FB0C09" w:rsidP="003A6BE4">
      <w:pPr>
        <w:suppressAutoHyphens/>
        <w:rPr>
          <w:rFonts w:ascii="Times New Roman" w:hAnsi="Times New Roman" w:cs="Times New Roman"/>
          <w:color w:val="000000"/>
          <w:sz w:val="28"/>
          <w:szCs w:val="28"/>
        </w:rPr>
      </w:pPr>
      <w:r w:rsidRPr="000A7FC1">
        <w:rPr>
          <w:rFonts w:ascii="Times New Roman" w:hAnsi="Times New Roman" w:cs="Times New Roman"/>
          <w:color w:val="000000"/>
          <w:sz w:val="28"/>
          <w:szCs w:val="28"/>
        </w:rPr>
        <w:t>2.1.18</w:t>
      </w:r>
      <w:r w:rsidR="007B0F07" w:rsidRPr="000A7FC1">
        <w:rPr>
          <w:rFonts w:ascii="Times New Roman" w:hAnsi="Times New Roman" w:cs="Times New Roman"/>
          <w:color w:val="000000"/>
          <w:sz w:val="28"/>
          <w:szCs w:val="28"/>
        </w:rPr>
        <w:t>.</w:t>
      </w:r>
      <w:r w:rsidRPr="000A7FC1">
        <w:rPr>
          <w:rFonts w:ascii="Times New Roman" w:hAnsi="Times New Roman" w:cs="Times New Roman"/>
          <w:color w:val="000000"/>
          <w:sz w:val="28"/>
          <w:szCs w:val="28"/>
        </w:rPr>
        <w:t xml:space="preserve"> Лицо, взявшее на себя обязанность осуществить погребение, -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иное лицо, взявшее на себя обязанность осуществить погребение умершего (погибшего).</w:t>
      </w:r>
    </w:p>
    <w:p w:rsidR="00054CA6" w:rsidRPr="00737FD8"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sidR="002578DE">
        <w:rPr>
          <w:rFonts w:ascii="Times New Roman" w:hAnsi="Times New Roman" w:cs="Times New Roman"/>
          <w:color w:val="000000"/>
          <w:sz w:val="28"/>
          <w:szCs w:val="28"/>
        </w:rPr>
        <w:t>19</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w:t>
      </w:r>
      <w:r w:rsidRPr="00737FD8">
        <w:rPr>
          <w:rFonts w:ascii="Times New Roman" w:hAnsi="Times New Roman" w:cs="Times New Roman"/>
          <w:color w:val="000000"/>
          <w:sz w:val="28"/>
          <w:szCs w:val="28"/>
        </w:rPr>
        <w:lastRenderedPageBreak/>
        <w:t xml:space="preserve">администрации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0</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Могила - земляное сооружение в виде выемки в естественном 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054CA6" w:rsidRPr="00551AE1"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1</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
    <w:p w:rsidR="00054CA6" w:rsidRPr="00737FD8" w:rsidRDefault="00054CA6" w:rsidP="003A6BE4">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2</w:t>
      </w:r>
      <w:r w:rsidRPr="00551AE1">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551AE1">
        <w:rPr>
          <w:rFonts w:ascii="Times New Roman" w:hAnsi="Times New Roman" w:cs="Times New Roman"/>
          <w:color w:val="000000"/>
          <w:sz w:val="28"/>
          <w:szCs w:val="28"/>
        </w:rPr>
        <w:t xml:space="preserve">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 Организация похоронного дела на территории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proofErr w:type="spellStart"/>
      <w:r w:rsidR="001F0118">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3</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4</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5</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6</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 xml:space="preserve">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ритуальные и сопутствующие ритуальным услуги.</w:t>
      </w:r>
      <w:proofErr w:type="gramEnd"/>
    </w:p>
    <w:p w:rsidR="00054CA6" w:rsidRPr="00F25557"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7</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служба, созданная органами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на </w:t>
      </w:r>
      <w:proofErr w:type="gramStart"/>
      <w:r w:rsidRPr="00551AE1">
        <w:rPr>
          <w:rFonts w:ascii="Times New Roman" w:hAnsi="Times New Roman" w:cs="Times New Roman"/>
          <w:sz w:val="28"/>
          <w:szCs w:val="28"/>
          <w:lang w:eastAsia="en-US"/>
        </w:rPr>
        <w:t>которую</w:t>
      </w:r>
      <w:proofErr w:type="gramEnd"/>
      <w:r w:rsidRPr="00551AE1">
        <w:rPr>
          <w:rFonts w:ascii="Times New Roman" w:hAnsi="Times New Roman" w:cs="Times New Roman"/>
          <w:sz w:val="28"/>
          <w:szCs w:val="28"/>
          <w:lang w:eastAsia="en-US"/>
        </w:rPr>
        <w:t xml:space="preserve"> в соответствии с федеральным </w:t>
      </w:r>
      <w:r w:rsidR="00654F84" w:rsidRPr="000A7FC1">
        <w:rPr>
          <w:rFonts w:ascii="Times New Roman" w:hAnsi="Times New Roman" w:cs="Times New Roman"/>
          <w:sz w:val="28"/>
          <w:szCs w:val="28"/>
          <w:lang w:eastAsia="en-US"/>
        </w:rPr>
        <w:t>и региональным</w:t>
      </w:r>
      <w:r w:rsidR="00654F84">
        <w:rPr>
          <w:rFonts w:ascii="Times New Roman" w:hAnsi="Times New Roman" w:cs="Times New Roman"/>
          <w:sz w:val="28"/>
          <w:szCs w:val="28"/>
          <w:lang w:eastAsia="en-US"/>
        </w:rPr>
        <w:t xml:space="preserve"> </w:t>
      </w:r>
      <w:r w:rsidRPr="00551AE1">
        <w:rPr>
          <w:rFonts w:ascii="Times New Roman" w:hAnsi="Times New Roman" w:cs="Times New Roman"/>
          <w:sz w:val="28"/>
          <w:szCs w:val="28"/>
          <w:lang w:eastAsia="en-US"/>
        </w:rPr>
        <w:t xml:space="preserve">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lastRenderedPageBreak/>
        <w:t>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w:t>
      </w:r>
      <w:r w:rsidR="002578DE">
        <w:rPr>
          <w:rFonts w:ascii="Times New Roman" w:hAnsi="Times New Roman" w:cs="Times New Roman"/>
          <w:color w:val="000000"/>
          <w:sz w:val="28"/>
          <w:szCs w:val="28"/>
        </w:rPr>
        <w:t>8</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sidR="002578DE">
        <w:rPr>
          <w:rFonts w:ascii="Times New Roman" w:hAnsi="Times New Roman" w:cs="Times New Roman"/>
          <w:color w:val="000000"/>
          <w:sz w:val="28"/>
          <w:szCs w:val="28"/>
        </w:rPr>
        <w:t>29</w:t>
      </w:r>
      <w:r w:rsidRPr="00737FD8">
        <w:rPr>
          <w:rFonts w:ascii="Times New Roman" w:hAnsi="Times New Roman" w:cs="Times New Roman"/>
          <w:color w:val="000000"/>
          <w:sz w:val="28"/>
          <w:szCs w:val="28"/>
        </w:rPr>
        <w:t>.</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Уполномоченный исполнительно-распорядительный орган в сфере погребения и похоронного дела - администрация </w:t>
      </w:r>
      <w:proofErr w:type="spellStart"/>
      <w:r w:rsidR="00E65B5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w:t>
      </w:r>
      <w:r w:rsidR="002578DE">
        <w:rPr>
          <w:rFonts w:ascii="Times New Roman" w:hAnsi="Times New Roman" w:cs="Times New Roman"/>
          <w:color w:val="000000"/>
          <w:sz w:val="28"/>
          <w:szCs w:val="28"/>
        </w:rPr>
        <w:t>0</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Установка надмогильного сооружения - комплекс мероприятий, включающий в себя: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подготовку места захоронения;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изготовление (заливка) бетонного основания под надмогильное сооружение;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непосредственно работы по установке надмогильного сооружения;</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уборку места захоронения и прилегающей территории по окончанию работ;</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007B0F07">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регистрацию надмогильного сооружения.</w:t>
      </w:r>
    </w:p>
    <w:p w:rsidR="00054CA6" w:rsidRPr="00737FD8" w:rsidRDefault="00054CA6" w:rsidP="003A6BE4">
      <w:pPr>
        <w:suppressAutoHyphens/>
        <w:rPr>
          <w:rFonts w:ascii="Times New Roman" w:hAnsi="Times New Roman" w:cs="Times New Roman"/>
          <w:color w:val="000000"/>
          <w:sz w:val="28"/>
          <w:szCs w:val="28"/>
        </w:rPr>
      </w:pPr>
    </w:p>
    <w:p w:rsidR="00054CA6" w:rsidRPr="00E40280" w:rsidRDefault="00054CA6" w:rsidP="00AC39E8">
      <w:pPr>
        <w:suppressAutoHyphens/>
        <w:ind w:firstLine="0"/>
        <w:jc w:val="center"/>
        <w:rPr>
          <w:rFonts w:ascii="Times New Roman" w:hAnsi="Times New Roman" w:cs="Times New Roman"/>
          <w:b/>
          <w:color w:val="000000"/>
          <w:sz w:val="28"/>
          <w:szCs w:val="28"/>
        </w:rPr>
      </w:pPr>
      <w:r w:rsidRPr="00E40280">
        <w:rPr>
          <w:rFonts w:ascii="Times New Roman" w:hAnsi="Times New Roman" w:cs="Times New Roman"/>
          <w:b/>
          <w:color w:val="000000"/>
          <w:sz w:val="28"/>
          <w:szCs w:val="28"/>
        </w:rPr>
        <w:t xml:space="preserve">3. Организация похоронного дела на территории </w:t>
      </w:r>
    </w:p>
    <w:p w:rsidR="00054CA6" w:rsidRPr="00E40280" w:rsidRDefault="00E65B53" w:rsidP="00AC39E8">
      <w:pPr>
        <w:suppressAutoHyphens/>
        <w:ind w:firstLine="0"/>
        <w:jc w:val="center"/>
        <w:rPr>
          <w:rFonts w:ascii="Times New Roman" w:hAnsi="Times New Roman" w:cs="Times New Roman"/>
          <w:b/>
          <w:color w:val="000000"/>
          <w:sz w:val="28"/>
          <w:szCs w:val="28"/>
        </w:rPr>
      </w:pPr>
      <w:proofErr w:type="spellStart"/>
      <w:r w:rsidRPr="00E65B53">
        <w:rPr>
          <w:rFonts w:ascii="Times New Roman" w:hAnsi="Times New Roman" w:cs="Times New Roman"/>
          <w:b/>
          <w:color w:val="000000"/>
          <w:sz w:val="28"/>
          <w:szCs w:val="28"/>
        </w:rPr>
        <w:t>Старонижестеблиевского</w:t>
      </w:r>
      <w:proofErr w:type="spellEnd"/>
      <w:r w:rsidR="00054CA6" w:rsidRPr="00E40280">
        <w:rPr>
          <w:rFonts w:ascii="Times New Roman" w:hAnsi="Times New Roman" w:cs="Times New Roman"/>
          <w:b/>
          <w:color w:val="000000"/>
          <w:sz w:val="28"/>
          <w:szCs w:val="28"/>
        </w:rPr>
        <w:t xml:space="preserve"> сельского поселения Красноармейского района</w:t>
      </w:r>
    </w:p>
    <w:p w:rsidR="00054CA6" w:rsidRPr="00737FD8" w:rsidRDefault="00054CA6" w:rsidP="003A6BE4">
      <w:pPr>
        <w:suppressAutoHyphens/>
        <w:rPr>
          <w:rFonts w:ascii="Times New Roman" w:hAnsi="Times New Roman" w:cs="Times New Roman"/>
          <w:color w:val="000000"/>
          <w:sz w:val="28"/>
          <w:szCs w:val="28"/>
        </w:rPr>
      </w:pP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lastRenderedPageBreak/>
        <w:t>поселения Красноармейского района в области организации похоронного дела относятся:</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градостроительными нормативами;</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054CA6"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p>
    <w:p w:rsidR="00353CC0" w:rsidRPr="000A7FC1" w:rsidRDefault="002052BA"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 xml:space="preserve">6) </w:t>
      </w:r>
      <w:r w:rsidR="00FD3714" w:rsidRPr="000A7FC1">
        <w:rPr>
          <w:rFonts w:ascii="Times New Roman" w:hAnsi="Times New Roman" w:cs="Times New Roman"/>
          <w:color w:val="000000"/>
          <w:sz w:val="28"/>
          <w:szCs w:val="28"/>
        </w:rPr>
        <w:t xml:space="preserve">утверждение перечней кладбищ, на территории которых предоставляются места для создания семейных (родовых) захоронений, </w:t>
      </w:r>
      <w:r w:rsidR="00353CC0" w:rsidRPr="000A7FC1">
        <w:rPr>
          <w:rFonts w:ascii="Times New Roman" w:hAnsi="Times New Roman" w:cs="Times New Roman"/>
          <w:color w:val="000000"/>
          <w:sz w:val="28"/>
          <w:szCs w:val="28"/>
        </w:rPr>
        <w:t>зоны почетных захоронений</w:t>
      </w:r>
      <w:r w:rsidR="00F4302C" w:rsidRPr="000A7FC1">
        <w:rPr>
          <w:rFonts w:ascii="Times New Roman" w:hAnsi="Times New Roman" w:cs="Times New Roman"/>
          <w:color w:val="000000"/>
          <w:sz w:val="28"/>
          <w:szCs w:val="28"/>
        </w:rPr>
        <w:t xml:space="preserve"> (при наличии возможности)</w:t>
      </w:r>
      <w:r w:rsidR="00C45612" w:rsidRPr="000A7FC1">
        <w:rPr>
          <w:rFonts w:ascii="Times New Roman" w:hAnsi="Times New Roman" w:cs="Times New Roman"/>
          <w:color w:val="000000"/>
          <w:sz w:val="28"/>
          <w:szCs w:val="28"/>
        </w:rPr>
        <w:t>;</w:t>
      </w:r>
    </w:p>
    <w:p w:rsidR="00C45612" w:rsidRPr="000A7FC1" w:rsidRDefault="00C45612" w:rsidP="003A6BE4">
      <w:pPr>
        <w:rPr>
          <w:rFonts w:ascii="Times New Roman" w:hAnsi="Times New Roman" w:cs="Times New Roman"/>
          <w:color w:val="000000"/>
          <w:sz w:val="28"/>
          <w:szCs w:val="28"/>
        </w:rPr>
      </w:pPr>
      <w:r w:rsidRPr="000A7FC1">
        <w:rPr>
          <w:rFonts w:ascii="Times New Roman" w:hAnsi="Times New Roman" w:cs="Times New Roman"/>
          <w:color w:val="000000"/>
          <w:sz w:val="28"/>
          <w:szCs w:val="28"/>
        </w:rPr>
        <w:t>7) определение мест</w:t>
      </w:r>
      <w:r w:rsidR="00F4302C" w:rsidRPr="000A7FC1">
        <w:rPr>
          <w:rFonts w:ascii="Times New Roman" w:hAnsi="Times New Roman" w:cs="Times New Roman"/>
          <w:color w:val="000000"/>
          <w:sz w:val="28"/>
          <w:szCs w:val="28"/>
        </w:rPr>
        <w:t xml:space="preserve"> родственного,</w:t>
      </w:r>
      <w:r w:rsidRPr="000A7FC1">
        <w:rPr>
          <w:rFonts w:ascii="Times New Roman" w:hAnsi="Times New Roman" w:cs="Times New Roman"/>
          <w:color w:val="000000"/>
          <w:sz w:val="28"/>
          <w:szCs w:val="28"/>
        </w:rPr>
        <w:t xml:space="preserve"> братского (общего) захоронени</w:t>
      </w:r>
      <w:r w:rsidR="00F4302C" w:rsidRPr="000A7FC1">
        <w:rPr>
          <w:rFonts w:ascii="Times New Roman" w:hAnsi="Times New Roman" w:cs="Times New Roman"/>
          <w:color w:val="000000"/>
          <w:sz w:val="28"/>
          <w:szCs w:val="28"/>
        </w:rPr>
        <w:t>й</w:t>
      </w:r>
      <w:r w:rsidRPr="000A7FC1">
        <w:rPr>
          <w:rFonts w:ascii="Times New Roman" w:hAnsi="Times New Roman" w:cs="Times New Roman"/>
          <w:color w:val="000000"/>
          <w:sz w:val="28"/>
          <w:szCs w:val="28"/>
        </w:rPr>
        <w:t xml:space="preserve"> на территории кладбища</w:t>
      </w:r>
      <w:r w:rsidR="00F4302C" w:rsidRPr="000A7FC1">
        <w:rPr>
          <w:rFonts w:ascii="Times New Roman" w:hAnsi="Times New Roman" w:cs="Times New Roman"/>
          <w:color w:val="000000"/>
          <w:sz w:val="28"/>
          <w:szCs w:val="28"/>
        </w:rPr>
        <w:t xml:space="preserve"> (при наличии возможности)</w:t>
      </w:r>
      <w:r w:rsidRPr="000A7FC1">
        <w:rPr>
          <w:rFonts w:ascii="Times New Roman" w:hAnsi="Times New Roman" w:cs="Times New Roman"/>
          <w:color w:val="000000"/>
          <w:sz w:val="28"/>
          <w:szCs w:val="28"/>
        </w:rPr>
        <w:t>;</w:t>
      </w:r>
    </w:p>
    <w:p w:rsidR="008254A5" w:rsidRPr="008254A5" w:rsidRDefault="00C45612" w:rsidP="003A6BE4">
      <w:pPr>
        <w:rPr>
          <w:rFonts w:ascii="Times New Roman" w:hAnsi="Times New Roman" w:cs="Times New Roman"/>
          <w:color w:val="000000"/>
          <w:sz w:val="28"/>
          <w:szCs w:val="28"/>
          <w:highlight w:val="yellow"/>
        </w:rPr>
      </w:pPr>
      <w:r w:rsidRPr="000A7FC1">
        <w:rPr>
          <w:rFonts w:ascii="Times New Roman" w:hAnsi="Times New Roman" w:cs="Times New Roman"/>
          <w:color w:val="000000"/>
          <w:sz w:val="28"/>
          <w:szCs w:val="28"/>
        </w:rPr>
        <w:t>8</w:t>
      </w:r>
      <w:r w:rsidR="008254A5" w:rsidRPr="000A7FC1">
        <w:rPr>
          <w:rFonts w:ascii="Times New Roman" w:hAnsi="Times New Roman" w:cs="Times New Roman"/>
          <w:color w:val="000000"/>
          <w:sz w:val="28"/>
          <w:szCs w:val="28"/>
        </w:rPr>
        <w:t xml:space="preserve">) определение размера </w:t>
      </w:r>
      <w:r w:rsidR="001714D1" w:rsidRPr="000A7FC1">
        <w:rPr>
          <w:rFonts w:ascii="Times New Roman" w:hAnsi="Times New Roman" w:cs="Times New Roman"/>
          <w:color w:val="000000"/>
          <w:sz w:val="28"/>
          <w:szCs w:val="28"/>
        </w:rPr>
        <w:t xml:space="preserve">участка земли для захоронения умерших (погибших) </w:t>
      </w:r>
      <w:r w:rsidR="00A17B56" w:rsidRPr="000A7FC1">
        <w:rPr>
          <w:rFonts w:ascii="Times New Roman" w:hAnsi="Times New Roman" w:cs="Times New Roman"/>
          <w:color w:val="000000"/>
          <w:sz w:val="28"/>
          <w:szCs w:val="28"/>
        </w:rPr>
        <w:t xml:space="preserve">одиноких граждан, граждан, при захоронении которых лицо, взявшее на себя обязанность осуществить погребение, не заявило о создании </w:t>
      </w:r>
      <w:hyperlink w:anchor="sub_213" w:history="1">
        <w:r w:rsidR="00A17B56" w:rsidRPr="000A7FC1">
          <w:rPr>
            <w:rFonts w:ascii="Times New Roman" w:hAnsi="Times New Roman" w:cs="Times New Roman"/>
            <w:color w:val="000000"/>
            <w:sz w:val="28"/>
            <w:szCs w:val="28"/>
          </w:rPr>
          <w:t>родственного</w:t>
        </w:r>
      </w:hyperlink>
      <w:r w:rsidR="00A17B56" w:rsidRPr="000A7FC1">
        <w:rPr>
          <w:rFonts w:ascii="Times New Roman" w:hAnsi="Times New Roman" w:cs="Times New Roman"/>
          <w:color w:val="000000"/>
          <w:sz w:val="28"/>
          <w:szCs w:val="28"/>
        </w:rPr>
        <w:t xml:space="preserve"> или </w:t>
      </w:r>
      <w:hyperlink w:anchor="sub_22" w:history="1">
        <w:r w:rsidR="00A17B56" w:rsidRPr="000A7FC1">
          <w:rPr>
            <w:rFonts w:ascii="Times New Roman" w:hAnsi="Times New Roman" w:cs="Times New Roman"/>
            <w:color w:val="000000"/>
            <w:sz w:val="28"/>
            <w:szCs w:val="28"/>
          </w:rPr>
          <w:t>семейного захоронения</w:t>
        </w:r>
      </w:hyperlink>
      <w:r w:rsidR="00A17B56" w:rsidRPr="000A7FC1">
        <w:rPr>
          <w:rFonts w:ascii="Times New Roman" w:hAnsi="Times New Roman" w:cs="Times New Roman"/>
          <w:color w:val="000000"/>
          <w:sz w:val="28"/>
          <w:szCs w:val="28"/>
        </w:rPr>
        <w:t xml:space="preserve">,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r w:rsidR="008254A5" w:rsidRPr="000A7FC1">
        <w:rPr>
          <w:rFonts w:ascii="Times New Roman" w:hAnsi="Times New Roman" w:cs="Times New Roman"/>
          <w:color w:val="000000"/>
          <w:sz w:val="28"/>
          <w:szCs w:val="28"/>
        </w:rPr>
        <w:t>места семейного (родового) захоронения</w:t>
      </w:r>
      <w:r w:rsidR="003757F6" w:rsidRPr="000A7FC1">
        <w:rPr>
          <w:rFonts w:ascii="Times New Roman" w:hAnsi="Times New Roman" w:cs="Times New Roman"/>
          <w:color w:val="000000"/>
          <w:sz w:val="28"/>
          <w:szCs w:val="28"/>
        </w:rPr>
        <w:t xml:space="preserve">; </w:t>
      </w:r>
      <w:r w:rsidR="007F6566" w:rsidRPr="000A7FC1">
        <w:rPr>
          <w:rFonts w:ascii="Times New Roman" w:hAnsi="Times New Roman" w:cs="Times New Roman"/>
          <w:color w:val="000000"/>
          <w:sz w:val="28"/>
          <w:szCs w:val="28"/>
        </w:rPr>
        <w:t xml:space="preserve">места родственного захоронения; </w:t>
      </w:r>
      <w:r w:rsidRPr="000A7FC1">
        <w:rPr>
          <w:rFonts w:ascii="Times New Roman" w:hAnsi="Times New Roman" w:cs="Times New Roman"/>
          <w:color w:val="000000"/>
          <w:sz w:val="28"/>
          <w:szCs w:val="28"/>
        </w:rPr>
        <w:t>места братского (общего) захоронения;</w:t>
      </w:r>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054CA6" w:rsidRPr="00737FD8">
        <w:rPr>
          <w:rFonts w:ascii="Times New Roman" w:hAnsi="Times New Roman" w:cs="Times New Roman"/>
          <w:color w:val="000000"/>
          <w:sz w:val="28"/>
          <w:szCs w:val="28"/>
        </w:rPr>
        <w:t>) 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054CA6" w:rsidRPr="00737FD8">
        <w:rPr>
          <w:rFonts w:ascii="Times New Roman" w:hAnsi="Times New Roman" w:cs="Times New Roman"/>
          <w:color w:val="000000"/>
          <w:sz w:val="28"/>
          <w:szCs w:val="28"/>
        </w:rPr>
        <w:t xml:space="preserve">) осуществление мероприятий по принятию в муниципальную собственность бесхозяйных кладбищ, расположенных на территории </w:t>
      </w:r>
      <w:proofErr w:type="spellStart"/>
      <w:r w:rsidR="00E65B53">
        <w:rPr>
          <w:rFonts w:ascii="Times New Roman" w:hAnsi="Times New Roman" w:cs="Times New Roman"/>
          <w:color w:val="000000"/>
          <w:sz w:val="28"/>
          <w:szCs w:val="28"/>
        </w:rPr>
        <w:t>Старонижестеблиевского</w:t>
      </w:r>
      <w:proofErr w:type="spellEnd"/>
      <w:r w:rsidR="00054CA6"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054CA6" w:rsidRPr="00737FD8">
        <w:rPr>
          <w:rFonts w:ascii="Times New Roman" w:hAnsi="Times New Roman" w:cs="Times New Roman"/>
          <w:color w:val="000000"/>
          <w:sz w:val="28"/>
          <w:szCs w:val="28"/>
        </w:rPr>
        <w:t xml:space="preserve">) осуществление </w:t>
      </w:r>
      <w:proofErr w:type="gramStart"/>
      <w:r w:rsidR="00054CA6" w:rsidRPr="00737FD8">
        <w:rPr>
          <w:rFonts w:ascii="Times New Roman" w:hAnsi="Times New Roman" w:cs="Times New Roman"/>
          <w:color w:val="000000"/>
          <w:sz w:val="28"/>
          <w:szCs w:val="28"/>
        </w:rPr>
        <w:t>контроля за</w:t>
      </w:r>
      <w:proofErr w:type="gramEnd"/>
      <w:r w:rsidR="00054CA6" w:rsidRPr="00737FD8">
        <w:rPr>
          <w:rFonts w:ascii="Times New Roman" w:hAnsi="Times New Roman" w:cs="Times New Roman"/>
          <w:color w:val="000000"/>
          <w:sz w:val="28"/>
          <w:szCs w:val="28"/>
        </w:rPr>
        <w:t xml:space="preserve"> использованием кладбищ и иных объектов похоронного назначения, находящихся в собственности </w:t>
      </w:r>
      <w:proofErr w:type="spellStart"/>
      <w:r w:rsidR="00E65B53">
        <w:rPr>
          <w:rFonts w:ascii="Times New Roman" w:hAnsi="Times New Roman" w:cs="Times New Roman"/>
          <w:color w:val="000000"/>
          <w:sz w:val="28"/>
          <w:szCs w:val="28"/>
        </w:rPr>
        <w:t>Старонижестеблиевского</w:t>
      </w:r>
      <w:proofErr w:type="spellEnd"/>
      <w:r w:rsidR="00054CA6"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054CA6"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054CA6" w:rsidRPr="00737FD8">
        <w:rPr>
          <w:rFonts w:ascii="Times New Roman" w:hAnsi="Times New Roman" w:cs="Times New Roman"/>
          <w:color w:val="000000"/>
          <w:sz w:val="28"/>
          <w:szCs w:val="28"/>
        </w:rPr>
        <w:t>) организация формирования и содержания архивного фонда документов по погребению умерших (погибших) и мест захоронения;</w:t>
      </w:r>
    </w:p>
    <w:p w:rsidR="00054CA6" w:rsidRPr="00737FD8"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207543">
        <w:rPr>
          <w:rFonts w:ascii="Times New Roman" w:hAnsi="Times New Roman" w:cs="Times New Roman"/>
          <w:color w:val="000000"/>
          <w:sz w:val="28"/>
          <w:szCs w:val="28"/>
        </w:rPr>
        <w:t>3</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054CA6" w:rsidRPr="00551AE1"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r w:rsidR="00054CA6" w:rsidRPr="00737FD8">
        <w:rPr>
          <w:rFonts w:ascii="Times New Roman" w:hAnsi="Times New Roman" w:cs="Times New Roman"/>
          <w:color w:val="000000"/>
          <w:sz w:val="28"/>
          <w:szCs w:val="28"/>
        </w:rPr>
        <w:t>) принятие решени</w:t>
      </w:r>
      <w:r w:rsidR="00054CA6">
        <w:rPr>
          <w:rFonts w:ascii="Times New Roman" w:hAnsi="Times New Roman" w:cs="Times New Roman"/>
          <w:color w:val="000000"/>
          <w:sz w:val="28"/>
          <w:szCs w:val="28"/>
        </w:rPr>
        <w:t>й</w:t>
      </w:r>
      <w:r w:rsidR="00054CA6" w:rsidRPr="00737FD8">
        <w:rPr>
          <w:rFonts w:ascii="Times New Roman" w:hAnsi="Times New Roman" w:cs="Times New Roman"/>
          <w:color w:val="000000"/>
          <w:sz w:val="28"/>
          <w:szCs w:val="28"/>
        </w:rPr>
        <w:t xml:space="preserve"> о </w:t>
      </w:r>
      <w:r w:rsidR="00054CA6" w:rsidRPr="00551AE1">
        <w:rPr>
          <w:rFonts w:ascii="Times New Roman" w:hAnsi="Times New Roman" w:cs="Times New Roman"/>
          <w:color w:val="000000"/>
          <w:sz w:val="28"/>
          <w:szCs w:val="28"/>
        </w:rPr>
        <w:t>захоронении (перезахоронении) останков умерших (погибших);</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5</w:t>
      </w:r>
      <w:r w:rsidRPr="00551AE1">
        <w:rPr>
          <w:rFonts w:ascii="Times New Roman" w:hAnsi="Times New Roman" w:cs="Times New Roman"/>
          <w:color w:val="000000"/>
          <w:sz w:val="28"/>
          <w:szCs w:val="28"/>
        </w:rPr>
        <w:t xml:space="preserve">) принятие решений о предоставлении мест </w:t>
      </w:r>
      <w:r w:rsidRPr="000A7FC1">
        <w:rPr>
          <w:rFonts w:ascii="Times New Roman" w:hAnsi="Times New Roman" w:cs="Times New Roman"/>
          <w:color w:val="000000"/>
          <w:sz w:val="28"/>
          <w:szCs w:val="28"/>
        </w:rPr>
        <w:t>для захоронений</w:t>
      </w:r>
      <w:r w:rsidR="00BA0FF5" w:rsidRPr="000A7FC1">
        <w:rPr>
          <w:rFonts w:ascii="Times New Roman" w:hAnsi="Times New Roman"/>
          <w:sz w:val="28"/>
          <w:szCs w:val="28"/>
        </w:rPr>
        <w:t xml:space="preserve"> на кладбищах и предоставление таких мест</w:t>
      </w:r>
      <w:r w:rsidRPr="00551AE1">
        <w:rPr>
          <w:rFonts w:ascii="Times New Roman" w:hAnsi="Times New Roman" w:cs="Times New Roman"/>
          <w:color w:val="000000"/>
          <w:sz w:val="28"/>
          <w:szCs w:val="28"/>
        </w:rPr>
        <w:t>;</w:t>
      </w:r>
      <w:r w:rsidR="00D1232B">
        <w:rPr>
          <w:rFonts w:ascii="Times New Roman" w:hAnsi="Times New Roman" w:cs="Times New Roman"/>
          <w:color w:val="000000"/>
          <w:sz w:val="28"/>
          <w:szCs w:val="28"/>
        </w:rPr>
        <w:t xml:space="preserve"> </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6</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7</w:t>
      </w:r>
      <w:r w:rsidRPr="00551AE1">
        <w:rPr>
          <w:rFonts w:ascii="Times New Roman" w:hAnsi="Times New Roman" w:cs="Times New Roman"/>
          <w:color w:val="000000"/>
          <w:sz w:val="28"/>
          <w:szCs w:val="28"/>
        </w:rPr>
        <w:t>)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054CA6" w:rsidRPr="00551AE1" w:rsidRDefault="00054CA6" w:rsidP="003A6BE4">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1</w:t>
      </w:r>
      <w:r w:rsidR="00207543">
        <w:rPr>
          <w:rFonts w:ascii="Times New Roman" w:hAnsi="Times New Roman" w:cs="Times New Roman"/>
          <w:sz w:val="28"/>
          <w:szCs w:val="28"/>
          <w:lang w:eastAsia="en-US"/>
        </w:rPr>
        <w:t>8</w:t>
      </w:r>
      <w:r w:rsidRPr="00551AE1">
        <w:rPr>
          <w:rFonts w:ascii="Times New Roman" w:hAnsi="Times New Roman" w:cs="Times New Roman"/>
          <w:sz w:val="28"/>
          <w:szCs w:val="28"/>
          <w:lang w:eastAsia="en-US"/>
        </w:rPr>
        <w:t xml:space="preserve">)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054CA6" w:rsidRPr="00737FD8"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w:t>
      </w:r>
      <w:r w:rsidR="00207543">
        <w:rPr>
          <w:rFonts w:ascii="Times New Roman" w:hAnsi="Times New Roman" w:cs="Times New Roman"/>
          <w:color w:val="000000"/>
          <w:sz w:val="28"/>
          <w:szCs w:val="28"/>
        </w:rPr>
        <w:t>9</w:t>
      </w:r>
      <w:r w:rsidRPr="00551AE1">
        <w:rPr>
          <w:rFonts w:ascii="Times New Roman" w:hAnsi="Times New Roman" w:cs="Times New Roman"/>
          <w:color w:val="000000"/>
          <w:sz w:val="28"/>
          <w:szCs w:val="28"/>
        </w:rPr>
        <w:t>)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054CA6" w:rsidRPr="007C66B9" w:rsidRDefault="00207543"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20</w:t>
      </w:r>
      <w:r w:rsidR="00054CA6" w:rsidRPr="00737FD8">
        <w:rPr>
          <w:rFonts w:ascii="Times New Roman" w:hAnsi="Times New Roman" w:cs="Times New Roman"/>
          <w:color w:val="000000"/>
          <w:sz w:val="28"/>
          <w:szCs w:val="28"/>
        </w:rPr>
        <w:t>) ведение регулярной, информационно-разъяснительной работы о порядке предоставления и стоимости услуг, предоставляемых согласно гаранти</w:t>
      </w:r>
      <w:r w:rsidR="00054CA6"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054CA6" w:rsidRPr="007C66B9" w:rsidRDefault="00207543" w:rsidP="003A6BE4">
      <w:pPr>
        <w:suppressAutoHyphens/>
        <w:rPr>
          <w:rFonts w:ascii="Times New Roman" w:hAnsi="Times New Roman"/>
          <w:sz w:val="28"/>
          <w:szCs w:val="28"/>
        </w:rPr>
      </w:pPr>
      <w:r>
        <w:rPr>
          <w:rFonts w:ascii="Times New Roman" w:hAnsi="Times New Roman"/>
          <w:sz w:val="28"/>
          <w:szCs w:val="28"/>
        </w:rPr>
        <w:t>21</w:t>
      </w:r>
      <w:r w:rsidR="00054CA6" w:rsidRPr="007C66B9">
        <w:rPr>
          <w:rFonts w:ascii="Times New Roman" w:hAnsi="Times New Roman"/>
          <w:sz w:val="28"/>
          <w:szCs w:val="28"/>
        </w:rPr>
        <w:t xml:space="preserve">) </w:t>
      </w:r>
      <w:r w:rsidR="00403EBB" w:rsidRPr="000A7FC1">
        <w:rPr>
          <w:rFonts w:ascii="Times New Roman" w:hAnsi="Times New Roman"/>
          <w:sz w:val="28"/>
          <w:szCs w:val="28"/>
        </w:rPr>
        <w:t>определение порядка деятельности и</w:t>
      </w:r>
      <w:r w:rsidR="00403EBB">
        <w:rPr>
          <w:rFonts w:ascii="Times New Roman" w:hAnsi="Times New Roman"/>
          <w:sz w:val="28"/>
          <w:szCs w:val="28"/>
        </w:rPr>
        <w:t xml:space="preserve"> </w:t>
      </w:r>
      <w:r w:rsidR="00054CA6" w:rsidRPr="007C66B9">
        <w:rPr>
          <w:rFonts w:ascii="Times New Roman" w:hAnsi="Times New Roman"/>
          <w:sz w:val="28"/>
          <w:szCs w:val="28"/>
        </w:rPr>
        <w:t>осуществление контроля за деятельностью специализированной службы по вопросам похоронного дела;</w:t>
      </w:r>
    </w:p>
    <w:p w:rsidR="00054CA6" w:rsidRPr="007C66B9" w:rsidRDefault="00207543" w:rsidP="003A6BE4">
      <w:pPr>
        <w:suppressAutoHyphens/>
        <w:rPr>
          <w:rFonts w:ascii="Times New Roman" w:hAnsi="Times New Roman"/>
          <w:sz w:val="28"/>
          <w:szCs w:val="28"/>
        </w:rPr>
      </w:pPr>
      <w:r>
        <w:rPr>
          <w:rFonts w:ascii="Times New Roman" w:hAnsi="Times New Roman"/>
          <w:sz w:val="28"/>
          <w:szCs w:val="28"/>
        </w:rPr>
        <w:t>22</w:t>
      </w:r>
      <w:r w:rsidR="00054CA6" w:rsidRPr="007C66B9">
        <w:rPr>
          <w:rFonts w:ascii="Times New Roman" w:hAnsi="Times New Roman"/>
          <w:sz w:val="28"/>
          <w:szCs w:val="28"/>
        </w:rPr>
        <w:t>) установление правил содержания мест погребения;</w:t>
      </w:r>
    </w:p>
    <w:p w:rsidR="00C215FB" w:rsidRPr="007C66B9" w:rsidRDefault="00C215FB" w:rsidP="003A6BE4">
      <w:pPr>
        <w:suppressAutoHyphens/>
        <w:rPr>
          <w:rFonts w:ascii="Times New Roman" w:hAnsi="Times New Roman"/>
          <w:sz w:val="28"/>
          <w:szCs w:val="28"/>
        </w:rPr>
      </w:pPr>
      <w:r w:rsidRPr="000A7FC1">
        <w:rPr>
          <w:rFonts w:ascii="Times New Roman" w:hAnsi="Times New Roman"/>
          <w:sz w:val="28"/>
          <w:szCs w:val="28"/>
        </w:rPr>
        <w:t>2</w:t>
      </w:r>
      <w:r w:rsidR="00BA0FF5" w:rsidRPr="000A7FC1">
        <w:rPr>
          <w:rFonts w:ascii="Times New Roman" w:hAnsi="Times New Roman"/>
          <w:sz w:val="28"/>
          <w:szCs w:val="28"/>
        </w:rPr>
        <w:t>3</w:t>
      </w:r>
      <w:r w:rsidRPr="000A7FC1">
        <w:rPr>
          <w:rFonts w:ascii="Times New Roman" w:hAnsi="Times New Roman"/>
          <w:sz w:val="28"/>
          <w:szCs w:val="28"/>
        </w:rPr>
        <w:t>) определение требований к качеству услуг по погребению;</w:t>
      </w:r>
    </w:p>
    <w:p w:rsidR="00054CA6" w:rsidRPr="00551AE1"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BA0FF5">
        <w:rPr>
          <w:rFonts w:ascii="Times New Roman" w:hAnsi="Times New Roman" w:cs="Times New Roman"/>
          <w:color w:val="000000"/>
          <w:sz w:val="28"/>
          <w:szCs w:val="28"/>
        </w:rPr>
        <w:t>4</w:t>
      </w:r>
      <w:r w:rsidRPr="007C66B9">
        <w:rPr>
          <w:rFonts w:ascii="Times New Roman" w:hAnsi="Times New Roman" w:cs="Times New Roman"/>
          <w:color w:val="000000"/>
          <w:sz w:val="28"/>
          <w:szCs w:val="28"/>
        </w:rPr>
        <w:t xml:space="preserve">) 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054CA6" w:rsidRDefault="00054CA6" w:rsidP="003A6BE4">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w:t>
      </w:r>
    </w:p>
    <w:p w:rsidR="00054CA6" w:rsidRDefault="00054CA6" w:rsidP="003A6BE4">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3.5.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w:t>
      </w:r>
      <w:r>
        <w:rPr>
          <w:rFonts w:ascii="Times New Roman" w:hAnsi="Times New Roman" w:cs="Times New Roman"/>
          <w:sz w:val="28"/>
          <w:szCs w:val="28"/>
        </w:rPr>
        <w:lastRenderedPageBreak/>
        <w:t>предоставление ритуальных услуг с определенным лицом, оказывающим ритуальные услуги.</w:t>
      </w:r>
    </w:p>
    <w:p w:rsidR="00054CA6" w:rsidRPr="00551AE1" w:rsidRDefault="00054CA6" w:rsidP="003A6BE4">
      <w:pPr>
        <w:suppressAutoHyphens/>
        <w:rPr>
          <w:rFonts w:ascii="Times New Roman" w:hAnsi="Times New Roman" w:cs="Times New Roman"/>
          <w:color w:val="000000"/>
          <w:sz w:val="28"/>
          <w:szCs w:val="28"/>
        </w:rPr>
      </w:pPr>
    </w:p>
    <w:p w:rsidR="00054CA6" w:rsidRPr="0032189A" w:rsidRDefault="00054CA6" w:rsidP="0032189A">
      <w:pPr>
        <w:suppressAutoHyphens/>
        <w:ind w:firstLine="0"/>
        <w:jc w:val="center"/>
        <w:rPr>
          <w:rFonts w:ascii="Times New Roman" w:hAnsi="Times New Roman"/>
          <w:b/>
          <w:sz w:val="28"/>
          <w:szCs w:val="28"/>
        </w:rPr>
      </w:pPr>
      <w:r w:rsidRPr="0032189A">
        <w:rPr>
          <w:rFonts w:ascii="Times New Roman" w:hAnsi="Times New Roman"/>
          <w:b/>
          <w:sz w:val="28"/>
          <w:szCs w:val="28"/>
        </w:rPr>
        <w:t>4. Гарантированный перечень услуг по погребению</w:t>
      </w:r>
    </w:p>
    <w:p w:rsidR="00054CA6" w:rsidRPr="007C66B9" w:rsidRDefault="00054CA6" w:rsidP="003A6BE4">
      <w:pPr>
        <w:suppressAutoHyphens/>
        <w:jc w:val="center"/>
        <w:rPr>
          <w:rFonts w:ascii="Times New Roman" w:hAnsi="Times New Roman"/>
          <w:sz w:val="28"/>
          <w:szCs w:val="28"/>
        </w:rPr>
      </w:pP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w:t>
      </w:r>
      <w:proofErr w:type="gramStart"/>
      <w:r w:rsidRPr="007C66B9">
        <w:rPr>
          <w:rFonts w:ascii="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определяется Советом </w:t>
      </w:r>
      <w:proofErr w:type="spellStart"/>
      <w:r w:rsidR="00E65B53">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w:t>
      </w:r>
      <w:proofErr w:type="gramEnd"/>
      <w:r w:rsidRPr="007C66B9">
        <w:rPr>
          <w:rFonts w:ascii="Times New Roman" w:hAnsi="Times New Roman" w:cs="Times New Roman"/>
          <w:color w:val="000000"/>
          <w:sz w:val="28"/>
          <w:szCs w:val="28"/>
        </w:rPr>
        <w:t xml:space="preserve"> дня обращения этой службы, за счет средств, предусмотренных федеральным законодательством.</w:t>
      </w:r>
    </w:p>
    <w:p w:rsidR="00054CA6" w:rsidRPr="007C66B9" w:rsidRDefault="00054CA6" w:rsidP="003A6BE4">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4.3.</w:t>
      </w:r>
      <w:r w:rsidR="00FF476C">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2"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 xml:space="preserve">.1, оказываются </w:t>
      </w:r>
      <w:proofErr w:type="gramStart"/>
      <w:r w:rsidR="006D0E71">
        <w:rPr>
          <w:rFonts w:ascii="Times New Roman" w:hAnsi="Times New Roman"/>
          <w:sz w:val="28"/>
          <w:szCs w:val="28"/>
          <w:lang w:val="en-US"/>
        </w:rPr>
        <w:t>c</w:t>
      </w:r>
      <w:proofErr w:type="spellStart"/>
      <w:proofErr w:type="gramEnd"/>
      <w:r w:rsidR="00501403" w:rsidRPr="007C66B9">
        <w:rPr>
          <w:rFonts w:ascii="Times New Roman" w:hAnsi="Times New Roman"/>
          <w:sz w:val="28"/>
          <w:szCs w:val="28"/>
        </w:rPr>
        <w:t>пециализированной</w:t>
      </w:r>
      <w:proofErr w:type="spellEnd"/>
      <w:r w:rsidRPr="007C66B9">
        <w:rPr>
          <w:rFonts w:ascii="Times New Roman" w:hAnsi="Times New Roman"/>
          <w:sz w:val="28"/>
          <w:szCs w:val="28"/>
        </w:rPr>
        <w:t xml:space="preserve"> службой по вопросам похоронного дела на территории </w:t>
      </w:r>
      <w:proofErr w:type="spellStart"/>
      <w:r w:rsidR="009054EC">
        <w:rPr>
          <w:rFonts w:ascii="Times New Roman" w:hAnsi="Times New Roman" w:cs="Times New Roman"/>
          <w:color w:val="000000"/>
          <w:sz w:val="28"/>
          <w:szCs w:val="28"/>
        </w:rPr>
        <w:t>Старонижестеблиевского</w:t>
      </w:r>
      <w:proofErr w:type="spellEnd"/>
      <w:r w:rsidRPr="007C66B9">
        <w:rPr>
          <w:rFonts w:ascii="Times New Roman" w:hAnsi="Times New Roman"/>
          <w:sz w:val="28"/>
          <w:szCs w:val="28"/>
        </w:rPr>
        <w:t xml:space="preserve"> сельского поселения Красноармейского района.</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lastRenderedPageBreak/>
        <w:t xml:space="preserve">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w:t>
      </w:r>
      <w:proofErr w:type="spellStart"/>
      <w:r w:rsidR="009054EC">
        <w:rPr>
          <w:rFonts w:ascii="Times New Roman" w:hAnsi="Times New Roman" w:cs="Times New Roman"/>
          <w:color w:val="000000"/>
          <w:sz w:val="28"/>
          <w:szCs w:val="28"/>
        </w:rPr>
        <w:t>Старонижестеблиевского</w:t>
      </w:r>
      <w:proofErr w:type="spellEnd"/>
      <w:r w:rsidRPr="007C66B9">
        <w:rPr>
          <w:rFonts w:ascii="Times New Roman" w:hAnsi="Times New Roman"/>
          <w:sz w:val="28"/>
          <w:szCs w:val="28"/>
        </w:rPr>
        <w:t xml:space="preserve"> сельского поселения Красноармейского района при представлении лицом, взявшим на себя обязанность осуществить погребение, следующих документов:</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 xml:space="preserve">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w:t>
      </w:r>
      <w:proofErr w:type="spellStart"/>
      <w:r w:rsidRPr="007C66B9">
        <w:rPr>
          <w:rFonts w:ascii="Times New Roman" w:hAnsi="Times New Roman"/>
          <w:sz w:val="28"/>
          <w:szCs w:val="28"/>
        </w:rPr>
        <w:t>ЗАГСа</w:t>
      </w:r>
      <w:proofErr w:type="spellEnd"/>
      <w:r w:rsidRPr="007C66B9">
        <w:rPr>
          <w:rFonts w:ascii="Times New Roman" w:hAnsi="Times New Roman"/>
          <w:sz w:val="28"/>
          <w:szCs w:val="28"/>
        </w:rPr>
        <w:t xml:space="preserve"> свидетельства о смерти.</w:t>
      </w:r>
    </w:p>
    <w:p w:rsidR="00054CA6" w:rsidRPr="007C66B9" w:rsidRDefault="00054CA6" w:rsidP="003A6BE4">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54CA6" w:rsidRPr="007C66B9" w:rsidRDefault="00054CA6" w:rsidP="003A6BE4">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 xml:space="preserve">4.8. </w:t>
      </w:r>
      <w:proofErr w:type="spellStart"/>
      <w:r w:rsidRPr="007C66B9">
        <w:rPr>
          <w:rFonts w:ascii="Times New Roman" w:hAnsi="Times New Roman" w:cs="Times New Roman"/>
          <w:sz w:val="28"/>
          <w:szCs w:val="28"/>
        </w:rPr>
        <w:t>Непредоставление</w:t>
      </w:r>
      <w:proofErr w:type="spellEnd"/>
      <w:r w:rsidRPr="007C66B9">
        <w:rPr>
          <w:rFonts w:ascii="Times New Roman" w:hAnsi="Times New Roman" w:cs="Times New Roman"/>
          <w:sz w:val="28"/>
          <w:szCs w:val="28"/>
        </w:rPr>
        <w:t xml:space="preserve">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54CA6" w:rsidRPr="007C66B9" w:rsidRDefault="00054CA6" w:rsidP="003A6BE4">
      <w:pPr>
        <w:suppressAutoHyphens/>
        <w:ind w:firstLine="698"/>
        <w:jc w:val="center"/>
        <w:rPr>
          <w:rFonts w:ascii="Times New Roman" w:hAnsi="Times New Roman" w:cs="Times New Roman"/>
          <w:color w:val="000000"/>
          <w:sz w:val="28"/>
          <w:szCs w:val="28"/>
        </w:rPr>
      </w:pPr>
    </w:p>
    <w:p w:rsidR="00054CA6" w:rsidRPr="005D28AC" w:rsidRDefault="00374A6A" w:rsidP="005D28AC">
      <w:pPr>
        <w:suppressAutoHyphen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w:t>
      </w:r>
      <w:r w:rsidR="00054CA6" w:rsidRPr="005D28AC">
        <w:rPr>
          <w:rFonts w:ascii="Times New Roman" w:hAnsi="Times New Roman" w:cs="Times New Roman"/>
          <w:b/>
          <w:color w:val="000000"/>
          <w:sz w:val="28"/>
          <w:szCs w:val="28"/>
        </w:rPr>
        <w:t>Гарантии при осуществлении погребения умерших (погибших)</w:t>
      </w:r>
    </w:p>
    <w:p w:rsidR="00054CA6" w:rsidRPr="007C66B9" w:rsidRDefault="00054CA6" w:rsidP="003A6BE4">
      <w:pPr>
        <w:suppressAutoHyphens/>
        <w:rPr>
          <w:rFonts w:ascii="Times New Roman" w:hAnsi="Times New Roman" w:cs="Times New Roman"/>
          <w:color w:val="000000"/>
          <w:sz w:val="28"/>
          <w:szCs w:val="28"/>
        </w:rPr>
      </w:pP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5.1.</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xml:space="preserve">, сохранения его физического и психического здоровья, поддержания нормального функционирования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proofErr w:type="spellStart"/>
      <w:r w:rsidR="009C2BB9">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 или праха.</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w:t>
      </w:r>
      <w:r w:rsidR="00A8076E">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 согласии или несогласии быть подвергнутым патологоанатомическому вскрытию;</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A8076E">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 согласии или несогласии на изъятие органов и (или) тканей из его тела (останков);</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быть погребенным на том или ином месте, по тем или иным обычаям или традициям, рядом с теми или иными ранее умершими (погибшими);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быть подвергнутым кремации;</w:t>
      </w:r>
    </w:p>
    <w:p w:rsidR="00054CA6" w:rsidRPr="007C66B9" w:rsidRDefault="00374A6A"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54CA6" w:rsidRPr="007C66B9">
        <w:rPr>
          <w:rFonts w:ascii="Times New Roman" w:hAnsi="Times New Roman" w:cs="Times New Roman"/>
          <w:color w:val="000000"/>
          <w:sz w:val="28"/>
          <w:szCs w:val="28"/>
        </w:rPr>
        <w:t>о доверии исполнить свое волеизъявление тому или иному лицу.</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w:t>
      </w:r>
      <w:r w:rsidR="00374A6A">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Действия по достойному отношению к телу (останкам) умершего (погибшего) должны осуществляться в полном соответствии с волеизъявлением </w:t>
      </w:r>
      <w:r w:rsidRPr="007C66B9">
        <w:rPr>
          <w:rFonts w:ascii="Times New Roman" w:hAnsi="Times New Roman" w:cs="Times New Roman"/>
          <w:color w:val="000000"/>
          <w:sz w:val="28"/>
          <w:szCs w:val="28"/>
        </w:rPr>
        <w:lastRenderedPageBreak/>
        <w:t>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w:t>
      </w:r>
      <w:r w:rsidR="002805B1">
        <w:rPr>
          <w:rFonts w:ascii="Times New Roman" w:hAnsi="Times New Roman" w:cs="Times New Roman"/>
          <w:color w:val="000000"/>
          <w:sz w:val="28"/>
          <w:szCs w:val="28"/>
        </w:rPr>
        <w:t xml:space="preserve"> </w:t>
      </w:r>
      <w:bookmarkStart w:id="3" w:name="sub_701"/>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bookmarkEnd w:id="3"/>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оказание содействия в решении вопросов, предусмотренных частью 3 статьи</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 Закона Краснодарского края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666-КЗ «О </w:t>
      </w:r>
      <w:r w:rsidRPr="007C66B9">
        <w:rPr>
          <w:rFonts w:ascii="Times New Roman" w:hAnsi="Times New Roman" w:cs="Times New Roman"/>
          <w:color w:val="000000"/>
          <w:sz w:val="28"/>
          <w:szCs w:val="28"/>
        </w:rPr>
        <w:lastRenderedPageBreak/>
        <w:t>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исполнение волеизъявления умершего (погибшего) в соответствии со статьями</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4 и 6 Закона Краснодарского края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органом, в котором умерший (погибший) получал пенсию;</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Социальное пособие на погребение выплачивается, если обращение за ним последовало не позднее шести месяцев со дня смерти.</w:t>
      </w:r>
    </w:p>
    <w:p w:rsidR="00054CA6" w:rsidRPr="007C66B9"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3"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сохранение (бальзамирование) и восстановление внешнего вида тела умершего (косметические услуги);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подача объявлений, некролога, составление текстов траурной речи, </w:t>
      </w:r>
      <w:r w:rsidRPr="007C66B9">
        <w:rPr>
          <w:rFonts w:ascii="Times New Roman" w:hAnsi="Times New Roman" w:cs="Times New Roman"/>
          <w:color w:val="000000"/>
          <w:sz w:val="28"/>
          <w:szCs w:val="28"/>
        </w:rPr>
        <w:lastRenderedPageBreak/>
        <w:t>оповещение родственников;</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организация поминальной трапезы;</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изготовление траурных венков, искусственных цветов, гирлянд;</w:t>
      </w:r>
    </w:p>
    <w:p w:rsidR="00054CA6" w:rsidRPr="007C66B9" w:rsidRDefault="003C3C52"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54CA6" w:rsidRPr="007C66B9">
        <w:rPr>
          <w:rFonts w:ascii="Times New Roman" w:hAnsi="Times New Roman" w:cs="Times New Roman"/>
          <w:color w:val="000000"/>
          <w:sz w:val="28"/>
          <w:szCs w:val="28"/>
        </w:rPr>
        <w:t>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w:t>
      </w:r>
      <w:r w:rsidR="003C3C52">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Администрация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12</w:t>
      </w:r>
      <w:r w:rsidRPr="007C66B9">
        <w:rPr>
          <w:rFonts w:ascii="Times New Roman" w:hAnsi="Times New Roman" w:cs="Times New Roman"/>
          <w:color w:val="000000"/>
          <w:sz w:val="28"/>
          <w:szCs w:val="28"/>
        </w:rPr>
        <w:t>.</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4"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2805B1">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 xml:space="preserve">666-КЗ «О погребении и похоронном деле в Краснодарском крае». </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7C66B9">
          <w:rPr>
            <w:rFonts w:ascii="Times New Roman" w:hAnsi="Times New Roman" w:cs="Times New Roman"/>
            <w:sz w:val="28"/>
            <w:szCs w:val="28"/>
            <w:lang w:eastAsia="en-US"/>
          </w:rPr>
          <w:t>социального пособия на погребение</w:t>
        </w:r>
      </w:hyperlink>
      <w:r w:rsidRPr="007C66B9">
        <w:rPr>
          <w:rFonts w:ascii="Times New Roman" w:hAnsi="Times New Roman" w:cs="Times New Roman"/>
          <w:sz w:val="28"/>
          <w:szCs w:val="28"/>
          <w:lang w:eastAsia="en-US"/>
        </w:rPr>
        <w:t>.</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p w:rsidR="00054CA6" w:rsidRPr="007C66B9"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 </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Администрация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054CA6" w:rsidRPr="007C66B9" w:rsidRDefault="00054CA6" w:rsidP="003A6BE4">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специализированной 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054CA6" w:rsidRPr="007C66B9" w:rsidRDefault="00054CA6" w:rsidP="003A6BE4">
      <w:pPr>
        <w:widowControl/>
        <w:suppressAutoHyphens/>
        <w:rPr>
          <w:rFonts w:ascii="Times New Roman" w:hAnsi="Times New Roman" w:cs="Times New Roman"/>
          <w:sz w:val="28"/>
          <w:szCs w:val="28"/>
          <w:lang w:eastAsia="en-US"/>
        </w:rPr>
      </w:pPr>
      <w:bookmarkStart w:id="4"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w:t>
      </w:r>
      <w:r w:rsidRPr="007C66B9">
        <w:rPr>
          <w:rFonts w:ascii="Times New Roman" w:hAnsi="Times New Roman" w:cs="Times New Roman"/>
          <w:sz w:val="28"/>
          <w:szCs w:val="28"/>
          <w:lang w:eastAsia="en-US"/>
        </w:rPr>
        <w:lastRenderedPageBreak/>
        <w:t xml:space="preserve">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4"/>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54CA6" w:rsidRPr="007C66B9" w:rsidRDefault="00054CA6" w:rsidP="003A6BE4">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3A6BE4">
      <w:pPr>
        <w:widowControl/>
        <w:suppressAutoHyphens/>
        <w:rPr>
          <w:rFonts w:ascii="Times New Roman" w:hAnsi="Times New Roman" w:cs="Times New Roman"/>
          <w:sz w:val="28"/>
          <w:szCs w:val="28"/>
          <w:lang w:eastAsia="en-US"/>
        </w:rPr>
      </w:pPr>
      <w:bookmarkStart w:id="5" w:name="sub_120307"/>
      <w:r w:rsidRPr="007C66B9">
        <w:rPr>
          <w:rFonts w:ascii="Times New Roman" w:hAnsi="Times New Roman" w:cs="Times New Roman"/>
          <w:sz w:val="28"/>
          <w:szCs w:val="28"/>
          <w:lang w:eastAsia="en-US"/>
        </w:rPr>
        <w:t xml:space="preserve">Стоимость указанных услуг определяется </w:t>
      </w:r>
      <w:r w:rsidR="009175E6" w:rsidRPr="000A7FC1">
        <w:rPr>
          <w:rFonts w:ascii="Times New Roman" w:hAnsi="Times New Roman" w:cs="Times New Roman"/>
          <w:sz w:val="28"/>
          <w:szCs w:val="28"/>
          <w:lang w:eastAsia="en-US"/>
        </w:rPr>
        <w:t>Советом</w:t>
      </w:r>
      <w:r w:rsidRPr="007C66B9">
        <w:rPr>
          <w:rFonts w:ascii="Times New Roman" w:hAnsi="Times New Roman" w:cs="Times New Roman"/>
          <w:sz w:val="28"/>
          <w:szCs w:val="28"/>
          <w:lang w:eastAsia="en-US"/>
        </w:rPr>
        <w:t xml:space="preserve">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5"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054CA6" w:rsidRPr="007C66B9" w:rsidRDefault="00054CA6" w:rsidP="003A6BE4">
      <w:pPr>
        <w:widowControl/>
        <w:suppressAutoHyphens/>
        <w:rPr>
          <w:rFonts w:ascii="Times New Roman" w:hAnsi="Times New Roman" w:cs="Times New Roman"/>
          <w:sz w:val="28"/>
          <w:szCs w:val="28"/>
          <w:lang w:eastAsia="en-US"/>
        </w:rPr>
      </w:pPr>
      <w:bookmarkStart w:id="6" w:name="sub_12033"/>
      <w:bookmarkEnd w:id="5"/>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sz w:val="28"/>
          <w:szCs w:val="28"/>
          <w:lang w:eastAsia="en-US"/>
        </w:rPr>
        <w:t>.</w:t>
      </w:r>
    </w:p>
    <w:bookmarkEnd w:id="6"/>
    <w:p w:rsidR="00054CA6" w:rsidRDefault="00054CA6" w:rsidP="003A6BE4">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w:t>
      </w:r>
      <w:r w:rsidR="00CC79A4">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054CA6" w:rsidRPr="00551AE1"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 xml:space="preserve">5.15. </w:t>
      </w:r>
      <w:proofErr w:type="spellStart"/>
      <w:r>
        <w:rPr>
          <w:rFonts w:ascii="Times New Roman" w:hAnsi="Times New Roman" w:cs="Times New Roman"/>
          <w:sz w:val="28"/>
          <w:szCs w:val="28"/>
        </w:rPr>
        <w:t>Предпохоронное</w:t>
      </w:r>
      <w:proofErr w:type="spellEnd"/>
      <w:r>
        <w:rPr>
          <w:rFonts w:ascii="Times New Roman" w:hAnsi="Times New Roman" w:cs="Times New Roman"/>
          <w:sz w:val="28"/>
          <w:szCs w:val="28"/>
        </w:rPr>
        <w:t xml:space="preserve">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6"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w:t>
      </w:r>
      <w:r w:rsidR="00A56F08">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года №</w:t>
      </w:r>
      <w:r w:rsidR="00A56F08">
        <w:rPr>
          <w:rFonts w:ascii="Times New Roman" w:hAnsi="Times New Roman" w:cs="Times New Roman"/>
          <w:color w:val="000000"/>
          <w:sz w:val="28"/>
          <w:szCs w:val="28"/>
        </w:rPr>
        <w:t xml:space="preserve"> </w:t>
      </w:r>
      <w:r w:rsidRPr="007C66B9">
        <w:rPr>
          <w:rFonts w:ascii="Times New Roman" w:hAnsi="Times New Roman" w:cs="Times New Roman"/>
          <w:color w:val="000000"/>
          <w:sz w:val="28"/>
          <w:szCs w:val="28"/>
        </w:rPr>
        <w:t>666-КЗ «О погребении и похоронном деле в Краснодарском крае»</w:t>
      </w:r>
      <w:r>
        <w:rPr>
          <w:rFonts w:ascii="Times New Roman" w:hAnsi="Times New Roman" w:cs="Times New Roman"/>
          <w:sz w:val="28"/>
          <w:szCs w:val="28"/>
        </w:rPr>
        <w:t>.</w:t>
      </w:r>
    </w:p>
    <w:p w:rsidR="00054CA6" w:rsidRPr="00551AE1" w:rsidRDefault="00054CA6" w:rsidP="003A6BE4">
      <w:pPr>
        <w:suppressAutoHyphens/>
        <w:rPr>
          <w:rFonts w:ascii="Times New Roman" w:hAnsi="Times New Roman" w:cs="Times New Roman"/>
          <w:color w:val="000000"/>
          <w:sz w:val="28"/>
          <w:szCs w:val="28"/>
        </w:rPr>
      </w:pPr>
    </w:p>
    <w:p w:rsidR="00054CA6" w:rsidRPr="00E65B53" w:rsidRDefault="00054CA6" w:rsidP="00CB56A5">
      <w:pPr>
        <w:suppressAutoHyphens/>
        <w:ind w:firstLine="0"/>
        <w:jc w:val="center"/>
        <w:rPr>
          <w:rFonts w:ascii="Times New Roman" w:hAnsi="Times New Roman" w:cs="Times New Roman"/>
          <w:b/>
          <w:sz w:val="28"/>
          <w:szCs w:val="28"/>
        </w:rPr>
      </w:pPr>
      <w:r w:rsidRPr="00E65B53">
        <w:rPr>
          <w:rFonts w:ascii="Times New Roman" w:hAnsi="Times New Roman" w:cs="Times New Roman"/>
          <w:b/>
          <w:sz w:val="28"/>
          <w:szCs w:val="28"/>
        </w:rPr>
        <w:t>6.</w:t>
      </w:r>
      <w:r w:rsidR="00987B84" w:rsidRPr="00E65B53">
        <w:rPr>
          <w:rFonts w:ascii="Times New Roman" w:hAnsi="Times New Roman" w:cs="Times New Roman"/>
          <w:b/>
          <w:sz w:val="28"/>
          <w:szCs w:val="28"/>
        </w:rPr>
        <w:t xml:space="preserve"> </w:t>
      </w:r>
      <w:r w:rsidRPr="00E65B53">
        <w:rPr>
          <w:rFonts w:ascii="Times New Roman" w:hAnsi="Times New Roman" w:cs="Times New Roman"/>
          <w:b/>
          <w:sz w:val="28"/>
          <w:szCs w:val="28"/>
        </w:rPr>
        <w:t>Специализированная служба по вопросам похоронного дела</w:t>
      </w:r>
    </w:p>
    <w:p w:rsidR="00054CA6" w:rsidRPr="00934ECA" w:rsidRDefault="00054CA6" w:rsidP="003A6BE4">
      <w:pPr>
        <w:suppressAutoHyphens/>
        <w:rPr>
          <w:rFonts w:ascii="Times New Roman" w:hAnsi="Times New Roman" w:cs="Times New Roman"/>
          <w:color w:val="000000"/>
          <w:sz w:val="28"/>
          <w:szCs w:val="28"/>
        </w:rPr>
      </w:pPr>
    </w:p>
    <w:p w:rsidR="00054CA6" w:rsidRPr="00934ECA" w:rsidRDefault="00054CA6" w:rsidP="003A6BE4">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6.1.</w:t>
      </w:r>
      <w:r w:rsidR="0058601B">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Специализированная служба по вопросам похоронного дела создается в соответствии с требованиями </w:t>
      </w:r>
      <w:r w:rsidR="00F316E4" w:rsidRPr="000A7FC1">
        <w:rPr>
          <w:rFonts w:ascii="Times New Roman" w:hAnsi="Times New Roman" w:cs="Times New Roman"/>
          <w:color w:val="000000"/>
          <w:sz w:val="28"/>
          <w:szCs w:val="28"/>
        </w:rPr>
        <w:t>действующего законодательства</w:t>
      </w:r>
      <w:r w:rsidR="00F316E4">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администрацией </w:t>
      </w:r>
      <w:proofErr w:type="spellStart"/>
      <w:r w:rsidR="00956EA5">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в виде муниципального предприятия (далее - с</w:t>
      </w:r>
      <w:r w:rsidR="009054EC">
        <w:rPr>
          <w:rFonts w:ascii="Times New Roman" w:hAnsi="Times New Roman" w:cs="Times New Roman"/>
          <w:color w:val="000000"/>
          <w:sz w:val="28"/>
          <w:szCs w:val="28"/>
        </w:rPr>
        <w:t xml:space="preserve">пециализированная служба) или администрация наделяет (соглашением/договором) уже созданную муниципальную службу функциями специализированной службы по вопросам похоронного дела на территории </w:t>
      </w:r>
      <w:proofErr w:type="spellStart"/>
      <w:r w:rsidR="009054EC">
        <w:rPr>
          <w:rFonts w:ascii="Times New Roman" w:hAnsi="Times New Roman" w:cs="Times New Roman"/>
          <w:color w:val="000000"/>
          <w:sz w:val="28"/>
          <w:szCs w:val="28"/>
        </w:rPr>
        <w:t>Старонижестеблиевского</w:t>
      </w:r>
      <w:proofErr w:type="spellEnd"/>
      <w:r w:rsidR="009054EC">
        <w:rPr>
          <w:rFonts w:ascii="Times New Roman" w:hAnsi="Times New Roman" w:cs="Times New Roman"/>
          <w:color w:val="000000"/>
          <w:sz w:val="28"/>
          <w:szCs w:val="28"/>
        </w:rPr>
        <w:t xml:space="preserve"> сельского поселения.</w:t>
      </w:r>
      <w:r w:rsidRPr="00934ECA">
        <w:rPr>
          <w:rFonts w:ascii="Times New Roman" w:hAnsi="Times New Roman" w:cs="Times New Roman"/>
          <w:color w:val="000000"/>
          <w:sz w:val="28"/>
          <w:szCs w:val="28"/>
        </w:rPr>
        <w:t xml:space="preserve"> </w:t>
      </w:r>
      <w:r w:rsidR="009054EC">
        <w:rPr>
          <w:rFonts w:ascii="Times New Roman" w:hAnsi="Times New Roman" w:cs="Times New Roman"/>
          <w:color w:val="000000"/>
          <w:sz w:val="28"/>
          <w:szCs w:val="28"/>
        </w:rPr>
        <w:t>С</w:t>
      </w:r>
      <w:r w:rsidRPr="00934ECA">
        <w:rPr>
          <w:rFonts w:ascii="Times New Roman" w:hAnsi="Times New Roman" w:cs="Times New Roman"/>
          <w:sz w:val="28"/>
          <w:szCs w:val="28"/>
          <w:lang w:eastAsia="en-US"/>
        </w:rPr>
        <w:t>пециализированн</w:t>
      </w:r>
      <w:r w:rsidR="009054EC">
        <w:rPr>
          <w:rFonts w:ascii="Times New Roman" w:hAnsi="Times New Roman" w:cs="Times New Roman"/>
          <w:sz w:val="28"/>
          <w:szCs w:val="28"/>
          <w:lang w:eastAsia="en-US"/>
        </w:rPr>
        <w:t>ая</w:t>
      </w:r>
      <w:r w:rsidRPr="00934ECA">
        <w:rPr>
          <w:rFonts w:ascii="Times New Roman" w:hAnsi="Times New Roman" w:cs="Times New Roman"/>
          <w:sz w:val="28"/>
          <w:szCs w:val="28"/>
          <w:lang w:eastAsia="en-US"/>
        </w:rPr>
        <w:t xml:space="preserve"> служб</w:t>
      </w:r>
      <w:r w:rsidR="009054EC">
        <w:rPr>
          <w:rFonts w:ascii="Times New Roman" w:hAnsi="Times New Roman" w:cs="Times New Roman"/>
          <w:sz w:val="28"/>
          <w:szCs w:val="28"/>
          <w:lang w:eastAsia="en-US"/>
        </w:rPr>
        <w:t>а</w:t>
      </w:r>
      <w:r w:rsidRPr="00934ECA">
        <w:rPr>
          <w:rFonts w:ascii="Times New Roman" w:hAnsi="Times New Roman" w:cs="Times New Roman"/>
          <w:sz w:val="28"/>
          <w:szCs w:val="28"/>
          <w:lang w:eastAsia="en-US"/>
        </w:rPr>
        <w:t xml:space="preserve"> в соответствии с федеральным законодательством осуществл</w:t>
      </w:r>
      <w:r w:rsidR="009054EC">
        <w:rPr>
          <w:rFonts w:ascii="Times New Roman" w:hAnsi="Times New Roman" w:cs="Times New Roman"/>
          <w:sz w:val="28"/>
          <w:szCs w:val="28"/>
          <w:lang w:eastAsia="en-US"/>
        </w:rPr>
        <w:t>яет</w:t>
      </w:r>
      <w:r w:rsidRPr="00934ECA">
        <w:rPr>
          <w:rFonts w:ascii="Times New Roman" w:hAnsi="Times New Roman" w:cs="Times New Roman"/>
          <w:sz w:val="28"/>
          <w:szCs w:val="28"/>
          <w:lang w:eastAsia="en-US"/>
        </w:rPr>
        <w:t xml:space="preserve"> </w:t>
      </w:r>
      <w:r w:rsidR="009054EC">
        <w:rPr>
          <w:rFonts w:ascii="Times New Roman" w:hAnsi="Times New Roman" w:cs="Times New Roman"/>
          <w:sz w:val="28"/>
          <w:szCs w:val="28"/>
          <w:lang w:eastAsia="en-US"/>
        </w:rPr>
        <w:t xml:space="preserve"> обязанности по </w:t>
      </w:r>
      <w:r w:rsidRPr="00934ECA">
        <w:rPr>
          <w:rFonts w:ascii="Times New Roman" w:hAnsi="Times New Roman" w:cs="Times New Roman"/>
          <w:sz w:val="28"/>
          <w:szCs w:val="28"/>
          <w:lang w:eastAsia="en-US"/>
        </w:rPr>
        <w:t>погребени</w:t>
      </w:r>
      <w:r w:rsidR="009054EC">
        <w:rPr>
          <w:rFonts w:ascii="Times New Roman" w:hAnsi="Times New Roman" w:cs="Times New Roman"/>
          <w:sz w:val="28"/>
          <w:szCs w:val="28"/>
          <w:lang w:eastAsia="en-US"/>
        </w:rPr>
        <w:t>ю</w:t>
      </w:r>
      <w:r w:rsidRPr="00934ECA">
        <w:rPr>
          <w:rFonts w:ascii="Times New Roman" w:hAnsi="Times New Roman" w:cs="Times New Roman"/>
          <w:sz w:val="28"/>
          <w:szCs w:val="28"/>
          <w:lang w:eastAsia="en-US"/>
        </w:rPr>
        <w:t xml:space="preserve"> умерших (погибших), в том числе по предоставлению гражданам гарантированного перечня услуг по погребению</w:t>
      </w:r>
      <w:proofErr w:type="gramStart"/>
      <w:r w:rsidRPr="00934ECA">
        <w:rPr>
          <w:rFonts w:ascii="Times New Roman" w:hAnsi="Times New Roman" w:cs="Times New Roman"/>
          <w:sz w:val="28"/>
          <w:szCs w:val="28"/>
          <w:lang w:eastAsia="en-US"/>
        </w:rPr>
        <w:t>.</w:t>
      </w:r>
      <w:proofErr w:type="gramEnd"/>
      <w:r w:rsidR="00F316E4">
        <w:rPr>
          <w:rFonts w:ascii="Times New Roman" w:hAnsi="Times New Roman" w:cs="Times New Roman"/>
          <w:sz w:val="28"/>
          <w:szCs w:val="28"/>
          <w:lang w:eastAsia="en-US"/>
        </w:rPr>
        <w:t xml:space="preserve"> </w:t>
      </w:r>
      <w:r w:rsidR="00F316E4" w:rsidRPr="006146D9">
        <w:rPr>
          <w:rFonts w:ascii="Times New Roman" w:hAnsi="Times New Roman" w:cs="Times New Roman"/>
          <w:sz w:val="28"/>
          <w:szCs w:val="28"/>
          <w:lang w:eastAsia="en-US"/>
        </w:rPr>
        <w:t>(</w:t>
      </w:r>
      <w:proofErr w:type="gramStart"/>
      <w:r w:rsidR="00F72122" w:rsidRPr="006146D9">
        <w:rPr>
          <w:rFonts w:ascii="Times New Roman" w:hAnsi="Times New Roman" w:cs="Times New Roman"/>
          <w:sz w:val="28"/>
          <w:szCs w:val="28"/>
          <w:lang w:eastAsia="en-US"/>
        </w:rPr>
        <w:t>ч</w:t>
      </w:r>
      <w:proofErr w:type="gramEnd"/>
      <w:r w:rsidR="00F72122" w:rsidRPr="006146D9">
        <w:rPr>
          <w:rFonts w:ascii="Times New Roman" w:hAnsi="Times New Roman" w:cs="Times New Roman"/>
          <w:sz w:val="28"/>
          <w:szCs w:val="28"/>
          <w:lang w:eastAsia="en-US"/>
        </w:rPr>
        <w:t>. 1 ст. 29 8-ФЗ, п. 1 ст. 15 666-КЗ</w:t>
      </w:r>
      <w:r w:rsidR="00F316E4" w:rsidRPr="006146D9">
        <w:rPr>
          <w:rFonts w:ascii="Times New Roman" w:hAnsi="Times New Roman" w:cs="Times New Roman"/>
          <w:sz w:val="28"/>
          <w:szCs w:val="28"/>
          <w:lang w:eastAsia="en-US"/>
        </w:rPr>
        <w:t>)</w:t>
      </w:r>
      <w:r w:rsidR="009054EC">
        <w:rPr>
          <w:rFonts w:ascii="Times New Roman" w:hAnsi="Times New Roman" w:cs="Times New Roman"/>
          <w:sz w:val="28"/>
          <w:szCs w:val="28"/>
          <w:lang w:eastAsia="en-US"/>
        </w:rPr>
        <w:t>.</w:t>
      </w:r>
    </w:p>
    <w:p w:rsidR="00054CA6" w:rsidRPr="00934ECA" w:rsidRDefault="00054CA6" w:rsidP="003A6BE4">
      <w:pPr>
        <w:widowControl/>
        <w:suppressAutoHyphens/>
        <w:ind w:firstLine="709"/>
        <w:rPr>
          <w:sz w:val="24"/>
          <w:szCs w:val="24"/>
          <w:lang w:eastAsia="en-US"/>
        </w:rPr>
      </w:pPr>
      <w:r w:rsidRPr="00934ECA">
        <w:rPr>
          <w:rFonts w:ascii="Times New Roman" w:hAnsi="Times New Roman" w:cs="Times New Roman"/>
          <w:sz w:val="28"/>
          <w:szCs w:val="28"/>
          <w:lang w:eastAsia="en-US"/>
        </w:rPr>
        <w:lastRenderedPageBreak/>
        <w:t>6.2. Порядок деятельности специализированной службы определяется органами местного самоуправления поселения.</w:t>
      </w:r>
      <w:r w:rsidR="00F72122">
        <w:rPr>
          <w:rFonts w:ascii="Times New Roman" w:hAnsi="Times New Roman" w:cs="Times New Roman"/>
          <w:sz w:val="28"/>
          <w:szCs w:val="28"/>
          <w:lang w:eastAsia="en-US"/>
        </w:rPr>
        <w:t xml:space="preserve"> </w:t>
      </w:r>
      <w:r w:rsidR="00F72122" w:rsidRPr="006146D9">
        <w:rPr>
          <w:rFonts w:ascii="Times New Roman" w:hAnsi="Times New Roman" w:cs="Times New Roman"/>
          <w:sz w:val="28"/>
          <w:szCs w:val="28"/>
          <w:lang w:eastAsia="en-US"/>
        </w:rPr>
        <w:t>(ч. 2 ст. 29 8-ФЗ, п. 2 ст. 15 666-КЗ)</w:t>
      </w:r>
    </w:p>
    <w:p w:rsidR="00054CA6" w:rsidRPr="00934ECA" w:rsidRDefault="00054CA6" w:rsidP="003A6BE4">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r w:rsidR="004655F9">
        <w:rPr>
          <w:rFonts w:ascii="Times New Roman" w:hAnsi="Times New Roman" w:cs="Times New Roman"/>
          <w:sz w:val="28"/>
          <w:szCs w:val="28"/>
          <w:lang w:eastAsia="en-US"/>
        </w:rPr>
        <w:t xml:space="preserve"> </w:t>
      </w:r>
      <w:r w:rsidR="004655F9" w:rsidRPr="006146D9">
        <w:rPr>
          <w:rFonts w:ascii="Times New Roman" w:hAnsi="Times New Roman" w:cs="Times New Roman"/>
          <w:sz w:val="28"/>
          <w:szCs w:val="28"/>
          <w:lang w:eastAsia="en-US"/>
        </w:rPr>
        <w:t>(п. 3 ст. 15 666-КЗ)</w:t>
      </w:r>
    </w:p>
    <w:p w:rsidR="00054CA6" w:rsidRPr="00934ECA" w:rsidRDefault="00054CA6" w:rsidP="003A6BE4">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r w:rsidR="004655F9">
        <w:rPr>
          <w:rFonts w:ascii="Times New Roman" w:hAnsi="Times New Roman" w:cs="Times New Roman"/>
          <w:sz w:val="28"/>
          <w:szCs w:val="28"/>
          <w:lang w:eastAsia="en-US"/>
        </w:rPr>
        <w:t xml:space="preserve"> </w:t>
      </w:r>
      <w:r w:rsidR="004655F9" w:rsidRPr="006146D9">
        <w:rPr>
          <w:rFonts w:ascii="Times New Roman" w:hAnsi="Times New Roman" w:cs="Times New Roman"/>
          <w:sz w:val="28"/>
          <w:szCs w:val="28"/>
          <w:lang w:eastAsia="en-US"/>
        </w:rPr>
        <w:t>(п. 6 ст. 15 666-КЗ)</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Полномочия специализированной службы:</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934ECA" w:rsidRDefault="00054CA6" w:rsidP="003A6BE4">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w:t>
      </w:r>
      <w:r w:rsidR="001F2429">
        <w:rPr>
          <w:rFonts w:ascii="Times New Roman" w:hAnsi="Times New Roman" w:cs="Times New Roman"/>
          <w:sz w:val="28"/>
          <w:szCs w:val="28"/>
          <w:lang w:eastAsia="en-US"/>
        </w:rPr>
        <w:t>го, даты его рождения и смерти);</w:t>
      </w:r>
      <w:r w:rsidR="004655F9">
        <w:rPr>
          <w:rFonts w:ascii="Times New Roman" w:hAnsi="Times New Roman" w:cs="Times New Roman"/>
          <w:sz w:val="28"/>
          <w:szCs w:val="28"/>
          <w:lang w:eastAsia="en-US"/>
        </w:rPr>
        <w:t xml:space="preserve"> </w:t>
      </w:r>
      <w:r w:rsidR="004655F9" w:rsidRPr="006146D9">
        <w:rPr>
          <w:rFonts w:ascii="Times New Roman" w:hAnsi="Times New Roman" w:cs="Times New Roman"/>
          <w:sz w:val="28"/>
          <w:szCs w:val="28"/>
          <w:lang w:eastAsia="en-US"/>
        </w:rPr>
        <w:t>(пункты 1-5 – ч. 1, 2 ст. 9 8-ФЗ</w:t>
      </w:r>
      <w:r w:rsidR="006146D9">
        <w:rPr>
          <w:rFonts w:ascii="Times New Roman" w:hAnsi="Times New Roman" w:cs="Times New Roman"/>
          <w:sz w:val="28"/>
          <w:szCs w:val="28"/>
          <w:lang w:eastAsia="en-US"/>
        </w:rPr>
        <w:t>)</w:t>
      </w:r>
      <w:r w:rsidR="004655F9" w:rsidRPr="006146D9">
        <w:rPr>
          <w:rFonts w:ascii="Times New Roman" w:hAnsi="Times New Roman" w:cs="Times New Roman"/>
          <w:sz w:val="28"/>
          <w:szCs w:val="28"/>
          <w:lang w:eastAsia="en-US"/>
        </w:rPr>
        <w:t>,</w:t>
      </w:r>
      <w:r w:rsidR="004655F9" w:rsidRPr="004655F9">
        <w:rPr>
          <w:rFonts w:ascii="Times New Roman" w:hAnsi="Times New Roman" w:cs="Times New Roman"/>
          <w:sz w:val="28"/>
          <w:szCs w:val="28"/>
          <w:highlight w:val="red"/>
          <w:lang w:eastAsia="en-US"/>
        </w:rPr>
        <w:t xml:space="preserve"> </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года №</w:t>
      </w:r>
      <w:r w:rsidR="00A56F08">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666-КЗ «О погребении и похоронном деле в Краснодарском крае»;</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7) погребение умершего (погибшего) в случаях, предусмотренных статьей 12 Закона Краснодарского края от 4 февраля 2004</w:t>
      </w:r>
      <w:r w:rsidR="00BA2850">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года №</w:t>
      </w:r>
      <w:r w:rsidR="00BA2850">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 xml:space="preserve">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7"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8) транспортировка умершего (погибшего) в морг в случаях и порядке, предусмотренных пунктом 3 статьи 15.1 Закона Краснодарского края от 4 февраля 2004</w:t>
      </w:r>
      <w:r w:rsidR="00BA2850">
        <w:rPr>
          <w:rFonts w:ascii="Times New Roman" w:hAnsi="Times New Roman" w:cs="Times New Roman"/>
          <w:color w:val="000000"/>
          <w:sz w:val="28"/>
          <w:szCs w:val="28"/>
        </w:rPr>
        <w:t xml:space="preserve"> года № </w:t>
      </w:r>
      <w:r w:rsidRPr="00934ECA">
        <w:rPr>
          <w:rFonts w:ascii="Times New Roman" w:hAnsi="Times New Roman" w:cs="Times New Roman"/>
          <w:color w:val="000000"/>
          <w:sz w:val="28"/>
          <w:szCs w:val="28"/>
        </w:rPr>
        <w:t>666-КЗ «О погребении и похоронном деле в Краснодарском крае»;</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9) герметизация металлического гроба в случаях и порядке, предусмотренных пунктом 4 статьи 15.1 Закона Краснодарского края от 4 февраля 2004</w:t>
      </w:r>
      <w:r w:rsidR="00BA2850">
        <w:rPr>
          <w:rFonts w:ascii="Times New Roman" w:hAnsi="Times New Roman" w:cs="Times New Roman"/>
          <w:color w:val="000000"/>
          <w:sz w:val="28"/>
          <w:szCs w:val="28"/>
        </w:rPr>
        <w:t xml:space="preserve"> года № </w:t>
      </w:r>
      <w:r w:rsidRPr="00934ECA">
        <w:rPr>
          <w:rFonts w:ascii="Times New Roman" w:hAnsi="Times New Roman" w:cs="Times New Roman"/>
          <w:color w:val="000000"/>
          <w:sz w:val="28"/>
          <w:szCs w:val="28"/>
        </w:rPr>
        <w:t>666-КЗ «О погребении и похоронном деле в Краснодарском крае»;</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 </w:t>
      </w:r>
      <w:r w:rsidRPr="00934ECA">
        <w:rPr>
          <w:rFonts w:ascii="Times New Roman" w:hAnsi="Times New Roman" w:cs="Times New Roman"/>
          <w:sz w:val="28"/>
          <w:szCs w:val="28"/>
          <w:lang w:eastAsia="en-US"/>
        </w:rPr>
        <w:t xml:space="preserve">перезахоронение останков умерших (по решению администрации поселения на основании заключения органов, уполномоченных осуществлять </w:t>
      </w:r>
      <w:r w:rsidRPr="00934ECA">
        <w:rPr>
          <w:rFonts w:ascii="Times New Roman" w:hAnsi="Times New Roman" w:cs="Times New Roman"/>
          <w:sz w:val="28"/>
          <w:szCs w:val="28"/>
          <w:lang w:eastAsia="en-US"/>
        </w:rPr>
        <w:lastRenderedPageBreak/>
        <w:t>государственный санитарно-эпидемиологический надзор, об отсутствии особо опасных инфекционных заболеваний);</w:t>
      </w:r>
      <w:r w:rsidR="004655F9">
        <w:rPr>
          <w:rFonts w:ascii="Times New Roman" w:hAnsi="Times New Roman" w:cs="Times New Roman"/>
          <w:sz w:val="28"/>
          <w:szCs w:val="28"/>
          <w:lang w:eastAsia="en-US"/>
        </w:rPr>
        <w:t xml:space="preserve"> </w:t>
      </w:r>
      <w:r w:rsidR="004655F9" w:rsidRPr="006146D9">
        <w:rPr>
          <w:rFonts w:ascii="Times New Roman" w:hAnsi="Times New Roman" w:cs="Times New Roman"/>
          <w:sz w:val="28"/>
          <w:szCs w:val="28"/>
          <w:lang w:eastAsia="en-US"/>
        </w:rPr>
        <w:t>(п. 6 ст. 15.1 666-КЗ)</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направленных ими в администрацию поселения);</w:t>
      </w:r>
      <w:r w:rsidR="004655F9">
        <w:rPr>
          <w:rFonts w:ascii="Times New Roman" w:hAnsi="Times New Roman" w:cs="Times New Roman"/>
          <w:color w:val="000000"/>
          <w:sz w:val="28"/>
          <w:szCs w:val="28"/>
        </w:rPr>
        <w:t xml:space="preserve"> </w:t>
      </w:r>
      <w:r w:rsidR="004655F9" w:rsidRPr="00456440">
        <w:rPr>
          <w:rFonts w:ascii="Times New Roman" w:hAnsi="Times New Roman" w:cs="Times New Roman"/>
          <w:color w:val="000000"/>
          <w:sz w:val="28"/>
          <w:szCs w:val="28"/>
        </w:rPr>
        <w:t>(п. 7 ст. 15.1 666-КЗ)</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r w:rsidR="004655F9">
        <w:rPr>
          <w:rFonts w:ascii="Times New Roman" w:hAnsi="Times New Roman" w:cs="Times New Roman"/>
          <w:sz w:val="28"/>
          <w:szCs w:val="28"/>
          <w:lang w:eastAsia="en-US"/>
        </w:rPr>
        <w:t xml:space="preserve"> </w:t>
      </w:r>
      <w:r w:rsidR="004655F9" w:rsidRPr="00456440">
        <w:rPr>
          <w:rFonts w:ascii="Times New Roman" w:hAnsi="Times New Roman" w:cs="Times New Roman"/>
          <w:sz w:val="28"/>
          <w:szCs w:val="28"/>
          <w:lang w:eastAsia="en-US"/>
        </w:rPr>
        <w:t>(п. 8 ст. 8.1 666-КЗ)</w:t>
      </w:r>
    </w:p>
    <w:p w:rsidR="00054CA6" w:rsidRPr="00934ECA" w:rsidRDefault="00054CA6" w:rsidP="003A6BE4">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r w:rsidR="004655F9">
        <w:rPr>
          <w:rFonts w:ascii="Times New Roman" w:hAnsi="Times New Roman" w:cs="Times New Roman"/>
          <w:sz w:val="28"/>
          <w:szCs w:val="28"/>
          <w:lang w:eastAsia="en-US"/>
        </w:rPr>
        <w:t xml:space="preserve"> </w:t>
      </w:r>
      <w:r w:rsidR="004655F9" w:rsidRPr="00456440">
        <w:rPr>
          <w:rFonts w:ascii="Times New Roman" w:hAnsi="Times New Roman" w:cs="Times New Roman"/>
          <w:sz w:val="28"/>
          <w:szCs w:val="28"/>
          <w:lang w:eastAsia="en-US"/>
        </w:rPr>
        <w:t>(п. 9 ст. 9</w:t>
      </w:r>
      <w:bookmarkStart w:id="7" w:name="_GoBack"/>
      <w:bookmarkEnd w:id="7"/>
      <w:r w:rsidR="004655F9" w:rsidRPr="00456440">
        <w:rPr>
          <w:rFonts w:ascii="Times New Roman" w:hAnsi="Times New Roman" w:cs="Times New Roman"/>
          <w:sz w:val="28"/>
          <w:szCs w:val="28"/>
          <w:lang w:eastAsia="en-US"/>
        </w:rPr>
        <w:t xml:space="preserve"> 666-КЗ)</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w:t>
      </w:r>
      <w:r w:rsidR="006B71C2">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Услуги по погребению, не указанные в пункте</w:t>
      </w:r>
      <w:r w:rsidR="00EA5F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w:t>
      </w:r>
      <w:r w:rsidR="006B71C2">
        <w:rPr>
          <w:rFonts w:ascii="Times New Roman" w:hAnsi="Times New Roman" w:cs="Times New Roman"/>
          <w:color w:val="000000"/>
          <w:sz w:val="28"/>
          <w:szCs w:val="28"/>
        </w:rPr>
        <w:t xml:space="preserve"> </w:t>
      </w:r>
      <w:r w:rsidRPr="00934ECA">
        <w:rPr>
          <w:rFonts w:ascii="Times New Roman" w:hAnsi="Times New Roman" w:cs="Times New Roman"/>
          <w:color w:val="000000"/>
          <w:sz w:val="28"/>
          <w:szCs w:val="28"/>
        </w:rPr>
        <w:t>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054CA6" w:rsidRPr="00934ECA" w:rsidRDefault="00054CA6" w:rsidP="003A6BE4">
      <w:pPr>
        <w:suppressAutoHyphens/>
        <w:rPr>
          <w:rFonts w:ascii="Times New Roman" w:hAnsi="Times New Roman" w:cs="Times New Roman"/>
          <w:color w:val="000000"/>
          <w:sz w:val="28"/>
          <w:szCs w:val="28"/>
        </w:rPr>
      </w:pPr>
    </w:p>
    <w:p w:rsidR="00054CA6" w:rsidRPr="00E22AA3" w:rsidRDefault="00054CA6" w:rsidP="00294C2F">
      <w:pPr>
        <w:suppressAutoHyphens/>
        <w:ind w:firstLine="0"/>
        <w:jc w:val="center"/>
        <w:rPr>
          <w:rFonts w:ascii="Times New Roman" w:hAnsi="Times New Roman" w:cs="Times New Roman"/>
          <w:b/>
          <w:color w:val="000000"/>
          <w:sz w:val="28"/>
          <w:szCs w:val="28"/>
        </w:rPr>
      </w:pPr>
      <w:r w:rsidRPr="00E22AA3">
        <w:rPr>
          <w:rFonts w:ascii="Times New Roman" w:hAnsi="Times New Roman" w:cs="Times New Roman"/>
          <w:b/>
          <w:color w:val="000000"/>
          <w:sz w:val="28"/>
          <w:szCs w:val="28"/>
        </w:rPr>
        <w:t>7.</w:t>
      </w:r>
      <w:r w:rsidR="00E22AA3">
        <w:rPr>
          <w:rFonts w:ascii="Times New Roman" w:hAnsi="Times New Roman" w:cs="Times New Roman"/>
          <w:b/>
          <w:color w:val="000000"/>
          <w:sz w:val="28"/>
          <w:szCs w:val="28"/>
        </w:rPr>
        <w:t xml:space="preserve"> </w:t>
      </w:r>
      <w:r w:rsidRPr="00E22AA3">
        <w:rPr>
          <w:rFonts w:ascii="Times New Roman" w:hAnsi="Times New Roman" w:cs="Times New Roman"/>
          <w:b/>
          <w:color w:val="000000"/>
          <w:sz w:val="28"/>
          <w:szCs w:val="28"/>
        </w:rPr>
        <w:t>Попечительский (наблюдательный) совет по вопросам похоронного дела</w:t>
      </w:r>
    </w:p>
    <w:p w:rsidR="00054CA6" w:rsidRPr="00934ECA" w:rsidRDefault="00054CA6" w:rsidP="003A6BE4">
      <w:pPr>
        <w:suppressAutoHyphens/>
        <w:rPr>
          <w:rFonts w:ascii="Times New Roman" w:hAnsi="Times New Roman" w:cs="Times New Roman"/>
          <w:color w:val="000000"/>
          <w:sz w:val="28"/>
          <w:szCs w:val="28"/>
        </w:rPr>
      </w:pPr>
    </w:p>
    <w:p w:rsidR="00054CA6" w:rsidRPr="00934ECA" w:rsidRDefault="00054CA6" w:rsidP="003A6BE4">
      <w:pPr>
        <w:widowControl/>
        <w:suppressAutoHyphens/>
        <w:rPr>
          <w:rFonts w:ascii="Times New Roman" w:hAnsi="Times New Roman" w:cs="Times New Roman"/>
          <w:sz w:val="28"/>
          <w:szCs w:val="28"/>
          <w:lang w:eastAsia="en-US"/>
        </w:rPr>
      </w:pPr>
      <w:bookmarkStart w:id="8" w:name="sub_1401"/>
      <w:r w:rsidRPr="00934ECA">
        <w:rPr>
          <w:rFonts w:ascii="Times New Roman" w:hAnsi="Times New Roman" w:cs="Times New Roman"/>
          <w:sz w:val="28"/>
          <w:szCs w:val="28"/>
          <w:lang w:eastAsia="en-US"/>
        </w:rPr>
        <w:t>7.1. Для осуществления общественного контроля за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8"/>
    <w:p w:rsidR="00054CA6" w:rsidRPr="00E22CCA" w:rsidRDefault="00054CA6"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7.2. Порядок формирования</w:t>
      </w:r>
      <w:r w:rsidR="00E22CCA"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полномочия </w:t>
      </w:r>
      <w:r w:rsidR="00E22CCA" w:rsidRPr="000A7FC1">
        <w:rPr>
          <w:rFonts w:ascii="Times New Roman" w:hAnsi="Times New Roman" w:cs="Times New Roman"/>
          <w:sz w:val="28"/>
          <w:szCs w:val="28"/>
          <w:lang w:eastAsia="en-US"/>
        </w:rPr>
        <w:t xml:space="preserve">и состав </w:t>
      </w:r>
      <w:r w:rsidRPr="000A7FC1">
        <w:rPr>
          <w:rFonts w:ascii="Times New Roman" w:hAnsi="Times New Roman" w:cs="Times New Roman"/>
          <w:sz w:val="28"/>
          <w:szCs w:val="28"/>
          <w:lang w:eastAsia="en-US"/>
        </w:rPr>
        <w:t>попечительского (наблюдательного) совета по вопросам похоронного дела определяются органами местного самоуправления поселения.</w:t>
      </w:r>
    </w:p>
    <w:p w:rsidR="00054CA6" w:rsidRPr="00934ECA" w:rsidRDefault="00054CA6" w:rsidP="003A6BE4">
      <w:pPr>
        <w:suppressAutoHyphens/>
        <w:rPr>
          <w:rFonts w:ascii="Times New Roman" w:hAnsi="Times New Roman" w:cs="Times New Roman"/>
          <w:color w:val="000000"/>
          <w:sz w:val="28"/>
          <w:szCs w:val="28"/>
        </w:rPr>
      </w:pPr>
    </w:p>
    <w:p w:rsidR="00054CA6" w:rsidRPr="00984D8A" w:rsidRDefault="00984D8A" w:rsidP="00984D8A">
      <w:pPr>
        <w:suppressAutoHyphen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8. </w:t>
      </w:r>
      <w:r w:rsidR="00054CA6" w:rsidRPr="00984D8A">
        <w:rPr>
          <w:rFonts w:ascii="Times New Roman" w:hAnsi="Times New Roman" w:cs="Times New Roman"/>
          <w:b/>
          <w:color w:val="000000"/>
          <w:sz w:val="28"/>
          <w:szCs w:val="28"/>
        </w:rPr>
        <w:t>Порядок осуществления погребения умерших (погибших)</w:t>
      </w:r>
    </w:p>
    <w:p w:rsidR="00054CA6" w:rsidRPr="00551AE1" w:rsidRDefault="00054CA6" w:rsidP="003A6BE4">
      <w:pPr>
        <w:suppressAutoHyphens/>
        <w:rPr>
          <w:rFonts w:ascii="Times New Roman" w:hAnsi="Times New Roman" w:cs="Times New Roman"/>
          <w:color w:val="000000"/>
          <w:sz w:val="28"/>
          <w:szCs w:val="28"/>
        </w:rPr>
      </w:pP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054CA6" w:rsidRPr="00551AE1" w:rsidRDefault="00054CA6" w:rsidP="003A6BE4">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 xml:space="preserve">Каждое захоронение, произведенное на территории кладбища, регистрируется путем внесения администрацией поселения соответствующей записи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w:t>
      </w:r>
      <w:r w:rsidRPr="00551AE1">
        <w:rPr>
          <w:rFonts w:ascii="Times New Roman" w:hAnsi="Times New Roman" w:cs="Times New Roman"/>
          <w:sz w:val="28"/>
          <w:szCs w:val="28"/>
          <w:lang w:eastAsia="en-US"/>
        </w:rPr>
        <w:lastRenderedPageBreak/>
        <w:t>ЗАГС, и справки о кремации.</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В книге регистрации захоронений производится регистрационная запись захоронения с указанием:</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054CA6" w:rsidRPr="005901AE"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054CA6" w:rsidRDefault="00054CA6" w:rsidP="003A6BE4">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Книги регистрации захоронений (захоронений урн с прахом) являются документами строгой отчетности</w:t>
      </w:r>
      <w:r w:rsidR="002C1E91">
        <w:rPr>
          <w:rFonts w:ascii="Times New Roman" w:hAnsi="Times New Roman" w:cs="Times New Roman"/>
          <w:sz w:val="28"/>
          <w:szCs w:val="28"/>
          <w:lang w:eastAsia="en-US"/>
        </w:rPr>
        <w:t>,</w:t>
      </w:r>
      <w:r w:rsidRPr="00551AE1">
        <w:rPr>
          <w:rFonts w:ascii="Times New Roman" w:hAnsi="Times New Roman" w:cs="Times New Roman"/>
          <w:sz w:val="28"/>
          <w:szCs w:val="28"/>
          <w:lang w:eastAsia="en-US"/>
        </w:rPr>
        <w:t xml:space="preserve"> относятся к делам с постоянным сроком хранения</w:t>
      </w:r>
      <w:r w:rsidR="002C1E91">
        <w:rPr>
          <w:rFonts w:ascii="Times New Roman" w:hAnsi="Times New Roman" w:cs="Times New Roman"/>
          <w:sz w:val="28"/>
          <w:szCs w:val="28"/>
          <w:lang w:eastAsia="en-US"/>
        </w:rPr>
        <w:t xml:space="preserve"> </w:t>
      </w:r>
      <w:r w:rsidR="002C1E91" w:rsidRPr="000A7FC1">
        <w:rPr>
          <w:rFonts w:ascii="Times New Roman" w:hAnsi="Times New Roman" w:cs="Times New Roman"/>
          <w:sz w:val="28"/>
          <w:szCs w:val="28"/>
          <w:lang w:eastAsia="en-US"/>
        </w:rPr>
        <w:t>и передаются на постоянное хранение в архивный фонд</w:t>
      </w:r>
      <w:r w:rsidR="0082569C" w:rsidRPr="000A7FC1">
        <w:rPr>
          <w:rFonts w:ascii="Times New Roman" w:hAnsi="Times New Roman" w:cs="Times New Roman"/>
          <w:sz w:val="28"/>
          <w:szCs w:val="28"/>
          <w:lang w:eastAsia="en-US"/>
        </w:rPr>
        <w:t xml:space="preserve"> муниципальных архивов в установленном порядке</w:t>
      </w:r>
      <w:r w:rsidRPr="000A7FC1">
        <w:rPr>
          <w:rFonts w:ascii="Times New Roman" w:hAnsi="Times New Roman" w:cs="Times New Roman"/>
          <w:sz w:val="28"/>
          <w:szCs w:val="28"/>
          <w:lang w:eastAsia="en-US"/>
        </w:rPr>
        <w:t>.</w:t>
      </w:r>
      <w:r w:rsidRPr="00551AE1">
        <w:rPr>
          <w:rFonts w:ascii="Times New Roman" w:hAnsi="Times New Roman" w:cs="Times New Roman"/>
          <w:sz w:val="28"/>
          <w:szCs w:val="28"/>
          <w:lang w:eastAsia="en-US"/>
        </w:rPr>
        <w:t xml:space="preserve"> </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054CA6" w:rsidRPr="00551AE1" w:rsidRDefault="00054CA6" w:rsidP="003A6BE4">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w:t>
      </w:r>
      <w:r w:rsidR="002C1E91" w:rsidRPr="000A7FC1">
        <w:rPr>
          <w:rFonts w:ascii="Times New Roman" w:hAnsi="Times New Roman" w:cs="Times New Roman"/>
          <w:color w:val="000000"/>
          <w:sz w:val="28"/>
          <w:szCs w:val="28"/>
        </w:rPr>
        <w:t>3 (</w:t>
      </w:r>
      <w:r w:rsidRPr="000A7FC1">
        <w:rPr>
          <w:rFonts w:ascii="Times New Roman" w:hAnsi="Times New Roman" w:cs="Times New Roman"/>
          <w:color w:val="000000"/>
          <w:sz w:val="28"/>
          <w:szCs w:val="28"/>
        </w:rPr>
        <w:t>трех</w:t>
      </w:r>
      <w:r w:rsidR="002C1E91" w:rsidRPr="000A7FC1">
        <w:rPr>
          <w:rFonts w:ascii="Times New Roman" w:hAnsi="Times New Roman" w:cs="Times New Roman"/>
          <w:color w:val="000000"/>
          <w:sz w:val="28"/>
          <w:szCs w:val="28"/>
        </w:rPr>
        <w:t>)</w:t>
      </w:r>
      <w:r w:rsidRPr="00551AE1">
        <w:rPr>
          <w:rFonts w:ascii="Times New Roman" w:hAnsi="Times New Roman" w:cs="Times New Roman"/>
          <w:color w:val="000000"/>
          <w:sz w:val="28"/>
          <w:szCs w:val="28"/>
        </w:rPr>
        <w:t xml:space="preserve"> рабочих дней со дня предоставления соответствующего заявления с указанием причин перерегистрации.</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54CA6" w:rsidRPr="00551AE1" w:rsidRDefault="00054CA6" w:rsidP="003A6BE4">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054CA6" w:rsidRPr="00551AE1" w:rsidRDefault="00054CA6" w:rsidP="003A6BE4">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5"/>
            <w:rFonts w:ascii="Times New Roman" w:hAnsi="Times New Roman"/>
            <w:sz w:val="28"/>
            <w:szCs w:val="28"/>
          </w:rPr>
          <w:t>месте погребения</w:t>
        </w:r>
      </w:hyperlink>
      <w:r w:rsidRPr="00551AE1">
        <w:rPr>
          <w:rFonts w:ascii="Times New Roman" w:hAnsi="Times New Roman" w:cs="Times New Roman"/>
          <w:sz w:val="28"/>
          <w:szCs w:val="28"/>
        </w:rPr>
        <w:t>,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054CA6" w:rsidRPr="00551AE1" w:rsidRDefault="00054CA6" w:rsidP="003A6BE4">
      <w:pPr>
        <w:suppressAutoHyphens/>
        <w:rPr>
          <w:rFonts w:ascii="Times New Roman" w:hAnsi="Times New Roman" w:cs="Times New Roman"/>
          <w:sz w:val="28"/>
          <w:szCs w:val="28"/>
        </w:rPr>
      </w:pPr>
      <w:r w:rsidRPr="00551AE1">
        <w:rPr>
          <w:rFonts w:ascii="Times New Roman" w:hAnsi="Times New Roman" w:cs="Times New Roman"/>
          <w:sz w:val="28"/>
          <w:szCs w:val="28"/>
        </w:rPr>
        <w:t xml:space="preserve">8.6.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w:t>
      </w:r>
      <w:r w:rsidRPr="00551AE1">
        <w:rPr>
          <w:rFonts w:ascii="Times New Roman" w:hAnsi="Times New Roman" w:cs="Times New Roman"/>
          <w:sz w:val="28"/>
          <w:szCs w:val="28"/>
        </w:rPr>
        <w:lastRenderedPageBreak/>
        <w:t>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необходимые для таких случаев услуги.</w:t>
      </w:r>
    </w:p>
    <w:p w:rsidR="002D6377" w:rsidRPr="000A7FC1" w:rsidRDefault="00054CA6" w:rsidP="002D6377">
      <w:pPr>
        <w:rPr>
          <w:rFonts w:ascii="Times New Roman" w:hAnsi="Times New Roman" w:cs="Times New Roman"/>
          <w:sz w:val="28"/>
          <w:szCs w:val="28"/>
        </w:rPr>
      </w:pPr>
      <w:r w:rsidRPr="000C7833">
        <w:rPr>
          <w:rFonts w:ascii="Times New Roman" w:hAnsi="Times New Roman" w:cs="Times New Roman"/>
          <w:sz w:val="28"/>
          <w:szCs w:val="28"/>
        </w:rPr>
        <w:t xml:space="preserve">8.7. 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w:t>
      </w:r>
      <w:r w:rsidR="00012154" w:rsidRPr="000A7FC1">
        <w:rPr>
          <w:rFonts w:ascii="Times New Roman" w:hAnsi="Times New Roman" w:cs="Times New Roman"/>
          <w:sz w:val="28"/>
          <w:szCs w:val="28"/>
        </w:rPr>
        <w:t>после истечения полного периода</w:t>
      </w:r>
      <w:r w:rsidR="00012154">
        <w:rPr>
          <w:rFonts w:eastAsia="Calibri"/>
          <w:sz w:val="24"/>
          <w:szCs w:val="24"/>
        </w:rPr>
        <w:t xml:space="preserve"> </w:t>
      </w:r>
      <w:r w:rsidRPr="000C7833">
        <w:rPr>
          <w:rFonts w:ascii="Times New Roman" w:hAnsi="Times New Roman" w:cs="Times New Roman"/>
          <w:sz w:val="28"/>
          <w:szCs w:val="28"/>
        </w:rPr>
        <w:t>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r w:rsidR="002E2482" w:rsidRPr="000C7833">
        <w:rPr>
          <w:rFonts w:ascii="Times New Roman" w:hAnsi="Times New Roman" w:cs="Times New Roman"/>
          <w:sz w:val="28"/>
          <w:szCs w:val="28"/>
        </w:rPr>
        <w:t>.</w:t>
      </w:r>
      <w:r w:rsidR="00012154">
        <w:rPr>
          <w:rFonts w:ascii="Times New Roman" w:hAnsi="Times New Roman" w:cs="Times New Roman"/>
          <w:sz w:val="28"/>
          <w:szCs w:val="28"/>
        </w:rPr>
        <w:t xml:space="preserve"> </w:t>
      </w:r>
      <w:r w:rsidR="00012154" w:rsidRPr="000A7FC1">
        <w:rPr>
          <w:rFonts w:ascii="Times New Roman" w:hAnsi="Times New Roman" w:cs="Times New Roman"/>
          <w:sz w:val="28"/>
          <w:szCs w:val="28"/>
        </w:rPr>
        <w:t>Захоронение урны с прахом в родственную могилу разрешается независимо от времени предыдущего захоронения в нее гроба</w:t>
      </w:r>
      <w:bookmarkStart w:id="9" w:name="sub_2134"/>
      <w:r w:rsidR="002D6377" w:rsidRPr="000A7FC1">
        <w:rPr>
          <w:rFonts w:ascii="Times New Roman" w:hAnsi="Times New Roman" w:cs="Times New Roman"/>
          <w:sz w:val="28"/>
          <w:szCs w:val="28"/>
        </w:rPr>
        <w:t>.</w:t>
      </w:r>
    </w:p>
    <w:p w:rsidR="009B725C" w:rsidRPr="000A7FC1" w:rsidRDefault="009B725C" w:rsidP="002D6377">
      <w:pPr>
        <w:rPr>
          <w:rFonts w:ascii="Times New Roman" w:hAnsi="Times New Roman" w:cs="Times New Roman"/>
          <w:sz w:val="28"/>
          <w:szCs w:val="28"/>
          <w:lang w:eastAsia="en-US"/>
        </w:rPr>
      </w:pPr>
      <w:r w:rsidRPr="000A7FC1">
        <w:rPr>
          <w:rFonts w:ascii="Times New Roman" w:hAnsi="Times New Roman" w:cs="Times New Roman"/>
          <w:sz w:val="28"/>
          <w:szCs w:val="28"/>
          <w:lang w:eastAsia="en-US"/>
        </w:rPr>
        <w:t>8.</w:t>
      </w:r>
      <w:r w:rsidR="00A67D79" w:rsidRPr="000A7FC1">
        <w:rPr>
          <w:rFonts w:ascii="Times New Roman" w:hAnsi="Times New Roman" w:cs="Times New Roman"/>
          <w:sz w:val="28"/>
          <w:szCs w:val="28"/>
          <w:lang w:eastAsia="en-US"/>
        </w:rPr>
        <w:t>8</w:t>
      </w:r>
      <w:r w:rsidRPr="000A7FC1">
        <w:rPr>
          <w:rFonts w:ascii="Times New Roman" w:hAnsi="Times New Roman" w:cs="Times New Roman"/>
          <w:sz w:val="28"/>
          <w:szCs w:val="28"/>
          <w:lang w:eastAsia="en-US"/>
        </w:rPr>
        <w:t xml:space="preserve">. </w:t>
      </w:r>
      <w:proofErr w:type="gramStart"/>
      <w:r w:rsidRPr="000A7FC1">
        <w:rPr>
          <w:rFonts w:ascii="Times New Roman" w:hAnsi="Times New Roman" w:cs="Times New Roman"/>
          <w:sz w:val="28"/>
          <w:szCs w:val="28"/>
          <w:lang w:eastAsia="en-US"/>
        </w:rPr>
        <w:t>Места родственных захоронений</w:t>
      </w:r>
      <w:r w:rsidR="0058157E"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предоставляются </w:t>
      </w:r>
      <w:r w:rsidR="0013026A" w:rsidRPr="000A7FC1">
        <w:rPr>
          <w:rFonts w:ascii="Times New Roman" w:hAnsi="Times New Roman" w:cs="Times New Roman"/>
          <w:sz w:val="28"/>
          <w:szCs w:val="28"/>
          <w:lang w:eastAsia="en-US"/>
        </w:rPr>
        <w:t>(при наличии таких мест захоронения</w:t>
      </w:r>
      <w:r w:rsidR="007D577C" w:rsidRPr="000A7FC1">
        <w:rPr>
          <w:rFonts w:ascii="Times New Roman" w:hAnsi="Times New Roman" w:cs="Times New Roman"/>
          <w:sz w:val="28"/>
          <w:szCs w:val="28"/>
          <w:lang w:eastAsia="en-US"/>
        </w:rPr>
        <w:t xml:space="preserve"> в соответствии с утвержденным перечнем</w:t>
      </w:r>
      <w:r w:rsidR="0013026A" w:rsidRPr="000A7FC1">
        <w:rPr>
          <w:rFonts w:ascii="Times New Roman" w:hAnsi="Times New Roman" w:cs="Times New Roman"/>
          <w:sz w:val="28"/>
          <w:szCs w:val="28"/>
          <w:lang w:eastAsia="en-US"/>
        </w:rPr>
        <w:t xml:space="preserve">) </w:t>
      </w:r>
      <w:r w:rsidRPr="000A7FC1">
        <w:rPr>
          <w:rFonts w:ascii="Times New Roman" w:hAnsi="Times New Roman" w:cs="Times New Roman"/>
          <w:sz w:val="28"/>
          <w:szCs w:val="28"/>
          <w:lang w:eastAsia="en-US"/>
        </w:rPr>
        <w:t xml:space="preserve">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w:t>
      </w:r>
      <w:r w:rsidR="00121CE6" w:rsidRPr="000A7FC1">
        <w:rPr>
          <w:rFonts w:ascii="Times New Roman" w:hAnsi="Times New Roman" w:cs="Times New Roman"/>
          <w:sz w:val="28"/>
          <w:szCs w:val="28"/>
          <w:lang w:eastAsia="en-US"/>
        </w:rPr>
        <w:t xml:space="preserve">администрацию </w:t>
      </w:r>
      <w:proofErr w:type="spellStart"/>
      <w:r w:rsidR="002D6377">
        <w:rPr>
          <w:rFonts w:ascii="Times New Roman" w:hAnsi="Times New Roman" w:cs="Times New Roman"/>
          <w:color w:val="000000"/>
          <w:sz w:val="28"/>
          <w:szCs w:val="28"/>
        </w:rPr>
        <w:t>Старонижестеблиевского</w:t>
      </w:r>
      <w:proofErr w:type="spellEnd"/>
      <w:r w:rsidR="002D6377">
        <w:rPr>
          <w:rFonts w:ascii="Times New Roman" w:hAnsi="Times New Roman" w:cs="Times New Roman"/>
          <w:sz w:val="28"/>
          <w:szCs w:val="28"/>
          <w:highlight w:val="yellow"/>
          <w:lang w:eastAsia="en-US"/>
        </w:rPr>
        <w:t xml:space="preserve"> </w:t>
      </w:r>
      <w:r w:rsidR="00121CE6"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 xml:space="preserve"> с заявлением о предоставлении места родственного захоронения.</w:t>
      </w:r>
      <w:proofErr w:type="gramEnd"/>
    </w:p>
    <w:p w:rsidR="002E2482" w:rsidRPr="000A7FC1" w:rsidRDefault="002E248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предоставлении места родственного захоронения администрацией поселения по утвержденной форме выдается свидетельство о регистрации родственного захоронения. </w:t>
      </w:r>
    </w:p>
    <w:p w:rsidR="002E2482" w:rsidRPr="000A7FC1" w:rsidRDefault="002E248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w:t>
      </w:r>
      <w:proofErr w:type="spellStart"/>
      <w:r w:rsidRPr="000A7FC1">
        <w:rPr>
          <w:rFonts w:ascii="Times New Roman" w:hAnsi="Times New Roman" w:cs="Times New Roman"/>
          <w:sz w:val="28"/>
          <w:szCs w:val="28"/>
          <w:lang w:eastAsia="en-US"/>
        </w:rPr>
        <w:t>подзахоронении</w:t>
      </w:r>
      <w:proofErr w:type="spellEnd"/>
      <w:r w:rsidRPr="000A7FC1">
        <w:rPr>
          <w:rFonts w:ascii="Times New Roman" w:hAnsi="Times New Roman" w:cs="Times New Roman"/>
          <w:sz w:val="28"/>
          <w:szCs w:val="28"/>
          <w:lang w:eastAsia="en-US"/>
        </w:rPr>
        <w:t xml:space="preserve"> на месте родственного захоронения в администрацию поселения представляются:</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1) заявление лица, взявшего на себя обязанность осуществить погребение путем </w:t>
      </w:r>
      <w:proofErr w:type="spellStart"/>
      <w:r w:rsidRPr="000A7FC1">
        <w:rPr>
          <w:rFonts w:ascii="Times New Roman" w:hAnsi="Times New Roman" w:cs="Times New Roman"/>
          <w:sz w:val="28"/>
          <w:szCs w:val="28"/>
          <w:lang w:eastAsia="en-US"/>
        </w:rPr>
        <w:t>подзахоронения</w:t>
      </w:r>
      <w:proofErr w:type="spellEnd"/>
      <w:r w:rsidRPr="000A7FC1">
        <w:rPr>
          <w:rFonts w:ascii="Times New Roman" w:hAnsi="Times New Roman" w:cs="Times New Roman"/>
          <w:sz w:val="28"/>
          <w:szCs w:val="28"/>
          <w:lang w:eastAsia="en-US"/>
        </w:rPr>
        <w:t xml:space="preserve"> на месте родственного захоронения, в произвольной форме;</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свидетельство о регистрации родственного захоронения;</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паспорт или иной документ, удостоверяющий личность лица, указанного в подпункте 1 настоящего пункта;</w:t>
      </w:r>
    </w:p>
    <w:p w:rsidR="00915053" w:rsidRPr="000A7FC1" w:rsidRDefault="0091505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5) медицинское свидетельство о смерти умершего (погибшего), тело которого подлежит </w:t>
      </w:r>
      <w:proofErr w:type="spellStart"/>
      <w:r w:rsidRPr="000A7FC1">
        <w:rPr>
          <w:rFonts w:ascii="Times New Roman" w:hAnsi="Times New Roman" w:cs="Times New Roman"/>
          <w:sz w:val="28"/>
          <w:szCs w:val="28"/>
          <w:lang w:eastAsia="en-US"/>
        </w:rPr>
        <w:t>подзахоронению</w:t>
      </w:r>
      <w:proofErr w:type="spellEnd"/>
      <w:r w:rsidRPr="000A7FC1">
        <w:rPr>
          <w:rFonts w:ascii="Times New Roman" w:hAnsi="Times New Roman" w:cs="Times New Roman"/>
          <w:sz w:val="28"/>
          <w:szCs w:val="28"/>
          <w:lang w:eastAsia="en-US"/>
        </w:rPr>
        <w:t xml:space="preserve"> в родственную могилу, или свидетельство о смерти умершего (погибшего), выданное органами ЗАГС.</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8.</w:t>
      </w:r>
      <w:r w:rsidR="00A67D79" w:rsidRPr="000A7FC1">
        <w:rPr>
          <w:rFonts w:ascii="Times New Roman" w:hAnsi="Times New Roman" w:cs="Times New Roman"/>
          <w:sz w:val="28"/>
          <w:szCs w:val="28"/>
          <w:lang w:eastAsia="en-US"/>
        </w:rPr>
        <w:t>9</w:t>
      </w:r>
      <w:r w:rsidRPr="000A7FC1">
        <w:rPr>
          <w:rFonts w:ascii="Times New Roman" w:hAnsi="Times New Roman" w:cs="Times New Roman"/>
          <w:sz w:val="28"/>
          <w:szCs w:val="28"/>
          <w:lang w:eastAsia="en-US"/>
        </w:rPr>
        <w:t xml:space="preserve">. При погребении на месте почетного захоронения </w:t>
      </w:r>
      <w:r w:rsidR="007D577C"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0A7FC1">
        <w:rPr>
          <w:rFonts w:ascii="Times New Roman" w:hAnsi="Times New Roman" w:cs="Times New Roman"/>
          <w:sz w:val="28"/>
          <w:szCs w:val="28"/>
          <w:lang w:eastAsia="en-US"/>
        </w:rPr>
        <w:t xml:space="preserve">в </w:t>
      </w:r>
      <w:r w:rsidR="00E06456" w:rsidRPr="000A7FC1">
        <w:rPr>
          <w:rFonts w:ascii="Times New Roman" w:hAnsi="Times New Roman" w:cs="Times New Roman"/>
          <w:sz w:val="28"/>
          <w:szCs w:val="28"/>
          <w:lang w:eastAsia="en-US"/>
        </w:rPr>
        <w:t xml:space="preserve">администрацию </w:t>
      </w:r>
      <w:proofErr w:type="spellStart"/>
      <w:r w:rsidR="002D6377" w:rsidRPr="000A7FC1">
        <w:rPr>
          <w:rFonts w:ascii="Times New Roman" w:hAnsi="Times New Roman" w:cs="Times New Roman"/>
          <w:color w:val="000000"/>
          <w:sz w:val="28"/>
          <w:szCs w:val="28"/>
        </w:rPr>
        <w:t>Старонижестеблиевского</w:t>
      </w:r>
      <w:proofErr w:type="spellEnd"/>
      <w:r w:rsidR="00E06456" w:rsidRPr="000A7FC1">
        <w:rPr>
          <w:rFonts w:ascii="Times New Roman" w:hAnsi="Times New Roman" w:cs="Times New Roman"/>
          <w:sz w:val="28"/>
          <w:szCs w:val="28"/>
          <w:lang w:eastAsia="en-US"/>
        </w:rPr>
        <w:t xml:space="preserve"> сельского поселения Красноармейского района </w:t>
      </w:r>
      <w:r w:rsidRPr="000A7FC1">
        <w:rPr>
          <w:rFonts w:ascii="Times New Roman" w:hAnsi="Times New Roman" w:cs="Times New Roman"/>
          <w:sz w:val="28"/>
          <w:szCs w:val="28"/>
          <w:lang w:eastAsia="en-US"/>
        </w:rPr>
        <w:t>представляются: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заявление лица, взявшего на себя обязанность осуществить погребение, о захоронении умершего (погибшего)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2) ходатайство на имя главы </w:t>
      </w:r>
      <w:proofErr w:type="spellStart"/>
      <w:r w:rsidR="002D6377" w:rsidRPr="000A7FC1">
        <w:rPr>
          <w:rFonts w:ascii="Times New Roman" w:hAnsi="Times New Roman" w:cs="Times New Roman"/>
          <w:color w:val="000000"/>
          <w:sz w:val="28"/>
          <w:szCs w:val="28"/>
        </w:rPr>
        <w:t>Старонижестеблиевского</w:t>
      </w:r>
      <w:proofErr w:type="spellEnd"/>
      <w:r w:rsidR="00E06456" w:rsidRPr="000A7FC1">
        <w:rPr>
          <w:rFonts w:ascii="Times New Roman" w:hAnsi="Times New Roman" w:cs="Times New Roman"/>
          <w:sz w:val="28"/>
          <w:szCs w:val="28"/>
          <w:lang w:eastAsia="en-US"/>
        </w:rPr>
        <w:t xml:space="preserve"> сельского поселения Красноармейского района</w:t>
      </w:r>
      <w:r w:rsidRPr="000A7FC1">
        <w:rPr>
          <w:rFonts w:ascii="Times New Roman" w:hAnsi="Times New Roman" w:cs="Times New Roman"/>
          <w:sz w:val="28"/>
          <w:szCs w:val="28"/>
          <w:lang w:eastAsia="en-US"/>
        </w:rPr>
        <w:t xml:space="preserve"> лиц</w:t>
      </w:r>
      <w:r w:rsidR="00E06456" w:rsidRPr="000A7FC1">
        <w:rPr>
          <w:rFonts w:ascii="Times New Roman" w:hAnsi="Times New Roman" w:cs="Times New Roman"/>
          <w:sz w:val="28"/>
          <w:szCs w:val="28"/>
          <w:lang w:eastAsia="en-US"/>
        </w:rPr>
        <w:t>а</w:t>
      </w:r>
      <w:r w:rsidRPr="000A7FC1">
        <w:rPr>
          <w:rFonts w:ascii="Times New Roman" w:hAnsi="Times New Roman" w:cs="Times New Roman"/>
          <w:sz w:val="28"/>
          <w:szCs w:val="28"/>
          <w:lang w:eastAsia="en-US"/>
        </w:rPr>
        <w:t xml:space="preserve">, </w:t>
      </w:r>
      <w:r w:rsidR="00E06456" w:rsidRPr="000A7FC1">
        <w:rPr>
          <w:rFonts w:ascii="Times New Roman" w:hAnsi="Times New Roman" w:cs="Times New Roman"/>
          <w:sz w:val="28"/>
          <w:szCs w:val="28"/>
          <w:lang w:eastAsia="en-US"/>
        </w:rPr>
        <w:t>взявшего на себя обязанность осуществить погребение</w:t>
      </w:r>
      <w:r w:rsidRPr="000A7FC1">
        <w:rPr>
          <w:rFonts w:ascii="Times New Roman" w:hAnsi="Times New Roman" w:cs="Times New Roman"/>
          <w:sz w:val="28"/>
          <w:szCs w:val="28"/>
          <w:lang w:eastAsia="en-US"/>
        </w:rPr>
        <w:t>;</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6) копия справки о кремации при захоронении урн с прахом после кремации.</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Копии документов представляются одновременно с оригиналами, которые после сверки с копиями возвращаются заявителю.</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На месте почетного захоронения </w:t>
      </w:r>
      <w:r w:rsidR="00894AAA" w:rsidRPr="000A7FC1">
        <w:rPr>
          <w:rFonts w:ascii="Times New Roman" w:hAnsi="Times New Roman" w:cs="Times New Roman"/>
          <w:sz w:val="28"/>
          <w:szCs w:val="28"/>
          <w:lang w:eastAsia="en-US"/>
        </w:rPr>
        <w:t xml:space="preserve">администрацией </w:t>
      </w:r>
      <w:proofErr w:type="spellStart"/>
      <w:r w:rsidR="002D6377">
        <w:rPr>
          <w:rFonts w:ascii="Times New Roman" w:hAnsi="Times New Roman" w:cs="Times New Roman"/>
          <w:color w:val="000000"/>
          <w:sz w:val="28"/>
          <w:szCs w:val="28"/>
        </w:rPr>
        <w:t>Старонижестеблиевского</w:t>
      </w:r>
      <w:proofErr w:type="spellEnd"/>
      <w:r w:rsidR="00894AAA" w:rsidRPr="00FA164F">
        <w:rPr>
          <w:rFonts w:ascii="Times New Roman" w:hAnsi="Times New Roman" w:cs="Times New Roman"/>
          <w:sz w:val="28"/>
          <w:szCs w:val="28"/>
          <w:lang w:eastAsia="en-US"/>
        </w:rPr>
        <w:t xml:space="preserve"> </w:t>
      </w:r>
      <w:r w:rsidR="00894AAA"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 xml:space="preserve"> может быть предусмотрено </w:t>
      </w: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погребении путем </w:t>
      </w:r>
      <w:proofErr w:type="spellStart"/>
      <w:r w:rsidRPr="000A7FC1">
        <w:rPr>
          <w:rFonts w:ascii="Times New Roman" w:hAnsi="Times New Roman" w:cs="Times New Roman"/>
          <w:sz w:val="28"/>
          <w:szCs w:val="28"/>
          <w:lang w:eastAsia="en-US"/>
        </w:rPr>
        <w:t>подзахоронения</w:t>
      </w:r>
      <w:proofErr w:type="spellEnd"/>
      <w:r w:rsidRPr="000A7FC1">
        <w:rPr>
          <w:rFonts w:ascii="Times New Roman" w:hAnsi="Times New Roman" w:cs="Times New Roman"/>
          <w:sz w:val="28"/>
          <w:szCs w:val="28"/>
          <w:lang w:eastAsia="en-US"/>
        </w:rPr>
        <w:t xml:space="preserve"> на месте почетного захоронения в уполномоченный исполнительный орган в сфере погребения и похоронного дела кроме документов, указанных в </w:t>
      </w:r>
      <w:r w:rsidR="00785C66" w:rsidRPr="000A7FC1">
        <w:rPr>
          <w:rFonts w:ascii="Times New Roman" w:hAnsi="Times New Roman" w:cs="Times New Roman"/>
          <w:sz w:val="28"/>
          <w:szCs w:val="28"/>
          <w:lang w:eastAsia="en-US"/>
        </w:rPr>
        <w:t>абзацах втором, пятом - седьмом</w:t>
      </w:r>
      <w:r w:rsidRPr="000A7FC1">
        <w:rPr>
          <w:rFonts w:ascii="Times New Roman" w:hAnsi="Times New Roman" w:cs="Times New Roman"/>
          <w:sz w:val="28"/>
          <w:szCs w:val="28"/>
          <w:lang w:eastAsia="en-US"/>
        </w:rPr>
        <w:t xml:space="preserve"> </w:t>
      </w:r>
      <w:r w:rsidR="00894AAA" w:rsidRPr="000A7FC1">
        <w:rPr>
          <w:rFonts w:ascii="Times New Roman" w:hAnsi="Times New Roman" w:cs="Times New Roman"/>
          <w:sz w:val="28"/>
          <w:szCs w:val="28"/>
          <w:lang w:eastAsia="en-US"/>
        </w:rPr>
        <w:t xml:space="preserve">настоящего </w:t>
      </w:r>
      <w:r w:rsidRPr="000A7FC1">
        <w:rPr>
          <w:rFonts w:ascii="Times New Roman" w:hAnsi="Times New Roman" w:cs="Times New Roman"/>
          <w:sz w:val="28"/>
          <w:szCs w:val="28"/>
          <w:lang w:eastAsia="en-US"/>
        </w:rPr>
        <w:t>пункта, представляются: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свидетельство о регистрации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w:t>
      </w: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на месте почетного захоронения;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3) копии документов, подтверждающих что погребенный на месте почетного захоронения был на момент своей смерти супругом (супругой) умершего (погибшего), тело которого подлежит </w:t>
      </w:r>
      <w:proofErr w:type="spellStart"/>
      <w:r w:rsidRPr="000A7FC1">
        <w:rPr>
          <w:rFonts w:ascii="Times New Roman" w:hAnsi="Times New Roman" w:cs="Times New Roman"/>
          <w:sz w:val="28"/>
          <w:szCs w:val="28"/>
          <w:lang w:eastAsia="en-US"/>
        </w:rPr>
        <w:t>подзахоронению</w:t>
      </w:r>
      <w:proofErr w:type="spellEnd"/>
      <w:r w:rsidRPr="000A7FC1">
        <w:rPr>
          <w:rFonts w:ascii="Times New Roman" w:hAnsi="Times New Roman" w:cs="Times New Roman"/>
          <w:sz w:val="28"/>
          <w:szCs w:val="28"/>
          <w:lang w:eastAsia="en-US"/>
        </w:rPr>
        <w:t>.</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Копии документов представляются одновременно с представлением оригиналов, которые после сверки с копиями возвращаются заявителю.</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Установка оград вокруг места почетного захоронения не допускается.</w:t>
      </w:r>
    </w:p>
    <w:p w:rsidR="00B97952" w:rsidRPr="000A7FC1" w:rsidRDefault="00B9795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предоставлении места почетного захоронения </w:t>
      </w:r>
      <w:r w:rsidR="00894AAA" w:rsidRPr="000A7FC1">
        <w:rPr>
          <w:rFonts w:ascii="Times New Roman" w:hAnsi="Times New Roman" w:cs="Times New Roman"/>
          <w:sz w:val="28"/>
          <w:szCs w:val="28"/>
          <w:lang w:eastAsia="en-US"/>
        </w:rPr>
        <w:t xml:space="preserve">администрацией </w:t>
      </w:r>
      <w:proofErr w:type="spellStart"/>
      <w:r w:rsidR="002D6377">
        <w:rPr>
          <w:rFonts w:ascii="Times New Roman" w:hAnsi="Times New Roman" w:cs="Times New Roman"/>
          <w:color w:val="000000"/>
          <w:sz w:val="28"/>
          <w:szCs w:val="28"/>
        </w:rPr>
        <w:t>Старонижестеблиевского</w:t>
      </w:r>
      <w:proofErr w:type="spellEnd"/>
      <w:r w:rsidR="00894AAA" w:rsidRPr="000A7FC1">
        <w:rPr>
          <w:rFonts w:ascii="Times New Roman" w:hAnsi="Times New Roman" w:cs="Times New Roman"/>
          <w:sz w:val="28"/>
          <w:szCs w:val="28"/>
          <w:lang w:eastAsia="en-US"/>
        </w:rPr>
        <w:t xml:space="preserve"> сельского поселения Красноармейского района </w:t>
      </w:r>
      <w:r w:rsidRPr="000A7FC1">
        <w:rPr>
          <w:rFonts w:ascii="Times New Roman" w:hAnsi="Times New Roman" w:cs="Times New Roman"/>
          <w:sz w:val="28"/>
          <w:szCs w:val="28"/>
          <w:lang w:eastAsia="en-US"/>
        </w:rPr>
        <w:t xml:space="preserve">выдается свидетельство о регистрации почетного захоронения в порядке, </w:t>
      </w:r>
      <w:r w:rsidR="00894AAA" w:rsidRPr="000A7FC1">
        <w:rPr>
          <w:rFonts w:ascii="Times New Roman" w:hAnsi="Times New Roman" w:cs="Times New Roman"/>
          <w:sz w:val="28"/>
          <w:szCs w:val="28"/>
          <w:lang w:eastAsia="en-US"/>
        </w:rPr>
        <w:t>установленном пунктом 8.3 настоящего Положения</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0</w:t>
      </w:r>
      <w:r w:rsidRPr="000A7FC1">
        <w:rPr>
          <w:rFonts w:ascii="Times New Roman" w:hAnsi="Times New Roman" w:cs="Times New Roman"/>
          <w:sz w:val="28"/>
          <w:szCs w:val="28"/>
          <w:lang w:eastAsia="en-US"/>
        </w:rPr>
        <w:t xml:space="preserve">. Места для создания семейных (родовых) захоронений предоставляются </w:t>
      </w:r>
      <w:r w:rsidR="007D577C"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0A7FC1">
        <w:rPr>
          <w:rFonts w:ascii="Times New Roman" w:hAnsi="Times New Roman" w:cs="Times New Roman"/>
          <w:sz w:val="28"/>
          <w:szCs w:val="28"/>
          <w:lang w:eastAsia="en-US"/>
        </w:rPr>
        <w:t>как непосредственно при погребении умершего, так и под будущие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Участки земли на общественных кладбищах для создания семейных (родовых) захоронений предоставляются гражданам Российской Федерации.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Для решения вопроса о предоставлении места для создания семейного (родового) захоронения в уполномоченный исполнительный орган в сфере погребения и похоронного дела представляются следующие документы:</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копия паспорта или иного документа, удостоверяющего личность заявителя, с предъявлением подлинника для сверки;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Не допускается требовать с заявителя представления документов, не предусмотренных настоящим пунктом.</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B155E8" w:rsidRPr="000A7FC1" w:rsidRDefault="006F0572"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Администрация поселения</w:t>
      </w:r>
      <w:r w:rsidR="00B155E8" w:rsidRPr="000A7FC1">
        <w:rPr>
          <w:rFonts w:ascii="Times New Roman" w:hAnsi="Times New Roman" w:cs="Times New Roman"/>
          <w:sz w:val="28"/>
          <w:szCs w:val="28"/>
          <w:lang w:eastAsia="en-US"/>
        </w:rPr>
        <w:t xml:space="preserve"> обеспечивает учет и хранение представленных документов в порядке, установленном органом местного самоуправления.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Решение о предоставлении места для создания семейного (родового) захоронения или об отказе в его предоставлении принимается в срок, не превышающий 30</w:t>
      </w:r>
      <w:r w:rsidR="001B771C" w:rsidRPr="000A7FC1">
        <w:rPr>
          <w:rFonts w:ascii="Times New Roman" w:hAnsi="Times New Roman" w:cs="Times New Roman"/>
          <w:sz w:val="28"/>
          <w:szCs w:val="28"/>
          <w:lang w:eastAsia="en-US"/>
        </w:rPr>
        <w:t xml:space="preserve"> (тридцати)</w:t>
      </w:r>
      <w:r w:rsidRPr="000A7FC1">
        <w:rPr>
          <w:rFonts w:ascii="Times New Roman" w:hAnsi="Times New Roman" w:cs="Times New Roman"/>
          <w:sz w:val="28"/>
          <w:szCs w:val="28"/>
          <w:lang w:eastAsia="en-US"/>
        </w:rPr>
        <w:t xml:space="preserve"> дней со дня получения заявления со всеми документами.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w:t>
      </w:r>
      <w:r w:rsidR="006F0572" w:rsidRPr="000A7FC1">
        <w:rPr>
          <w:rFonts w:ascii="Times New Roman" w:hAnsi="Times New Roman" w:cs="Times New Roman"/>
          <w:sz w:val="28"/>
          <w:szCs w:val="28"/>
          <w:lang w:eastAsia="en-US"/>
        </w:rPr>
        <w:t>администрацию поселения</w:t>
      </w:r>
      <w:r w:rsidRPr="000A7FC1">
        <w:rPr>
          <w:rFonts w:ascii="Times New Roman" w:hAnsi="Times New Roman" w:cs="Times New Roman"/>
          <w:sz w:val="28"/>
          <w:szCs w:val="28"/>
          <w:lang w:eastAsia="en-US"/>
        </w:rPr>
        <w:t xml:space="preserve"> (не позднее </w:t>
      </w:r>
      <w:r w:rsidR="00223989" w:rsidRPr="000A7FC1">
        <w:rPr>
          <w:rFonts w:ascii="Times New Roman" w:hAnsi="Times New Roman" w:cs="Times New Roman"/>
          <w:sz w:val="28"/>
          <w:szCs w:val="28"/>
          <w:lang w:eastAsia="en-US"/>
        </w:rPr>
        <w:t>1 (</w:t>
      </w:r>
      <w:r w:rsidRPr="000A7FC1">
        <w:rPr>
          <w:rFonts w:ascii="Times New Roman" w:hAnsi="Times New Roman" w:cs="Times New Roman"/>
          <w:sz w:val="28"/>
          <w:szCs w:val="28"/>
          <w:lang w:eastAsia="en-US"/>
        </w:rPr>
        <w:t>одного</w:t>
      </w:r>
      <w:r w:rsidR="00223989"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дня до дня погребения) медицинского свидетельства о смерти или свидетельства о смерти, выдаваемого органами ЗАГС, а также документов, указанных в </w:t>
      </w:r>
      <w:r w:rsidR="001B771C" w:rsidRPr="000A7FC1">
        <w:rPr>
          <w:rFonts w:ascii="Times New Roman" w:hAnsi="Times New Roman" w:cs="Times New Roman"/>
          <w:sz w:val="28"/>
          <w:szCs w:val="28"/>
          <w:lang w:eastAsia="en-US"/>
        </w:rPr>
        <w:t>абзацах четвертом и пятом настоящего пункта</w:t>
      </w:r>
      <w:r w:rsidRPr="000A7FC1">
        <w:rPr>
          <w:rFonts w:ascii="Times New Roman" w:hAnsi="Times New Roman" w:cs="Times New Roman"/>
          <w:sz w:val="28"/>
          <w:szCs w:val="28"/>
          <w:lang w:eastAsia="en-US"/>
        </w:rPr>
        <w:t>.</w:t>
      </w:r>
    </w:p>
    <w:p w:rsidR="00B155E8" w:rsidRPr="000A7FC1" w:rsidRDefault="00B155E8" w:rsidP="00626112">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За резервирование места семейного (родового) захоронения, превышающего </w:t>
      </w:r>
      <w:hyperlink r:id="rId18" w:anchor="/document/23940666/entry/21302" w:history="1">
        <w:r w:rsidRPr="000A7FC1">
          <w:rPr>
            <w:rFonts w:ascii="Times New Roman" w:hAnsi="Times New Roman" w:cs="Times New Roman"/>
            <w:sz w:val="28"/>
            <w:szCs w:val="28"/>
            <w:lang w:eastAsia="en-US"/>
          </w:rPr>
          <w:t>размер</w:t>
        </w:r>
      </w:hyperlink>
      <w:r w:rsidRPr="000A7FC1">
        <w:rPr>
          <w:rFonts w:ascii="Times New Roman" w:hAnsi="Times New Roman" w:cs="Times New Roman"/>
          <w:sz w:val="28"/>
          <w:szCs w:val="28"/>
          <w:lang w:eastAsia="en-US"/>
        </w:rPr>
        <w:t xml:space="preserve"> бесплатно предоставляемого места родственного захоронения (далее - резервирование места под будущие </w:t>
      </w:r>
      <w:r w:rsidR="005A48FD" w:rsidRPr="000A7FC1">
        <w:rPr>
          <w:rFonts w:ascii="Times New Roman" w:hAnsi="Times New Roman" w:cs="Times New Roman"/>
          <w:sz w:val="28"/>
          <w:szCs w:val="28"/>
          <w:lang w:eastAsia="en-US"/>
        </w:rPr>
        <w:t xml:space="preserve">захоронения), взимается плата. </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Средства, полученные за резервирование места под будущие захоронения, учитываются в доходах бюджет</w:t>
      </w:r>
      <w:r w:rsidR="005A48FD" w:rsidRPr="000A7FC1">
        <w:rPr>
          <w:rFonts w:ascii="Times New Roman" w:hAnsi="Times New Roman" w:cs="Times New Roman"/>
          <w:sz w:val="28"/>
          <w:szCs w:val="28"/>
          <w:lang w:eastAsia="en-US"/>
        </w:rPr>
        <w:t>а</w:t>
      </w:r>
      <w:r w:rsidRPr="000A7FC1">
        <w:rPr>
          <w:rFonts w:ascii="Times New Roman" w:hAnsi="Times New Roman" w:cs="Times New Roman"/>
          <w:sz w:val="28"/>
          <w:szCs w:val="28"/>
          <w:lang w:eastAsia="en-US"/>
        </w:rPr>
        <w:t xml:space="preserve"> </w:t>
      </w:r>
      <w:proofErr w:type="spellStart"/>
      <w:r w:rsidR="002A64BE">
        <w:rPr>
          <w:rFonts w:ascii="Times New Roman" w:hAnsi="Times New Roman" w:cs="Times New Roman"/>
          <w:color w:val="000000"/>
          <w:sz w:val="28"/>
          <w:szCs w:val="28"/>
        </w:rPr>
        <w:t>Старонижестеблиевского</w:t>
      </w:r>
      <w:proofErr w:type="spellEnd"/>
      <w:r w:rsidR="005A48FD">
        <w:rPr>
          <w:rFonts w:ascii="Times New Roman" w:hAnsi="Times New Roman" w:cs="Times New Roman"/>
          <w:sz w:val="28"/>
          <w:szCs w:val="28"/>
          <w:highlight w:val="yellow"/>
          <w:lang w:eastAsia="en-US"/>
        </w:rPr>
        <w:t xml:space="preserve"> </w:t>
      </w:r>
      <w:r w:rsidR="005A48FD" w:rsidRPr="000A7FC1">
        <w:rPr>
          <w:rFonts w:ascii="Times New Roman" w:hAnsi="Times New Roman" w:cs="Times New Roman"/>
          <w:sz w:val="28"/>
          <w:szCs w:val="28"/>
          <w:lang w:eastAsia="en-US"/>
        </w:rPr>
        <w:t>сельского поселения Красноармейского района</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w:t>
      </w:r>
      <w:r w:rsidR="001B771C" w:rsidRPr="000A7FC1">
        <w:rPr>
          <w:rFonts w:ascii="Times New Roman" w:hAnsi="Times New Roman" w:cs="Times New Roman"/>
          <w:sz w:val="28"/>
          <w:szCs w:val="28"/>
          <w:lang w:eastAsia="en-US"/>
        </w:rPr>
        <w:t xml:space="preserve">не превышающий 30 </w:t>
      </w:r>
      <w:r w:rsidR="00CA14BF" w:rsidRPr="000A7FC1">
        <w:rPr>
          <w:rFonts w:ascii="Times New Roman" w:hAnsi="Times New Roman" w:cs="Times New Roman"/>
          <w:sz w:val="28"/>
          <w:szCs w:val="28"/>
          <w:lang w:eastAsia="en-US"/>
        </w:rPr>
        <w:t xml:space="preserve">(тридцати) </w:t>
      </w:r>
      <w:r w:rsidR="001B771C" w:rsidRPr="000A7FC1">
        <w:rPr>
          <w:rFonts w:ascii="Times New Roman" w:hAnsi="Times New Roman" w:cs="Times New Roman"/>
          <w:sz w:val="28"/>
          <w:szCs w:val="28"/>
          <w:lang w:eastAsia="en-US"/>
        </w:rPr>
        <w:t>дней со дня получения заявления со всеми документами</w:t>
      </w:r>
      <w:r w:rsidRPr="000A7FC1">
        <w:rPr>
          <w:rFonts w:ascii="Times New Roman" w:hAnsi="Times New Roman" w:cs="Times New Roman"/>
          <w:sz w:val="28"/>
          <w:szCs w:val="28"/>
          <w:lang w:eastAsia="en-US"/>
        </w:rPr>
        <w:t>, с указанием реквизитов банковского счета и срока уплаты платежа за резервирование места под будущие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w:t>
      </w:r>
      <w:r w:rsidR="001B771C" w:rsidRPr="000A7FC1">
        <w:rPr>
          <w:rFonts w:ascii="Times New Roman" w:hAnsi="Times New Roman" w:cs="Times New Roman"/>
          <w:sz w:val="28"/>
          <w:szCs w:val="28"/>
          <w:lang w:eastAsia="en-US"/>
        </w:rPr>
        <w:t xml:space="preserve">не превышающий 30 </w:t>
      </w:r>
      <w:r w:rsidR="00CA14BF" w:rsidRPr="000A7FC1">
        <w:rPr>
          <w:rFonts w:ascii="Times New Roman" w:hAnsi="Times New Roman" w:cs="Times New Roman"/>
          <w:sz w:val="28"/>
          <w:szCs w:val="28"/>
          <w:lang w:eastAsia="en-US"/>
        </w:rPr>
        <w:t xml:space="preserve">(тридцати) </w:t>
      </w:r>
      <w:r w:rsidR="001B771C" w:rsidRPr="000A7FC1">
        <w:rPr>
          <w:rFonts w:ascii="Times New Roman" w:hAnsi="Times New Roman" w:cs="Times New Roman"/>
          <w:sz w:val="28"/>
          <w:szCs w:val="28"/>
          <w:lang w:eastAsia="en-US"/>
        </w:rPr>
        <w:t>дней со дня получения заявления со всеми документами</w:t>
      </w:r>
      <w:r w:rsidRPr="000A7FC1">
        <w:rPr>
          <w:rFonts w:ascii="Times New Roman" w:hAnsi="Times New Roman" w:cs="Times New Roman"/>
          <w:sz w:val="28"/>
          <w:szCs w:val="28"/>
          <w:lang w:eastAsia="en-US"/>
        </w:rPr>
        <w:t>, с указанием причин отказа</w:t>
      </w:r>
      <w:r w:rsidR="00CA14BF"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заявитель является недееспособным лицом;</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3) заявитель не представил все документы, указанные в </w:t>
      </w:r>
      <w:r w:rsidR="001B771C" w:rsidRPr="000A7FC1">
        <w:rPr>
          <w:rFonts w:ascii="Times New Roman" w:hAnsi="Times New Roman" w:cs="Times New Roman"/>
          <w:sz w:val="28"/>
          <w:szCs w:val="28"/>
          <w:lang w:eastAsia="en-US"/>
        </w:rPr>
        <w:t>абзацах четвертом и пятом настоящего пункта</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Заявитель вправе обжаловать отказ в предоставлении места для создания семейного (родового) захоронения в судебном порядке.</w:t>
      </w:r>
    </w:p>
    <w:p w:rsidR="00B155E8" w:rsidRPr="00B155E8" w:rsidRDefault="00B155E8" w:rsidP="003A6BE4">
      <w:pPr>
        <w:widowControl/>
        <w:suppressAutoHyphens/>
        <w:rPr>
          <w:rFonts w:ascii="Times New Roman" w:hAnsi="Times New Roman" w:cs="Times New Roman"/>
          <w:sz w:val="28"/>
          <w:szCs w:val="28"/>
          <w:highlight w:val="yellow"/>
          <w:lang w:eastAsia="en-US"/>
        </w:rPr>
      </w:pPr>
      <w:r w:rsidRPr="000A7FC1">
        <w:rPr>
          <w:rFonts w:ascii="Times New Roman" w:hAnsi="Times New Roman" w:cs="Times New Roman"/>
          <w:sz w:val="28"/>
          <w:szCs w:val="28"/>
          <w:lang w:eastAsia="en-US"/>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1B771C" w:rsidRPr="000A7FC1">
        <w:rPr>
          <w:rFonts w:ascii="Times New Roman" w:hAnsi="Times New Roman" w:cs="Times New Roman"/>
          <w:sz w:val="28"/>
          <w:szCs w:val="28"/>
          <w:lang w:eastAsia="en-US"/>
        </w:rPr>
        <w:t>администрация поселения</w:t>
      </w:r>
      <w:r w:rsidRPr="000A7FC1">
        <w:rPr>
          <w:rFonts w:ascii="Times New Roman" w:hAnsi="Times New Roman" w:cs="Times New Roman"/>
          <w:sz w:val="28"/>
          <w:szCs w:val="28"/>
          <w:lang w:eastAsia="en-US"/>
        </w:rPr>
        <w:t xml:space="preserve"> осуществляет его предоставление в срок, не превышающий </w:t>
      </w:r>
      <w:r w:rsidR="001B771C" w:rsidRPr="000A7FC1">
        <w:rPr>
          <w:rFonts w:ascii="Times New Roman" w:hAnsi="Times New Roman" w:cs="Times New Roman"/>
          <w:sz w:val="28"/>
          <w:szCs w:val="28"/>
          <w:lang w:eastAsia="en-US"/>
        </w:rPr>
        <w:t>7 (</w:t>
      </w:r>
      <w:r w:rsidRPr="000A7FC1">
        <w:rPr>
          <w:rFonts w:ascii="Times New Roman" w:hAnsi="Times New Roman" w:cs="Times New Roman"/>
          <w:sz w:val="28"/>
          <w:szCs w:val="28"/>
          <w:lang w:eastAsia="en-US"/>
        </w:rPr>
        <w:t>семи</w:t>
      </w:r>
      <w:r w:rsidR="001B771C"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календарных дней, но не позднее </w:t>
      </w:r>
      <w:r w:rsidR="001B771C" w:rsidRPr="000A7FC1">
        <w:rPr>
          <w:rFonts w:ascii="Times New Roman" w:hAnsi="Times New Roman" w:cs="Times New Roman"/>
          <w:sz w:val="28"/>
          <w:szCs w:val="28"/>
          <w:lang w:eastAsia="en-US"/>
        </w:rPr>
        <w:t>1 (</w:t>
      </w:r>
      <w:r w:rsidRPr="000A7FC1">
        <w:rPr>
          <w:rFonts w:ascii="Times New Roman" w:hAnsi="Times New Roman" w:cs="Times New Roman"/>
          <w:sz w:val="28"/>
          <w:szCs w:val="28"/>
          <w:lang w:eastAsia="en-US"/>
        </w:rPr>
        <w:t>одного</w:t>
      </w:r>
      <w:r w:rsidR="001B771C" w:rsidRPr="000A7FC1">
        <w:rPr>
          <w:rFonts w:ascii="Times New Roman" w:hAnsi="Times New Roman" w:cs="Times New Roman"/>
          <w:sz w:val="28"/>
          <w:szCs w:val="28"/>
          <w:lang w:eastAsia="en-US"/>
        </w:rPr>
        <w:t>)</w:t>
      </w:r>
      <w:r w:rsidRPr="000A7FC1">
        <w:rPr>
          <w:rFonts w:ascii="Times New Roman" w:hAnsi="Times New Roman" w:cs="Times New Roman"/>
          <w:sz w:val="28"/>
          <w:szCs w:val="28"/>
          <w:lang w:eastAsia="en-US"/>
        </w:rPr>
        <w:t xml:space="preserve"> дня до дня погребения в случа</w:t>
      </w:r>
      <w:r w:rsidR="001B771C" w:rsidRPr="000A7FC1">
        <w:rPr>
          <w:rFonts w:ascii="Times New Roman" w:hAnsi="Times New Roman" w:cs="Times New Roman"/>
          <w:sz w:val="28"/>
          <w:szCs w:val="28"/>
          <w:lang w:eastAsia="en-US"/>
        </w:rPr>
        <w:t>е</w:t>
      </w:r>
      <w:r w:rsidR="001B771C" w:rsidRPr="001B771C">
        <w:rPr>
          <w:rFonts w:ascii="PT Serif" w:hAnsi="PT Serif"/>
          <w:color w:val="22272F"/>
          <w:sz w:val="23"/>
          <w:szCs w:val="23"/>
          <w:shd w:val="clear" w:color="auto" w:fill="FFFFFF"/>
        </w:rPr>
        <w:t xml:space="preserve"> </w:t>
      </w:r>
      <w:r w:rsidR="001B771C" w:rsidRPr="000A7FC1">
        <w:rPr>
          <w:rFonts w:ascii="Times New Roman" w:hAnsi="Times New Roman" w:cs="Times New Roman"/>
          <w:sz w:val="28"/>
          <w:szCs w:val="28"/>
          <w:lang w:eastAsia="en-US"/>
        </w:rPr>
        <w:t>при непосредственном осуществлении погребения умершего</w:t>
      </w:r>
      <w:r w:rsidRPr="000A7FC1">
        <w:rPr>
          <w:rFonts w:ascii="Times New Roman" w:hAnsi="Times New Roman" w:cs="Times New Roman"/>
          <w:sz w:val="28"/>
          <w:szCs w:val="28"/>
          <w:lang w:eastAsia="en-US"/>
        </w:rPr>
        <w:t>.</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w:t>
      </w:r>
      <w:hyperlink r:id="rId19" w:anchor="/document/23940666/entry/131" w:history="1">
        <w:r w:rsidRPr="000A7FC1">
          <w:rPr>
            <w:rFonts w:ascii="Times New Roman" w:hAnsi="Times New Roman" w:cs="Times New Roman"/>
            <w:sz w:val="28"/>
            <w:szCs w:val="28"/>
            <w:lang w:eastAsia="en-US"/>
          </w:rPr>
          <w:t>уполномоченного исполнительного органа</w:t>
        </w:r>
      </w:hyperlink>
      <w:r w:rsidRPr="000A7FC1">
        <w:rPr>
          <w:rFonts w:ascii="Times New Roman" w:hAnsi="Times New Roman" w:cs="Times New Roman"/>
          <w:sz w:val="28"/>
          <w:szCs w:val="28"/>
          <w:lang w:eastAsia="en-US"/>
        </w:rPr>
        <w:t xml:space="preserve"> в сфере погребения и похоронного дела на основании:</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lastRenderedPageBreak/>
        <w:t xml:space="preserve">1) письменного заявления лица, </w:t>
      </w:r>
      <w:r w:rsidR="00FB0ED4" w:rsidRPr="000A7FC1">
        <w:rPr>
          <w:rFonts w:ascii="Times New Roman" w:hAnsi="Times New Roman" w:cs="Times New Roman"/>
          <w:sz w:val="28"/>
          <w:szCs w:val="28"/>
          <w:lang w:eastAsia="en-US"/>
        </w:rPr>
        <w:t>взявшего на себя обязанность осуществить погребение</w:t>
      </w:r>
      <w:r w:rsidRPr="000A7FC1">
        <w:rPr>
          <w:rFonts w:ascii="Times New Roman" w:hAnsi="Times New Roman" w:cs="Times New Roman"/>
          <w:sz w:val="28"/>
          <w:szCs w:val="28"/>
          <w:lang w:eastAsia="en-US"/>
        </w:rPr>
        <w:t>, при предъявлении паспорта или иного документа, удостоверяющего его личность;</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платежного документа, подтверждающего факт уплаты платежа за резервирование места под будущие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документов, подтверждающих степень родства умершего с родственниками, ранее погребенными на данном месте захоронения.</w:t>
      </w:r>
    </w:p>
    <w:p w:rsidR="00FB0ED4" w:rsidRPr="000A7FC1" w:rsidRDefault="00B155E8" w:rsidP="003A6BE4">
      <w:pPr>
        <w:widowControl/>
        <w:suppressAutoHyphens/>
        <w:rPr>
          <w:rFonts w:ascii="Times New Roman" w:hAnsi="Times New Roman" w:cs="Times New Roman"/>
          <w:sz w:val="28"/>
          <w:szCs w:val="28"/>
          <w:lang w:eastAsia="en-US"/>
        </w:rPr>
      </w:pPr>
      <w:proofErr w:type="spellStart"/>
      <w:r w:rsidRPr="000A7FC1">
        <w:rPr>
          <w:rFonts w:ascii="Times New Roman" w:hAnsi="Times New Roman" w:cs="Times New Roman"/>
          <w:sz w:val="28"/>
          <w:szCs w:val="28"/>
          <w:lang w:eastAsia="en-US"/>
        </w:rPr>
        <w:t>Подзахоронение</w:t>
      </w:r>
      <w:proofErr w:type="spellEnd"/>
      <w:r w:rsidRPr="000A7FC1">
        <w:rPr>
          <w:rFonts w:ascii="Times New Roman" w:hAnsi="Times New Roman" w:cs="Times New Roman"/>
          <w:sz w:val="28"/>
          <w:szCs w:val="28"/>
          <w:lang w:eastAsia="en-US"/>
        </w:rPr>
        <w:t xml:space="preserve"> на месте семейного (родового) захоронения осуществляется на основании </w:t>
      </w:r>
      <w:r w:rsidR="00FB0ED4" w:rsidRPr="000A7FC1">
        <w:rPr>
          <w:rFonts w:ascii="Times New Roman" w:hAnsi="Times New Roman" w:cs="Times New Roman"/>
          <w:sz w:val="28"/>
          <w:szCs w:val="28"/>
          <w:lang w:eastAsia="en-US"/>
        </w:rPr>
        <w:t xml:space="preserve">следующих </w:t>
      </w:r>
      <w:r w:rsidRPr="000A7FC1">
        <w:rPr>
          <w:rFonts w:ascii="Times New Roman" w:hAnsi="Times New Roman" w:cs="Times New Roman"/>
          <w:sz w:val="28"/>
          <w:szCs w:val="28"/>
          <w:lang w:eastAsia="en-US"/>
        </w:rPr>
        <w:t>документов</w:t>
      </w:r>
      <w:r w:rsidR="00FB0ED4" w:rsidRPr="000A7FC1">
        <w:rPr>
          <w:rFonts w:ascii="Times New Roman" w:hAnsi="Times New Roman" w:cs="Times New Roman"/>
          <w:sz w:val="28"/>
          <w:szCs w:val="28"/>
          <w:lang w:eastAsia="en-US"/>
        </w:rPr>
        <w:t>:</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1) письменного заявления лица, взявшего на себя обязанность осуществить погребение, при предъявлении паспорта или иного документа, удостоверяющего его личность;</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2) платежного документа, подтверждающего факт уплаты платежа за резервирование места под будущие захоронения;</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3) документов, подтверждающих степень родства умершего с родственниками, ранее погребенными на данном месте захоронения.</w:t>
      </w:r>
    </w:p>
    <w:p w:rsidR="00FB0ED4"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4) с</w:t>
      </w:r>
      <w:r w:rsidR="00B155E8" w:rsidRPr="000A7FC1">
        <w:rPr>
          <w:rFonts w:ascii="Times New Roman" w:hAnsi="Times New Roman" w:cs="Times New Roman"/>
          <w:sz w:val="28"/>
          <w:szCs w:val="28"/>
          <w:lang w:eastAsia="en-US"/>
        </w:rPr>
        <w:t>видетельства о регистрации семейного (родового) захоронения</w:t>
      </w:r>
      <w:r w:rsidRPr="000A7FC1">
        <w:rPr>
          <w:rFonts w:ascii="Times New Roman" w:hAnsi="Times New Roman" w:cs="Times New Roman"/>
          <w:sz w:val="28"/>
          <w:szCs w:val="28"/>
          <w:lang w:eastAsia="en-US"/>
        </w:rPr>
        <w:t>;</w:t>
      </w:r>
    </w:p>
    <w:p w:rsidR="00B155E8" w:rsidRPr="000A7FC1" w:rsidRDefault="00FB0ED4"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5) </w:t>
      </w:r>
      <w:r w:rsidR="00B155E8" w:rsidRPr="000A7FC1">
        <w:rPr>
          <w:rFonts w:ascii="Times New Roman" w:hAnsi="Times New Roman" w:cs="Times New Roman"/>
          <w:sz w:val="28"/>
          <w:szCs w:val="28"/>
          <w:lang w:eastAsia="en-US"/>
        </w:rPr>
        <w:t>паспорта или иного документа, удостоверяющего личность лица, взявшего на себя обязанность осуществить погребение.</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rsidR="00B155E8" w:rsidRPr="000A7FC1" w:rsidRDefault="00B155E8"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6E2873" w:rsidRPr="000A7FC1" w:rsidRDefault="00716336"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1</w:t>
      </w:r>
      <w:r w:rsidRPr="000A7FC1">
        <w:rPr>
          <w:rFonts w:ascii="Times New Roman" w:hAnsi="Times New Roman" w:cs="Times New Roman"/>
          <w:sz w:val="28"/>
          <w:szCs w:val="28"/>
          <w:lang w:eastAsia="en-US"/>
        </w:rPr>
        <w:t xml:space="preserve">. </w:t>
      </w:r>
      <w:r w:rsidR="006E2873" w:rsidRPr="000A7FC1">
        <w:rPr>
          <w:rFonts w:ascii="Times New Roman" w:hAnsi="Times New Roman" w:cs="Times New Roman"/>
          <w:sz w:val="28"/>
          <w:szCs w:val="28"/>
          <w:lang w:eastAsia="en-US"/>
        </w:rPr>
        <w:t xml:space="preserve">Места воинских захоронений </w:t>
      </w:r>
      <w:r w:rsidR="00F119C0"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6E2873" w:rsidRPr="000A7FC1">
        <w:rPr>
          <w:rFonts w:ascii="Times New Roman" w:hAnsi="Times New Roman" w:cs="Times New Roman"/>
          <w:sz w:val="28"/>
          <w:szCs w:val="28"/>
          <w:lang w:eastAsia="en-US"/>
        </w:rPr>
        <w:t>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w:t>
      </w:r>
      <w:r w:rsidRPr="000A7FC1">
        <w:rPr>
          <w:rFonts w:ascii="Times New Roman" w:hAnsi="Times New Roman" w:cs="Times New Roman"/>
          <w:sz w:val="28"/>
          <w:szCs w:val="28"/>
          <w:lang w:eastAsia="en-US"/>
        </w:rPr>
        <w:t>,</w:t>
      </w:r>
      <w:r w:rsidR="006E2873" w:rsidRPr="000A7FC1">
        <w:rPr>
          <w:rFonts w:ascii="Times New Roman" w:hAnsi="Times New Roman" w:cs="Times New Roman"/>
          <w:sz w:val="28"/>
          <w:szCs w:val="28"/>
          <w:lang w:eastAsia="en-US"/>
        </w:rPr>
        <w:t xml:space="preserve"> на основании заявления лица, взявшего на себя обязанность осуществить погребение</w:t>
      </w:r>
      <w:r w:rsidRPr="000A7FC1">
        <w:rPr>
          <w:rFonts w:ascii="Times New Roman" w:hAnsi="Times New Roman" w:cs="Times New Roman"/>
          <w:sz w:val="28"/>
          <w:szCs w:val="28"/>
          <w:lang w:eastAsia="en-US"/>
        </w:rPr>
        <w:t>.</w:t>
      </w:r>
    </w:p>
    <w:p w:rsidR="006E2873" w:rsidRPr="000A7FC1" w:rsidRDefault="006E2873" w:rsidP="003A6BE4">
      <w:pPr>
        <w:widowControl/>
        <w:suppressAutoHyphens/>
        <w:rPr>
          <w:rFonts w:ascii="Times New Roman" w:hAnsi="Times New Roman" w:cs="Times New Roman"/>
          <w:sz w:val="28"/>
          <w:szCs w:val="28"/>
          <w:lang w:eastAsia="en-US"/>
        </w:rPr>
      </w:pPr>
      <w:r w:rsidRPr="000A7FC1">
        <w:rPr>
          <w:rFonts w:ascii="Times New Roman" w:hAnsi="Times New Roman" w:cs="Times New Roman"/>
          <w:sz w:val="28"/>
          <w:szCs w:val="28"/>
          <w:lang w:eastAsia="en-US"/>
        </w:rPr>
        <w:t xml:space="preserve">При предоставлении места воинского захоронения администрацией </w:t>
      </w:r>
      <w:proofErr w:type="spellStart"/>
      <w:r w:rsidR="00453013">
        <w:rPr>
          <w:rFonts w:ascii="Times New Roman" w:hAnsi="Times New Roman" w:cs="Times New Roman"/>
          <w:color w:val="000000"/>
          <w:sz w:val="28"/>
          <w:szCs w:val="28"/>
        </w:rPr>
        <w:t>Старонижестеблиевского</w:t>
      </w:r>
      <w:proofErr w:type="spellEnd"/>
      <w:r w:rsidRPr="000A7FC1">
        <w:rPr>
          <w:rFonts w:ascii="Times New Roman" w:hAnsi="Times New Roman" w:cs="Times New Roman"/>
          <w:sz w:val="28"/>
          <w:szCs w:val="28"/>
          <w:lang w:eastAsia="en-US"/>
        </w:rPr>
        <w:t xml:space="preserve"> сельского поселения Красноармейского района выдается свидетельство о регистрации воинского захоронения</w:t>
      </w:r>
      <w:r w:rsidR="000838BD" w:rsidRPr="000A7FC1">
        <w:rPr>
          <w:rFonts w:ascii="Times New Roman" w:hAnsi="Times New Roman" w:cs="Times New Roman"/>
          <w:sz w:val="28"/>
          <w:szCs w:val="28"/>
          <w:lang w:eastAsia="en-US"/>
        </w:rPr>
        <w:t xml:space="preserve"> в соответствии с пунктом 8.3 настоящего Положения</w:t>
      </w:r>
      <w:r w:rsidRPr="000A7FC1">
        <w:rPr>
          <w:rFonts w:ascii="Times New Roman" w:hAnsi="Times New Roman" w:cs="Times New Roman"/>
          <w:sz w:val="28"/>
          <w:szCs w:val="28"/>
          <w:lang w:eastAsia="en-US"/>
        </w:rPr>
        <w:t>.</w:t>
      </w:r>
    </w:p>
    <w:p w:rsidR="006E2873" w:rsidRPr="000838BD" w:rsidRDefault="00493519" w:rsidP="003A6BE4">
      <w:pPr>
        <w:widowControl/>
        <w:suppressAutoHyphens/>
        <w:rPr>
          <w:rFonts w:ascii="Times New Roman" w:hAnsi="Times New Roman" w:cs="Times New Roman"/>
          <w:sz w:val="28"/>
          <w:szCs w:val="28"/>
          <w:highlight w:val="yellow"/>
          <w:lang w:eastAsia="en-US"/>
        </w:rPr>
      </w:pPr>
      <w:r w:rsidRPr="000A7FC1">
        <w:rPr>
          <w:rFonts w:ascii="Times New Roman" w:hAnsi="Times New Roman" w:cs="Times New Roman"/>
          <w:sz w:val="28"/>
          <w:szCs w:val="28"/>
          <w:lang w:eastAsia="en-US"/>
        </w:rPr>
        <w:t>8.1</w:t>
      </w:r>
      <w:r w:rsidR="00A67D79" w:rsidRPr="000A7FC1">
        <w:rPr>
          <w:rFonts w:ascii="Times New Roman" w:hAnsi="Times New Roman" w:cs="Times New Roman"/>
          <w:sz w:val="28"/>
          <w:szCs w:val="28"/>
          <w:lang w:eastAsia="en-US"/>
        </w:rPr>
        <w:t>2</w:t>
      </w:r>
      <w:r w:rsidRPr="000A7FC1">
        <w:rPr>
          <w:rFonts w:ascii="Times New Roman" w:hAnsi="Times New Roman" w:cs="Times New Roman"/>
          <w:sz w:val="28"/>
          <w:szCs w:val="28"/>
          <w:lang w:eastAsia="en-US"/>
        </w:rPr>
        <w:t>.</w:t>
      </w:r>
      <w:r w:rsidR="000838BD" w:rsidRPr="000A7FC1">
        <w:rPr>
          <w:rFonts w:ascii="Times New Roman" w:hAnsi="Times New Roman" w:cs="Times New Roman"/>
          <w:sz w:val="28"/>
          <w:szCs w:val="28"/>
          <w:lang w:eastAsia="en-US"/>
        </w:rPr>
        <w:t xml:space="preserve"> </w:t>
      </w:r>
      <w:r w:rsidR="006E2873" w:rsidRPr="000A7FC1">
        <w:rPr>
          <w:rFonts w:ascii="Times New Roman" w:hAnsi="Times New Roman" w:cs="Times New Roman"/>
          <w:sz w:val="28"/>
          <w:szCs w:val="28"/>
          <w:lang w:eastAsia="en-US"/>
        </w:rPr>
        <w:t>Места братских</w:t>
      </w:r>
      <w:r w:rsidR="000838BD" w:rsidRPr="000A7FC1">
        <w:rPr>
          <w:rFonts w:ascii="Times New Roman" w:hAnsi="Times New Roman" w:cs="Times New Roman"/>
          <w:sz w:val="28"/>
          <w:szCs w:val="28"/>
          <w:lang w:eastAsia="en-US"/>
        </w:rPr>
        <w:t xml:space="preserve"> (общих)</w:t>
      </w:r>
      <w:r w:rsidR="006E2873" w:rsidRPr="000A7FC1">
        <w:rPr>
          <w:rFonts w:ascii="Times New Roman" w:hAnsi="Times New Roman" w:cs="Times New Roman"/>
          <w:sz w:val="28"/>
          <w:szCs w:val="28"/>
          <w:lang w:eastAsia="en-US"/>
        </w:rPr>
        <w:t xml:space="preserve"> захоронений </w:t>
      </w:r>
      <w:r w:rsidR="00F119C0" w:rsidRPr="000A7FC1">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6E2873" w:rsidRPr="000A7FC1">
        <w:rPr>
          <w:rFonts w:ascii="Times New Roman" w:hAnsi="Times New Roman" w:cs="Times New Roman"/>
          <w:sz w:val="28"/>
          <w:szCs w:val="28"/>
          <w:lang w:eastAsia="en-US"/>
        </w:rPr>
        <w:t>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bookmarkEnd w:id="9"/>
    <w:p w:rsidR="008F19B1" w:rsidRDefault="008F19B1" w:rsidP="003A6BE4">
      <w:pPr>
        <w:suppressAutoHyphens/>
        <w:ind w:firstLine="698"/>
        <w:jc w:val="center"/>
        <w:rPr>
          <w:rFonts w:ascii="Times New Roman" w:hAnsi="Times New Roman" w:cs="Times New Roman"/>
          <w:color w:val="000000"/>
          <w:sz w:val="28"/>
          <w:szCs w:val="28"/>
        </w:rPr>
      </w:pPr>
    </w:p>
    <w:p w:rsidR="00054CA6" w:rsidRPr="009E4521" w:rsidRDefault="00054CA6" w:rsidP="009E4521">
      <w:pPr>
        <w:suppressAutoHyphens/>
        <w:ind w:firstLine="0"/>
        <w:jc w:val="center"/>
        <w:rPr>
          <w:rFonts w:ascii="Times New Roman" w:hAnsi="Times New Roman" w:cs="Times New Roman"/>
          <w:b/>
          <w:color w:val="000000"/>
          <w:sz w:val="28"/>
          <w:szCs w:val="28"/>
        </w:rPr>
      </w:pPr>
      <w:r w:rsidRPr="009E4521">
        <w:rPr>
          <w:rFonts w:ascii="Times New Roman" w:hAnsi="Times New Roman" w:cs="Times New Roman"/>
          <w:b/>
          <w:color w:val="000000"/>
          <w:sz w:val="28"/>
          <w:szCs w:val="28"/>
        </w:rPr>
        <w:t>9. Порядок деятельности и содержания мест погребения</w:t>
      </w:r>
    </w:p>
    <w:p w:rsidR="00054CA6" w:rsidRPr="00737FD8" w:rsidRDefault="00054CA6" w:rsidP="003A6BE4">
      <w:pPr>
        <w:suppressAutoHyphens/>
        <w:rPr>
          <w:rFonts w:ascii="Times New Roman" w:hAnsi="Times New Roman" w:cs="Times New Roman"/>
          <w:color w:val="000000"/>
          <w:sz w:val="28"/>
          <w:szCs w:val="28"/>
        </w:rPr>
      </w:pPr>
    </w:p>
    <w:p w:rsidR="00054CA6" w:rsidRPr="00B4448D" w:rsidRDefault="00054CA6" w:rsidP="003A6BE4">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w:t>
      </w:r>
      <w:r w:rsidRPr="00B4448D">
        <w:rPr>
          <w:rFonts w:ascii="Times New Roman" w:hAnsi="Times New Roman" w:cs="Times New Roman"/>
          <w:sz w:val="28"/>
          <w:szCs w:val="28"/>
          <w:lang w:eastAsia="en-US"/>
        </w:rPr>
        <w:lastRenderedPageBreak/>
        <w:t xml:space="preserve">(погибших)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9.2.1. </w:t>
      </w:r>
      <w:proofErr w:type="gramStart"/>
      <w:r w:rsidRPr="00737FD8">
        <w:rPr>
          <w:rFonts w:ascii="Times New Roman" w:hAnsi="Times New Roman" w:cs="Times New Roman"/>
          <w:color w:val="000000"/>
          <w:sz w:val="28"/>
          <w:szCs w:val="28"/>
        </w:rPr>
        <w:t xml:space="preserve">Выбор земельного участка для размещения мест погребения осуществляется в соответствии с правилами </w:t>
      </w:r>
      <w:r w:rsidR="003E215C" w:rsidRPr="000A7FC1">
        <w:rPr>
          <w:rFonts w:ascii="Times New Roman" w:hAnsi="Times New Roman" w:cs="Times New Roman"/>
          <w:color w:val="000000"/>
          <w:sz w:val="28"/>
          <w:szCs w:val="28"/>
        </w:rPr>
        <w:t>землепользования и</w:t>
      </w:r>
      <w:r w:rsidR="003E215C">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застройки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с выходами на поверхность </w:t>
      </w:r>
      <w:proofErr w:type="spellStart"/>
      <w:r w:rsidRPr="00737FD8">
        <w:rPr>
          <w:rFonts w:ascii="Times New Roman" w:hAnsi="Times New Roman" w:cs="Times New Roman"/>
          <w:color w:val="000000"/>
          <w:sz w:val="28"/>
          <w:szCs w:val="28"/>
        </w:rPr>
        <w:t>закарстованных</w:t>
      </w:r>
      <w:proofErr w:type="spellEnd"/>
      <w:r w:rsidRPr="00737FD8">
        <w:rPr>
          <w:rFonts w:ascii="Times New Roman" w:hAnsi="Times New Roman" w:cs="Times New Roman"/>
          <w:color w:val="000000"/>
          <w:sz w:val="28"/>
          <w:szCs w:val="28"/>
        </w:rPr>
        <w:t>, сильнотрещиноватых пород и в местах выклинивания водоносных горизонтов;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w:t>
      </w:r>
      <w:r w:rsidRPr="00737FD8">
        <w:rPr>
          <w:rFonts w:ascii="Times New Roman" w:hAnsi="Times New Roman" w:cs="Times New Roman"/>
          <w:color w:val="000000"/>
          <w:sz w:val="28"/>
          <w:szCs w:val="28"/>
        </w:rPr>
        <w:lastRenderedPageBreak/>
        <w:t>других стихийных бедствий.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9.7. На общественном кладбище, расположенном на территории поселения погребение может осуществляться с учетом </w:t>
      </w:r>
      <w:proofErr w:type="spellStart"/>
      <w:r w:rsidRPr="00737FD8">
        <w:rPr>
          <w:rFonts w:ascii="Times New Roman" w:hAnsi="Times New Roman" w:cs="Times New Roman"/>
          <w:color w:val="000000"/>
          <w:sz w:val="28"/>
          <w:szCs w:val="28"/>
        </w:rPr>
        <w:t>вероисповедальных</w:t>
      </w:r>
      <w:proofErr w:type="spellEnd"/>
      <w:r w:rsidRPr="00737FD8">
        <w:rPr>
          <w:rFonts w:ascii="Times New Roman" w:hAnsi="Times New Roman" w:cs="Times New Roman"/>
          <w:color w:val="000000"/>
          <w:sz w:val="28"/>
          <w:szCs w:val="28"/>
        </w:rPr>
        <w:t>, воинских и иных обычаев и традиций.</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9.8. Погребение </w:t>
      </w:r>
      <w:proofErr w:type="spellStart"/>
      <w:r w:rsidRPr="00737FD8">
        <w:rPr>
          <w:rFonts w:ascii="Times New Roman" w:hAnsi="Times New Roman" w:cs="Times New Roman"/>
          <w:color w:val="000000"/>
          <w:sz w:val="28"/>
          <w:szCs w:val="28"/>
        </w:rPr>
        <w:t>некремированных</w:t>
      </w:r>
      <w:proofErr w:type="spellEnd"/>
      <w:r w:rsidRPr="00737FD8">
        <w:rPr>
          <w:rFonts w:ascii="Times New Roman" w:hAnsi="Times New Roman" w:cs="Times New Roman"/>
          <w:color w:val="000000"/>
          <w:sz w:val="28"/>
          <w:szCs w:val="28"/>
        </w:rPr>
        <w:t xml:space="preserve"> тел умерших (погибших) производится в землю (в гробах, без гробов) или в склепы (в гробах, без гробов).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54CA6" w:rsidRPr="00290BED" w:rsidRDefault="00054CA6" w:rsidP="003A6BE4">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20"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поверхностью земли.</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054CA6" w:rsidRPr="00737FD8" w:rsidRDefault="00915053"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д</w:t>
      </w:r>
      <w:r w:rsidR="00054CA6" w:rsidRPr="00737FD8">
        <w:rPr>
          <w:rFonts w:ascii="Times New Roman" w:hAnsi="Times New Roman" w:cs="Times New Roman"/>
          <w:color w:val="000000"/>
          <w:sz w:val="28"/>
          <w:szCs w:val="28"/>
        </w:rPr>
        <w:t xml:space="preserve">ля одиночного захоронения с учетом проходов и дорожек </w:t>
      </w:r>
      <w:r w:rsidR="00474191">
        <w:rPr>
          <w:rFonts w:ascii="Times New Roman" w:hAnsi="Times New Roman" w:cs="Times New Roman"/>
          <w:color w:val="000000"/>
          <w:sz w:val="28"/>
          <w:szCs w:val="28"/>
        </w:rPr>
        <w:t>–</w:t>
      </w:r>
      <w:r w:rsidR="00054CA6" w:rsidRPr="00737FD8">
        <w:rPr>
          <w:rFonts w:ascii="Times New Roman" w:hAnsi="Times New Roman" w:cs="Times New Roman"/>
          <w:color w:val="000000"/>
          <w:sz w:val="28"/>
          <w:szCs w:val="28"/>
        </w:rPr>
        <w:t xml:space="preserve"> </w:t>
      </w:r>
      <w:r w:rsidR="00474191" w:rsidRPr="00722643">
        <w:rPr>
          <w:rFonts w:ascii="Times New Roman" w:hAnsi="Times New Roman" w:cs="Times New Roman"/>
          <w:sz w:val="28"/>
          <w:szCs w:val="28"/>
        </w:rPr>
        <w:t>5 кв.м.</w:t>
      </w:r>
      <w:proofErr w:type="gramStart"/>
      <w:r w:rsidR="00054CA6" w:rsidRPr="00CB17DC">
        <w:rPr>
          <w:rFonts w:ascii="Times New Roman" w:hAnsi="Times New Roman" w:cs="Times New Roman"/>
          <w:color w:val="000000"/>
          <w:sz w:val="28"/>
          <w:szCs w:val="28"/>
        </w:rPr>
        <w:t xml:space="preserve"> </w:t>
      </w:r>
      <w:r w:rsidR="00474191">
        <w:rPr>
          <w:rFonts w:ascii="Times New Roman" w:hAnsi="Times New Roman" w:cs="Times New Roman"/>
          <w:color w:val="000000"/>
          <w:sz w:val="28"/>
          <w:szCs w:val="28"/>
        </w:rPr>
        <w:t>;</w:t>
      </w:r>
      <w:proofErr w:type="gramEnd"/>
    </w:p>
    <w:p w:rsidR="00054CA6" w:rsidRPr="00737FD8" w:rsidRDefault="00054CA6" w:rsidP="003A6BE4">
      <w:pPr>
        <w:widowControl/>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w:t>
      </w:r>
      <w:r w:rsidR="00915053">
        <w:rPr>
          <w:rFonts w:ascii="Times New Roman" w:hAnsi="Times New Roman" w:cs="Times New Roman"/>
          <w:color w:val="000000"/>
          <w:sz w:val="28"/>
          <w:szCs w:val="28"/>
        </w:rPr>
        <w:t xml:space="preserve"> </w:t>
      </w:r>
      <w:r w:rsidR="007663F7" w:rsidRPr="00722643">
        <w:rPr>
          <w:rFonts w:ascii="Times New Roman" w:hAnsi="Times New Roman" w:cs="Times New Roman"/>
          <w:color w:val="000000"/>
          <w:sz w:val="28"/>
          <w:szCs w:val="28"/>
        </w:rPr>
        <w:t>р</w:t>
      </w:r>
      <w:r w:rsidR="007663F7" w:rsidRPr="00722643">
        <w:rPr>
          <w:rFonts w:ascii="Times New Roman" w:hAnsi="Times New Roman" w:cs="Times New Roman"/>
          <w:sz w:val="28"/>
          <w:szCs w:val="28"/>
          <w:lang w:eastAsia="en-US"/>
        </w:rPr>
        <w:t xml:space="preserve">азмер места родственного захоронения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00FC2FF9" w:rsidRPr="00722643">
        <w:rPr>
          <w:rFonts w:ascii="Times New Roman" w:hAnsi="Times New Roman" w:cs="Times New Roman"/>
          <w:sz w:val="28"/>
          <w:szCs w:val="28"/>
          <w:lang w:eastAsia="en-US"/>
        </w:rPr>
        <w:t>определяется</w:t>
      </w:r>
      <w:r w:rsidR="007663F7" w:rsidRPr="00722643">
        <w:rPr>
          <w:rFonts w:ascii="Times New Roman" w:hAnsi="Times New Roman" w:cs="Times New Roman"/>
          <w:sz w:val="28"/>
          <w:szCs w:val="28"/>
          <w:lang w:eastAsia="en-US"/>
        </w:rPr>
        <w:t xml:space="preserve"> исходя из </w:t>
      </w:r>
      <w:r w:rsidR="00FC2FF9" w:rsidRPr="00722643">
        <w:rPr>
          <w:rFonts w:ascii="Times New Roman" w:hAnsi="Times New Roman" w:cs="Times New Roman"/>
          <w:sz w:val="28"/>
          <w:szCs w:val="28"/>
          <w:lang w:eastAsia="en-US"/>
        </w:rPr>
        <w:t xml:space="preserve">количества мест в его границах и </w:t>
      </w:r>
      <w:r w:rsidR="007663F7" w:rsidRPr="00722643">
        <w:rPr>
          <w:rFonts w:ascii="Times New Roman" w:hAnsi="Times New Roman" w:cs="Times New Roman"/>
          <w:sz w:val="28"/>
          <w:szCs w:val="28"/>
          <w:lang w:eastAsia="en-US"/>
        </w:rPr>
        <w:t xml:space="preserve">того, что </w:t>
      </w:r>
      <w:r w:rsidR="00FC2FF9" w:rsidRPr="00722643">
        <w:rPr>
          <w:rFonts w:ascii="Times New Roman" w:hAnsi="Times New Roman" w:cs="Times New Roman"/>
          <w:sz w:val="28"/>
          <w:szCs w:val="28"/>
          <w:lang w:eastAsia="en-US"/>
        </w:rPr>
        <w:t xml:space="preserve">размер </w:t>
      </w:r>
      <w:r w:rsidRPr="00722643">
        <w:rPr>
          <w:rFonts w:ascii="Times New Roman" w:hAnsi="Times New Roman" w:cs="Times New Roman"/>
          <w:color w:val="000000"/>
          <w:sz w:val="28"/>
          <w:szCs w:val="28"/>
        </w:rPr>
        <w:t>участ</w:t>
      </w:r>
      <w:r w:rsidR="00FC2FF9" w:rsidRPr="00722643">
        <w:rPr>
          <w:rFonts w:ascii="Times New Roman" w:hAnsi="Times New Roman" w:cs="Times New Roman"/>
          <w:color w:val="000000"/>
          <w:sz w:val="28"/>
          <w:szCs w:val="28"/>
        </w:rPr>
        <w:t>ка</w:t>
      </w:r>
      <w:r w:rsidRPr="00722643">
        <w:rPr>
          <w:rFonts w:ascii="Times New Roman" w:hAnsi="Times New Roman" w:cs="Times New Roman"/>
          <w:color w:val="000000"/>
          <w:sz w:val="28"/>
          <w:szCs w:val="28"/>
        </w:rPr>
        <w:t xml:space="preserve"> для </w:t>
      </w:r>
      <w:r w:rsidR="007663F7" w:rsidRPr="00722643">
        <w:rPr>
          <w:rFonts w:ascii="Times New Roman" w:hAnsi="Times New Roman" w:cs="Times New Roman"/>
          <w:color w:val="000000"/>
          <w:sz w:val="28"/>
          <w:szCs w:val="28"/>
        </w:rPr>
        <w:t xml:space="preserve">каждого </w:t>
      </w:r>
      <w:r w:rsidR="00FC2FF9" w:rsidRPr="00722643">
        <w:rPr>
          <w:rFonts w:ascii="Times New Roman" w:hAnsi="Times New Roman" w:cs="Times New Roman"/>
          <w:color w:val="000000"/>
          <w:sz w:val="28"/>
          <w:szCs w:val="28"/>
        </w:rPr>
        <w:lastRenderedPageBreak/>
        <w:t>захоронения в границах</w:t>
      </w:r>
      <w:r w:rsidR="00FC2FF9">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родственного захоронения с учетом проходов и дорожек </w:t>
      </w:r>
      <w:r w:rsidR="00FC2FF9">
        <w:rPr>
          <w:rFonts w:ascii="Times New Roman" w:hAnsi="Times New Roman" w:cs="Times New Roman"/>
          <w:color w:val="000000"/>
          <w:sz w:val="28"/>
          <w:szCs w:val="28"/>
        </w:rPr>
        <w:t>составляет</w:t>
      </w:r>
      <w:r w:rsidR="00474191">
        <w:rPr>
          <w:rFonts w:ascii="Times New Roman" w:hAnsi="Times New Roman" w:cs="Times New Roman"/>
          <w:color w:val="000000"/>
          <w:sz w:val="28"/>
          <w:szCs w:val="28"/>
        </w:rPr>
        <w:t xml:space="preserve"> 20 кв.м.</w:t>
      </w:r>
      <w:r w:rsidRPr="00737FD8">
        <w:rPr>
          <w:rFonts w:ascii="Times New Roman" w:hAnsi="Times New Roman" w:cs="Times New Roman"/>
          <w:color w:val="000000"/>
          <w:sz w:val="28"/>
          <w:szCs w:val="28"/>
        </w:rPr>
        <w:t>;</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w:t>
      </w:r>
      <w:r w:rsidR="00915053">
        <w:rPr>
          <w:rFonts w:ascii="Times New Roman" w:hAnsi="Times New Roman" w:cs="Times New Roman"/>
          <w:color w:val="000000"/>
          <w:sz w:val="28"/>
          <w:szCs w:val="28"/>
        </w:rPr>
        <w:t xml:space="preserve"> </w:t>
      </w:r>
      <w:proofErr w:type="spellStart"/>
      <w:r w:rsidRPr="00737FD8">
        <w:rPr>
          <w:rFonts w:ascii="Times New Roman" w:hAnsi="Times New Roman" w:cs="Times New Roman"/>
          <w:color w:val="000000"/>
          <w:sz w:val="28"/>
          <w:szCs w:val="28"/>
        </w:rPr>
        <w:t>подзахоронение</w:t>
      </w:r>
      <w:proofErr w:type="spellEnd"/>
      <w:r w:rsidRPr="00737FD8">
        <w:rPr>
          <w:rFonts w:ascii="Times New Roman" w:hAnsi="Times New Roman" w:cs="Times New Roman"/>
          <w:color w:val="000000"/>
          <w:sz w:val="28"/>
          <w:szCs w:val="28"/>
        </w:rPr>
        <w:t xml:space="preserve"> урны с прахом в землю (за исключением случаев </w:t>
      </w:r>
      <w:proofErr w:type="spellStart"/>
      <w:r w:rsidRPr="00737FD8">
        <w:rPr>
          <w:rFonts w:ascii="Times New Roman" w:hAnsi="Times New Roman" w:cs="Times New Roman"/>
          <w:color w:val="000000"/>
          <w:sz w:val="28"/>
          <w:szCs w:val="28"/>
        </w:rPr>
        <w:t>подзахоронения</w:t>
      </w:r>
      <w:proofErr w:type="spellEnd"/>
      <w:r w:rsidRPr="00737FD8">
        <w:rPr>
          <w:rFonts w:ascii="Times New Roman" w:hAnsi="Times New Roman" w:cs="Times New Roman"/>
          <w:color w:val="000000"/>
          <w:sz w:val="28"/>
          <w:szCs w:val="28"/>
        </w:rPr>
        <w:t xml:space="preserve"> в родственную могилу) размер предоставляемого места - 0,75 м х 0,4 м х 0,75 м (длина, глубина, ширина);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xml:space="preserve">для воинских захоронений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37FD8">
        <w:rPr>
          <w:rFonts w:ascii="Times New Roman" w:hAnsi="Times New Roman" w:cs="Times New Roman"/>
          <w:color w:val="000000"/>
          <w:sz w:val="28"/>
          <w:szCs w:val="28"/>
        </w:rPr>
        <w:t>- 5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r w:rsidR="00E509B9">
        <w:rPr>
          <w:rFonts w:ascii="Times New Roman" w:hAnsi="Times New Roman" w:cs="Times New Roman"/>
          <w:color w:val="000000"/>
          <w:sz w:val="28"/>
          <w:szCs w:val="28"/>
        </w:rPr>
        <w:t xml:space="preserve"> </w:t>
      </w:r>
      <w:r w:rsidR="00E509B9" w:rsidRPr="00722643">
        <w:rPr>
          <w:rFonts w:ascii="Times New Roman" w:hAnsi="Times New Roman" w:cs="Times New Roman"/>
          <w:sz w:val="28"/>
          <w:szCs w:val="28"/>
          <w:lang w:eastAsia="en-US"/>
        </w:rPr>
        <w:t>(при наличии таких мест захоронения в соответствии с утвержденным перечнем)</w:t>
      </w:r>
      <w:r w:rsidRPr="00737FD8">
        <w:rPr>
          <w:rFonts w:ascii="Times New Roman" w:hAnsi="Times New Roman" w:cs="Times New Roman"/>
          <w:color w:val="000000"/>
          <w:sz w:val="28"/>
          <w:szCs w:val="28"/>
        </w:rPr>
        <w:t>;</w:t>
      </w:r>
    </w:p>
    <w:p w:rsidR="00054CA6"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w:t>
      </w:r>
      <w:r w:rsidR="0091505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размер участка земли для почетных захоронений</w:t>
      </w:r>
      <w:r w:rsidR="00E509B9">
        <w:rPr>
          <w:rFonts w:ascii="Times New Roman" w:hAnsi="Times New Roman" w:cs="Times New Roman"/>
          <w:color w:val="000000"/>
          <w:sz w:val="28"/>
          <w:szCs w:val="28"/>
        </w:rPr>
        <w:t xml:space="preserve"> </w:t>
      </w:r>
      <w:r w:rsidR="00E509B9"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37F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3,0 м х 3,0 м (длина, ширина);</w:t>
      </w:r>
    </w:p>
    <w:p w:rsidR="00FC2FF9" w:rsidRPr="00737FD8" w:rsidRDefault="00FC2FF9" w:rsidP="003A6BE4">
      <w:pPr>
        <w:suppressAutoHyphens/>
        <w:rPr>
          <w:rFonts w:ascii="Times New Roman" w:hAnsi="Times New Roman" w:cs="Times New Roman"/>
          <w:color w:val="000000"/>
          <w:sz w:val="28"/>
          <w:szCs w:val="28"/>
        </w:rPr>
      </w:pPr>
      <w:r w:rsidRPr="00722643">
        <w:rPr>
          <w:rFonts w:ascii="Times New Roman" w:hAnsi="Times New Roman" w:cs="Times New Roman"/>
          <w:color w:val="000000"/>
          <w:sz w:val="28"/>
          <w:szCs w:val="28"/>
        </w:rPr>
        <w:t>7) размер места семейного (родового) захоронения</w:t>
      </w:r>
      <w:r w:rsidR="008103E8" w:rsidRPr="00722643">
        <w:rPr>
          <w:rFonts w:ascii="Times New Roman" w:hAnsi="Times New Roman" w:cs="Times New Roman"/>
          <w:color w:val="000000"/>
          <w:sz w:val="28"/>
          <w:szCs w:val="28"/>
        </w:rPr>
        <w:t xml:space="preserve"> </w:t>
      </w:r>
      <w:r w:rsidR="008103E8" w:rsidRPr="0072264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722643">
        <w:rPr>
          <w:rFonts w:ascii="Times New Roman" w:hAnsi="Times New Roman" w:cs="Times New Roman"/>
          <w:color w:val="000000"/>
          <w:sz w:val="28"/>
          <w:szCs w:val="28"/>
        </w:rPr>
        <w:t xml:space="preserve">- </w:t>
      </w:r>
      <w:r w:rsidR="006D0E71" w:rsidRPr="00722643">
        <w:rPr>
          <w:rFonts w:ascii="Times New Roman" w:hAnsi="Times New Roman" w:cs="Times New Roman"/>
          <w:color w:val="000000"/>
          <w:sz w:val="28"/>
          <w:szCs w:val="28"/>
        </w:rPr>
        <w:t xml:space="preserve">исходя </w:t>
      </w:r>
      <w:r w:rsidR="00722643">
        <w:rPr>
          <w:rFonts w:ascii="Times New Roman" w:hAnsi="Times New Roman" w:cs="Times New Roman"/>
          <w:color w:val="000000"/>
          <w:sz w:val="28"/>
          <w:szCs w:val="28"/>
        </w:rPr>
        <w:t xml:space="preserve">из </w:t>
      </w:r>
      <w:r w:rsidR="006D0E71" w:rsidRPr="00722643">
        <w:rPr>
          <w:rFonts w:ascii="Times New Roman" w:hAnsi="Times New Roman" w:cs="Times New Roman"/>
          <w:color w:val="000000"/>
          <w:sz w:val="28"/>
          <w:szCs w:val="28"/>
        </w:rPr>
        <w:t xml:space="preserve">размера, установленного подпунктом 2 настоящего пункта и из количества умерших, но </w:t>
      </w:r>
      <w:r w:rsidRPr="00722643">
        <w:rPr>
          <w:rFonts w:ascii="Times New Roman" w:hAnsi="Times New Roman" w:cs="Times New Roman"/>
          <w:color w:val="000000"/>
          <w:sz w:val="28"/>
          <w:szCs w:val="28"/>
        </w:rPr>
        <w:t>не более 20 квадратных метров.</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3A6BE4">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054CA6" w:rsidRPr="00737FD8"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3</w:t>
      </w:r>
      <w:r w:rsidRPr="00737FD8">
        <w:rPr>
          <w:rFonts w:ascii="Times New Roman" w:hAnsi="Times New Roman" w:cs="Times New Roman"/>
          <w:color w:val="000000"/>
          <w:sz w:val="28"/>
          <w:szCs w:val="28"/>
        </w:rPr>
        <w:t>. </w:t>
      </w:r>
      <w:proofErr w:type="gramStart"/>
      <w:r w:rsidRPr="00737FD8">
        <w:rPr>
          <w:rFonts w:ascii="Times New Roman" w:hAnsi="Times New Roman" w:cs="Times New Roman"/>
          <w:color w:val="000000"/>
          <w:sz w:val="28"/>
          <w:szCs w:val="28"/>
        </w:rPr>
        <w:t xml:space="preserve">При отсутствии ухода за надмогильными сооружениями (участками для погребения) администрация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w:t>
      </w:r>
      <w:r w:rsidR="007037CC">
        <w:rPr>
          <w:rFonts w:ascii="Times New Roman" w:hAnsi="Times New Roman" w:cs="Times New Roman"/>
          <w:color w:val="000000"/>
          <w:sz w:val="28"/>
          <w:szCs w:val="28"/>
        </w:rPr>
        <w:t>м</w:t>
      </w:r>
      <w:r w:rsidRPr="00737FD8">
        <w:rPr>
          <w:rFonts w:ascii="Times New Roman" w:hAnsi="Times New Roman" w:cs="Times New Roman"/>
          <w:color w:val="000000"/>
          <w:sz w:val="28"/>
          <w:szCs w:val="28"/>
        </w:rPr>
        <w:t xml:space="preserve">) с предложением </w:t>
      </w:r>
      <w:r w:rsidRPr="00737FD8">
        <w:rPr>
          <w:rFonts w:ascii="Times New Roman" w:hAnsi="Times New Roman" w:cs="Times New Roman"/>
          <w:color w:val="000000"/>
          <w:sz w:val="28"/>
          <w:szCs w:val="28"/>
        </w:rPr>
        <w:lastRenderedPageBreak/>
        <w:t>привести надмогильное сооружение (участок для погребения) в надлежащее состояние в установленные сроки.</w:t>
      </w:r>
      <w:proofErr w:type="gramEnd"/>
    </w:p>
    <w:p w:rsidR="00054CA6" w:rsidRPr="00934ECA" w:rsidRDefault="00054CA6" w:rsidP="003A6BE4">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w:t>
      </w:r>
      <w:r w:rsidR="002C1E91">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w:t>
      </w:r>
      <w:r w:rsidRPr="00934ECA">
        <w:rPr>
          <w:rFonts w:ascii="Times New Roman" w:hAnsi="Times New Roman" w:cs="Times New Roman"/>
          <w:color w:val="000000"/>
          <w:sz w:val="28"/>
          <w:szCs w:val="28"/>
        </w:rPr>
        <w:t>тории и культуры.</w:t>
      </w:r>
    </w:p>
    <w:p w:rsidR="00054CA6" w:rsidRPr="00C919B0"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15</w:t>
      </w:r>
      <w:r>
        <w:rPr>
          <w:rFonts w:ascii="Times New Roman" w:hAnsi="Times New Roman"/>
          <w:sz w:val="28"/>
          <w:szCs w:val="28"/>
        </w:rPr>
        <w:t xml:space="preserve">.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w:t>
      </w:r>
      <w:r w:rsidR="002C1E91">
        <w:rPr>
          <w:rFonts w:ascii="Times New Roman" w:hAnsi="Times New Roman"/>
          <w:sz w:val="28"/>
          <w:szCs w:val="28"/>
        </w:rPr>
        <w:t>16</w:t>
      </w:r>
      <w:r w:rsidRPr="002C1E91">
        <w:rPr>
          <w:rFonts w:ascii="Times New Roman" w:hAnsi="Times New Roman"/>
          <w:sz w:val="28"/>
          <w:szCs w:val="28"/>
        </w:rPr>
        <w:t>. Обязанности по надлежащему содержанию, эксплуатации и благоустройству мест погребения, сооружений на них (кроме мест захоронений - могил), находящихся в хозяйственном ведении, оперативном управлении хозяйствующих субъектов, несут эти хозяйствующие субъекты.</w:t>
      </w:r>
    </w:p>
    <w:p w:rsidR="00054CA6"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17</w:t>
      </w:r>
      <w:r w:rsidRPr="001D7416">
        <w:rPr>
          <w:rFonts w:ascii="Times New Roman" w:hAnsi="Times New Roman"/>
          <w:sz w:val="28"/>
          <w:szCs w:val="28"/>
        </w:rPr>
        <w:t>.</w:t>
      </w:r>
      <w:r>
        <w:rPr>
          <w:rFonts w:ascii="Times New Roman" w:hAnsi="Times New Roman"/>
          <w:sz w:val="28"/>
          <w:szCs w:val="28"/>
        </w:rPr>
        <w:t xml:space="preserve"> </w:t>
      </w:r>
      <w:proofErr w:type="gramStart"/>
      <w:r w:rsidRPr="001D7416">
        <w:rPr>
          <w:rFonts w:ascii="Times New Roman" w:hAnsi="Times New Roman"/>
          <w:sz w:val="28"/>
          <w:szCs w:val="28"/>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w:t>
      </w:r>
      <w:r w:rsidR="002C1E91">
        <w:rPr>
          <w:rFonts w:ascii="Times New Roman" w:hAnsi="Times New Roman"/>
          <w:sz w:val="28"/>
          <w:szCs w:val="28"/>
        </w:rPr>
        <w:t>0</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осуществляется на договорной основе с юридическими лицами или индивидуальными предпринимателями, гражданами - хозяйствующими субъектами, определяемыми администрац</w:t>
      </w:r>
      <w:r w:rsidR="00B97952">
        <w:rPr>
          <w:rFonts w:ascii="Times New Roman" w:hAnsi="Times New Roman"/>
          <w:sz w:val="28"/>
          <w:szCs w:val="28"/>
        </w:rPr>
        <w:t>и</w:t>
      </w:r>
      <w:r>
        <w:rPr>
          <w:rFonts w:ascii="Times New Roman" w:hAnsi="Times New Roman"/>
          <w:sz w:val="28"/>
          <w:szCs w:val="28"/>
        </w:rPr>
        <w:t>ей</w:t>
      </w:r>
      <w:r w:rsidRPr="001D7416">
        <w:rPr>
          <w:rFonts w:ascii="Times New Roman" w:hAnsi="Times New Roman"/>
          <w:sz w:val="28"/>
          <w:szCs w:val="28"/>
        </w:rPr>
        <w:t xml:space="preserve"> </w:t>
      </w:r>
      <w:proofErr w:type="spellStart"/>
      <w:r w:rsidR="00453013">
        <w:rPr>
          <w:rFonts w:ascii="Times New Roman" w:hAnsi="Times New Roman" w:cs="Times New Roman"/>
          <w:color w:val="000000"/>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w:t>
      </w:r>
      <w:r w:rsidRPr="001D7416">
        <w:rPr>
          <w:rFonts w:ascii="Times New Roman" w:hAnsi="Times New Roman"/>
          <w:sz w:val="28"/>
          <w:szCs w:val="28"/>
        </w:rPr>
        <w:t>на основании действующего законодательства о размещении заказов для государственных и муниципальных нужд.</w:t>
      </w:r>
      <w:proofErr w:type="gramEnd"/>
    </w:p>
    <w:p w:rsidR="00054CA6" w:rsidRPr="006260E4" w:rsidRDefault="00054CA6" w:rsidP="003A6BE4">
      <w:pPr>
        <w:rPr>
          <w:rFonts w:ascii="Times New Roman" w:hAnsi="Times New Roman"/>
          <w:sz w:val="28"/>
          <w:szCs w:val="28"/>
        </w:rPr>
      </w:pPr>
      <w:r>
        <w:rPr>
          <w:rFonts w:ascii="Times New Roman" w:hAnsi="Times New Roman"/>
          <w:sz w:val="28"/>
          <w:szCs w:val="28"/>
        </w:rPr>
        <w:t>9.</w:t>
      </w:r>
      <w:r w:rsidR="002C1E91">
        <w:rPr>
          <w:rFonts w:ascii="Times New Roman" w:hAnsi="Times New Roman"/>
          <w:sz w:val="28"/>
          <w:szCs w:val="28"/>
        </w:rPr>
        <w:t>18</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рекомендациями и инструкциями, другими нормативными правовыми актами.</w:t>
      </w:r>
    </w:p>
    <w:p w:rsidR="0082569C" w:rsidRPr="0082569C" w:rsidRDefault="00054CA6" w:rsidP="003A6BE4">
      <w:pPr>
        <w:rPr>
          <w:rFonts w:ascii="Times New Roman" w:hAnsi="Times New Roman" w:cs="Times New Roman"/>
          <w:sz w:val="28"/>
          <w:szCs w:val="28"/>
        </w:rPr>
      </w:pPr>
      <w:r>
        <w:rPr>
          <w:rFonts w:ascii="Times New Roman" w:hAnsi="Times New Roman"/>
          <w:sz w:val="28"/>
          <w:szCs w:val="28"/>
        </w:rPr>
        <w:t>9.</w:t>
      </w:r>
      <w:r w:rsidR="002C1E91">
        <w:rPr>
          <w:rFonts w:ascii="Times New Roman" w:hAnsi="Times New Roman"/>
          <w:sz w:val="28"/>
          <w:szCs w:val="28"/>
        </w:rPr>
        <w:t>19</w:t>
      </w:r>
      <w:r w:rsidRPr="001D7416">
        <w:rPr>
          <w:rFonts w:ascii="Times New Roman" w:hAnsi="Times New Roman"/>
          <w:sz w:val="28"/>
          <w:szCs w:val="28"/>
        </w:rPr>
        <w:t>.</w:t>
      </w:r>
      <w:r>
        <w:rPr>
          <w:rFonts w:ascii="Times New Roman" w:hAnsi="Times New Roman"/>
          <w:sz w:val="28"/>
          <w:szCs w:val="28"/>
        </w:rPr>
        <w:t xml:space="preserve"> </w:t>
      </w:r>
      <w:r w:rsidR="0082569C" w:rsidRPr="00835F25">
        <w:rPr>
          <w:rFonts w:ascii="Times New Roman" w:hAnsi="Times New Roman" w:cs="Times New Roman"/>
          <w:color w:val="22272F"/>
          <w:sz w:val="28"/>
          <w:szCs w:val="28"/>
          <w:shd w:val="clear" w:color="auto" w:fill="FFFFFF"/>
        </w:rPr>
        <w:t>Обязанность по содержанию и благоустройству кладбищ, а также по содержанию неблагоустроенных (брошенных) могил возлагается на администрацию поселения.</w:t>
      </w:r>
    </w:p>
    <w:p w:rsidR="00054CA6" w:rsidRPr="001D7416" w:rsidRDefault="00054CA6" w:rsidP="003A6BE4">
      <w:pPr>
        <w:rPr>
          <w:rFonts w:ascii="Times New Roman" w:hAnsi="Times New Roman"/>
          <w:sz w:val="28"/>
          <w:szCs w:val="28"/>
        </w:rPr>
      </w:pPr>
      <w:r w:rsidRPr="001D7416">
        <w:rPr>
          <w:rFonts w:ascii="Times New Roman" w:hAnsi="Times New Roman"/>
          <w:sz w:val="28"/>
          <w:szCs w:val="28"/>
        </w:rPr>
        <w:t>Содержание и благоустройство мест погребения (кладбищ) включает:</w:t>
      </w:r>
    </w:p>
    <w:p w:rsidR="00054CA6" w:rsidRPr="001D7416" w:rsidRDefault="00054CA6" w:rsidP="003A6BE4">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054CA6" w:rsidRPr="001D7416" w:rsidRDefault="00054CA6" w:rsidP="003A6BE4">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(инженерного оборудования, дорог, площадок, ограждения кладбища и т.д.);</w:t>
      </w:r>
    </w:p>
    <w:p w:rsidR="00054CA6" w:rsidRPr="001D7416" w:rsidRDefault="00054CA6" w:rsidP="003A6BE4">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захоронений - могил);</w:t>
      </w:r>
    </w:p>
    <w:p w:rsidR="00054CA6" w:rsidRPr="001D7416" w:rsidRDefault="00054CA6" w:rsidP="003A6BE4">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054CA6" w:rsidRPr="001D7416" w:rsidRDefault="00054CA6" w:rsidP="003A6BE4">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054CA6" w:rsidRDefault="00054CA6" w:rsidP="003A6BE4">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w:t>
      </w:r>
      <w:r w:rsidR="0082569C">
        <w:rPr>
          <w:rFonts w:ascii="Times New Roman" w:hAnsi="Times New Roman"/>
          <w:sz w:val="28"/>
          <w:szCs w:val="28"/>
        </w:rPr>
        <w:t>ния правил пожарной безопасности</w:t>
      </w:r>
      <w:r w:rsidRPr="001D7416">
        <w:rPr>
          <w:rFonts w:ascii="Times New Roman" w:hAnsi="Times New Roman"/>
          <w:sz w:val="28"/>
          <w:szCs w:val="28"/>
        </w:rPr>
        <w:t>.</w:t>
      </w:r>
      <w:r w:rsidRPr="004333A7">
        <w:rPr>
          <w:rFonts w:ascii="Times New Roman" w:hAnsi="Times New Roman"/>
          <w:sz w:val="28"/>
          <w:szCs w:val="28"/>
        </w:rPr>
        <w:t xml:space="preserve"> </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w:t>
      </w:r>
      <w:r w:rsidR="002C1E91" w:rsidRPr="002C1E91">
        <w:rPr>
          <w:rFonts w:ascii="Times New Roman" w:hAnsi="Times New Roman"/>
          <w:sz w:val="28"/>
          <w:szCs w:val="28"/>
        </w:rPr>
        <w:t>20</w:t>
      </w:r>
      <w:r w:rsidRPr="002C1E91">
        <w:rPr>
          <w:rFonts w:ascii="Times New Roman" w:hAnsi="Times New Roman"/>
          <w:sz w:val="28"/>
          <w:szCs w:val="28"/>
        </w:rPr>
        <w:t>. Обязанность по содержанию и благоустройству мест захоронений - могил (в том числе надмогильных сооружений) кроме случаев, предусмотренных пунктом 5.13 настоящего Положения, несут лица, на которых зарегистрированы данные места захоронения.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 xml:space="preserve">Специализированная служба по вопросам похоронного дела, </w:t>
      </w:r>
      <w:r w:rsidRPr="002C1E91">
        <w:rPr>
          <w:rFonts w:ascii="Times New Roman" w:hAnsi="Times New Roman"/>
          <w:sz w:val="28"/>
          <w:szCs w:val="28"/>
        </w:rPr>
        <w:lastRenderedPageBreak/>
        <w:t xml:space="preserve">администрация </w:t>
      </w:r>
      <w:proofErr w:type="spellStart"/>
      <w:r w:rsidR="00453013">
        <w:rPr>
          <w:rFonts w:ascii="Times New Roman" w:hAnsi="Times New Roman" w:cs="Times New Roman"/>
          <w:color w:val="000000"/>
          <w:sz w:val="28"/>
          <w:szCs w:val="28"/>
        </w:rPr>
        <w:t>Старонижестеблиевского</w:t>
      </w:r>
      <w:proofErr w:type="spellEnd"/>
      <w:r w:rsidRPr="002C1E91">
        <w:rPr>
          <w:rFonts w:ascii="Times New Roman" w:hAnsi="Times New Roman"/>
          <w:sz w:val="28"/>
          <w:szCs w:val="28"/>
        </w:rPr>
        <w:t xml:space="preserve"> сельского поселения Красноармейского района не несет ответственности за сохранность и состояние мест захоронений - могил (надмогильных сооружений), указанных в настоящем пункте.</w:t>
      </w:r>
    </w:p>
    <w:p w:rsidR="00054CA6" w:rsidRPr="002C1E91" w:rsidRDefault="00054CA6" w:rsidP="003A6BE4">
      <w:pPr>
        <w:rPr>
          <w:rFonts w:ascii="Times New Roman" w:hAnsi="Times New Roman"/>
          <w:sz w:val="28"/>
          <w:szCs w:val="28"/>
        </w:rPr>
      </w:pPr>
      <w:r w:rsidRPr="002C1E91">
        <w:rPr>
          <w:rFonts w:ascii="Times New Roman" w:hAnsi="Times New Roman"/>
          <w:sz w:val="28"/>
          <w:szCs w:val="28"/>
        </w:rPr>
        <w:t>9.2</w:t>
      </w:r>
      <w:r w:rsidR="002C1E91" w:rsidRPr="002C1E91">
        <w:rPr>
          <w:rFonts w:ascii="Times New Roman" w:hAnsi="Times New Roman"/>
          <w:sz w:val="28"/>
          <w:szCs w:val="28"/>
        </w:rPr>
        <w:t>1</w:t>
      </w:r>
      <w:r w:rsidRPr="002C1E91">
        <w:rPr>
          <w:rFonts w:ascii="Times New Roman" w:hAnsi="Times New Roman"/>
          <w:sz w:val="28"/>
          <w:szCs w:val="28"/>
        </w:rPr>
        <w:t xml:space="preserve">. По поручению лиц, на которых зарегистрированы места захоронений, содержание и благоустройство мест захоронений может осуществляться на договорной основе </w:t>
      </w:r>
      <w:r w:rsidR="00C54313">
        <w:rPr>
          <w:rFonts w:ascii="Times New Roman" w:hAnsi="Times New Roman"/>
          <w:sz w:val="28"/>
          <w:szCs w:val="28"/>
        </w:rPr>
        <w:t>с</w:t>
      </w:r>
      <w:r w:rsidRPr="002C1E91">
        <w:rPr>
          <w:rFonts w:ascii="Times New Roman" w:hAnsi="Times New Roman"/>
          <w:sz w:val="28"/>
          <w:szCs w:val="28"/>
        </w:rPr>
        <w:t>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054CA6" w:rsidRPr="006260E4" w:rsidRDefault="00054CA6" w:rsidP="003A6BE4">
      <w:pPr>
        <w:rPr>
          <w:rFonts w:ascii="Times New Roman" w:hAnsi="Times New Roman"/>
          <w:sz w:val="28"/>
          <w:szCs w:val="28"/>
        </w:rPr>
      </w:pPr>
      <w:r>
        <w:rPr>
          <w:rFonts w:ascii="Times New Roman" w:hAnsi="Times New Roman"/>
          <w:sz w:val="28"/>
          <w:szCs w:val="28"/>
        </w:rPr>
        <w:t>9.2</w:t>
      </w:r>
      <w:r w:rsidR="002C1E91">
        <w:rPr>
          <w:rFonts w:ascii="Times New Roman" w:hAnsi="Times New Roman"/>
          <w:sz w:val="28"/>
          <w:szCs w:val="28"/>
        </w:rPr>
        <w:t>2</w:t>
      </w:r>
      <w:r w:rsidRPr="006260E4">
        <w:rPr>
          <w:rFonts w:ascii="Times New Roman" w:hAnsi="Times New Roman"/>
          <w:sz w:val="28"/>
          <w:szCs w:val="28"/>
        </w:rPr>
        <w:t xml:space="preserve">. Хозяйствующие субъекты, оказывающие ритуальные и иные услуги, на территории кладбища обязаны согласовывать порядок и условия выполнения работ (услуг) с администрацией </w:t>
      </w:r>
      <w:proofErr w:type="spellStart"/>
      <w:r w:rsidR="00474191">
        <w:rPr>
          <w:rFonts w:ascii="Times New Roman" w:hAnsi="Times New Roman" w:cs="Times New Roman"/>
          <w:color w:val="000000"/>
          <w:sz w:val="28"/>
          <w:szCs w:val="28"/>
        </w:rPr>
        <w:t>Старонижестеблиевского</w:t>
      </w:r>
      <w:proofErr w:type="spellEnd"/>
      <w:r w:rsidRPr="006260E4">
        <w:rPr>
          <w:rFonts w:ascii="Times New Roman" w:hAnsi="Times New Roman"/>
          <w:sz w:val="28"/>
          <w:szCs w:val="28"/>
        </w:rPr>
        <w:t xml:space="preserve"> сельского поселения Красноармейского района Краснодарского края.</w:t>
      </w:r>
    </w:p>
    <w:p w:rsidR="00054CA6" w:rsidRPr="00934ECA" w:rsidRDefault="00054CA6" w:rsidP="003A6BE4">
      <w:pPr>
        <w:suppressAutoHyphens/>
        <w:rPr>
          <w:rFonts w:ascii="Times New Roman" w:hAnsi="Times New Roman" w:cs="Times New Roman"/>
          <w:color w:val="000000"/>
          <w:sz w:val="28"/>
          <w:szCs w:val="28"/>
        </w:rPr>
      </w:pPr>
    </w:p>
    <w:p w:rsidR="00054CA6" w:rsidRPr="009E4521" w:rsidRDefault="00054CA6" w:rsidP="009E4521">
      <w:pPr>
        <w:suppressAutoHyphens/>
        <w:ind w:firstLine="0"/>
        <w:jc w:val="center"/>
        <w:rPr>
          <w:rFonts w:ascii="Times New Roman" w:hAnsi="Times New Roman" w:cs="Times New Roman"/>
          <w:b/>
          <w:color w:val="000000"/>
          <w:sz w:val="28"/>
          <w:szCs w:val="28"/>
        </w:rPr>
      </w:pPr>
      <w:r w:rsidRPr="009E4521">
        <w:rPr>
          <w:rFonts w:ascii="Times New Roman" w:hAnsi="Times New Roman" w:cs="Times New Roman"/>
          <w:b/>
          <w:color w:val="000000"/>
          <w:sz w:val="28"/>
          <w:szCs w:val="28"/>
        </w:rPr>
        <w:t>10. Монтаж, демонтаж, ремонт, замена надмогильных сооружений</w:t>
      </w:r>
    </w:p>
    <w:p w:rsidR="00054CA6" w:rsidRPr="00934ECA" w:rsidRDefault="00054CA6" w:rsidP="003A6BE4">
      <w:pPr>
        <w:suppressAutoHyphens/>
        <w:rPr>
          <w:rFonts w:ascii="Times New Roman" w:hAnsi="Times New Roman" w:cs="Times New Roman"/>
          <w:color w:val="000000"/>
          <w:sz w:val="28"/>
          <w:szCs w:val="28"/>
        </w:rPr>
      </w:pP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w:t>
      </w:r>
      <w:r w:rsidR="002C1E91" w:rsidRPr="00361373">
        <w:rPr>
          <w:rFonts w:ascii="Times New Roman" w:hAnsi="Times New Roman" w:cs="Times New Roman"/>
          <w:color w:val="000000"/>
          <w:sz w:val="28"/>
          <w:szCs w:val="28"/>
        </w:rPr>
        <w:t xml:space="preserve">настоящим </w:t>
      </w:r>
      <w:r w:rsidR="002C1E91" w:rsidRPr="00361373">
        <w:rPr>
          <w:rFonts w:ascii="Times New Roman" w:hAnsi="Times New Roman" w:cs="Times New Roman"/>
          <w:color w:val="000000"/>
          <w:sz w:val="28"/>
          <w:szCs w:val="28"/>
        </w:rPr>
        <w:lastRenderedPageBreak/>
        <w:t>Положением</w:t>
      </w:r>
      <w:r w:rsidRPr="00934ECA">
        <w:rPr>
          <w:rFonts w:ascii="Times New Roman" w:hAnsi="Times New Roman" w:cs="Times New Roman"/>
          <w:color w:val="000000"/>
          <w:sz w:val="28"/>
          <w:szCs w:val="28"/>
        </w:rPr>
        <w:t>.</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10.7. Надписи на надмогильных сооружениях должны соответствовать сведениям о захороненных в данном месте умерших (погибших).</w:t>
      </w:r>
    </w:p>
    <w:p w:rsidR="00054CA6" w:rsidRPr="00934ECA" w:rsidRDefault="00054CA6" w:rsidP="003A6BE4">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10.10. 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54CA6" w:rsidRPr="00934ECA" w:rsidRDefault="00054CA6" w:rsidP="003A6BE4">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054CA6" w:rsidRPr="00934ECA" w:rsidRDefault="00054CA6" w:rsidP="003A6BE4">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3A6BE4">
      <w:pPr>
        <w:suppressAutoHyphens/>
        <w:rPr>
          <w:rFonts w:ascii="Times New Roman" w:hAnsi="Times New Roman" w:cs="Times New Roman"/>
          <w:color w:val="000000"/>
          <w:sz w:val="28"/>
          <w:szCs w:val="28"/>
        </w:rPr>
      </w:pPr>
    </w:p>
    <w:p w:rsidR="00054CA6" w:rsidRPr="00457BFA" w:rsidRDefault="00054CA6" w:rsidP="00457BFA">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11. Правила посещения кладбищ</w:t>
      </w:r>
    </w:p>
    <w:p w:rsidR="00054CA6" w:rsidRPr="00934ECA" w:rsidRDefault="00054CA6" w:rsidP="003A6BE4">
      <w:pPr>
        <w:suppressAutoHyphens/>
        <w:ind w:firstLine="698"/>
        <w:jc w:val="center"/>
        <w:rPr>
          <w:rFonts w:ascii="Times New Roman" w:hAnsi="Times New Roman" w:cs="Times New Roman"/>
          <w:color w:val="000000"/>
          <w:sz w:val="28"/>
          <w:szCs w:val="28"/>
        </w:rPr>
      </w:pP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беспрепятственно проезжать на территорию кладбища в случаях установки (замены) памятников, надмогильных сооружений, оград, цветников и </w:t>
      </w:r>
      <w:r w:rsidRPr="00934ECA">
        <w:rPr>
          <w:rFonts w:ascii="Times New Roman" w:hAnsi="Times New Roman" w:cs="Times New Roman"/>
          <w:color w:val="000000"/>
          <w:sz w:val="28"/>
          <w:szCs w:val="28"/>
        </w:rPr>
        <w:lastRenderedPageBreak/>
        <w:t>т.д.);</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посетители - престарелые и инвалиды - могут пользоваться легковым транспортом для проезда по территории кладбища;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xml:space="preserve">- самовольное захоронение и подготовка места для захоронения без разрешения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00474191" w:rsidRPr="00934ECA">
        <w:rPr>
          <w:rFonts w:ascii="Times New Roman" w:hAnsi="Times New Roman"/>
          <w:sz w:val="28"/>
          <w:szCs w:val="28"/>
        </w:rPr>
        <w:t xml:space="preserve"> </w:t>
      </w:r>
      <w:r w:rsidRPr="00934ECA">
        <w:rPr>
          <w:rFonts w:ascii="Times New Roman" w:hAnsi="Times New Roman"/>
          <w:sz w:val="28"/>
          <w:szCs w:val="28"/>
        </w:rPr>
        <w:t>сельского поселения Красноармейского района Краснодарского края;</w:t>
      </w:r>
    </w:p>
    <w:p w:rsidR="00054CA6" w:rsidRPr="00934ECA" w:rsidRDefault="00054CA6" w:rsidP="003A6BE4">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выбрасывать бытовые отходы, складировать и выбрасывать мусор, 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054CA6" w:rsidRPr="00934ECA" w:rsidRDefault="00054CA6" w:rsidP="003A6BE4">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054CA6" w:rsidRDefault="00054CA6" w:rsidP="003A6BE4">
      <w:pPr>
        <w:suppressAutoHyphens/>
        <w:rPr>
          <w:rFonts w:ascii="Times New Roman" w:hAnsi="Times New Roman"/>
          <w:sz w:val="28"/>
          <w:szCs w:val="28"/>
        </w:rPr>
      </w:pPr>
      <w:r>
        <w:rPr>
          <w:rFonts w:ascii="Times New Roman" w:hAnsi="Times New Roman"/>
          <w:sz w:val="28"/>
          <w:szCs w:val="28"/>
        </w:rPr>
        <w:t>-  высаживать деревья.</w:t>
      </w:r>
    </w:p>
    <w:p w:rsidR="003B04D1" w:rsidRPr="00934ECA" w:rsidRDefault="00F72788" w:rsidP="003A6BE4">
      <w:pPr>
        <w:suppressAutoHyphens/>
        <w:rPr>
          <w:rFonts w:ascii="Times New Roman" w:hAnsi="Times New Roman"/>
          <w:sz w:val="28"/>
          <w:szCs w:val="28"/>
        </w:rPr>
      </w:pPr>
      <w:r w:rsidRPr="00361373">
        <w:rPr>
          <w:rFonts w:ascii="Times New Roman" w:hAnsi="Times New Roman"/>
          <w:sz w:val="28"/>
          <w:szCs w:val="28"/>
        </w:rPr>
        <w:t xml:space="preserve">К лицам, виновным в нарушении требований норм права в сфере погребения и похоронного дела, а также вышеуказанных требований, </w:t>
      </w:r>
      <w:r w:rsidR="00E37E4F" w:rsidRPr="00361373">
        <w:rPr>
          <w:rFonts w:ascii="Times New Roman" w:hAnsi="Times New Roman"/>
          <w:sz w:val="28"/>
          <w:szCs w:val="28"/>
        </w:rPr>
        <w:t>в</w:t>
      </w:r>
      <w:r w:rsidRPr="00361373">
        <w:rPr>
          <w:rFonts w:ascii="Times New Roman" w:hAnsi="Times New Roman"/>
          <w:sz w:val="28"/>
          <w:szCs w:val="28"/>
        </w:rPr>
        <w:t xml:space="preserve"> установленном порядке применяются меры правового воздействия, предусмотренные действующим законодательством.</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11.6. Надругательство над телами умерших либо уничтожение, повреждение или осквернение мест захоронений, надмогильных сооружений </w:t>
      </w:r>
      <w:r w:rsidRPr="00934ECA">
        <w:rPr>
          <w:rFonts w:ascii="Times New Roman" w:hAnsi="Times New Roman" w:cs="Times New Roman"/>
          <w:color w:val="000000"/>
          <w:sz w:val="28"/>
          <w:szCs w:val="28"/>
        </w:rPr>
        <w:lastRenderedPageBreak/>
        <w:t>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 xml:space="preserve">При посещении общественных кладбищ граждане обязаны соблюдать требования муниципальных правовых актов </w:t>
      </w:r>
      <w:proofErr w:type="spellStart"/>
      <w:r w:rsidR="00474191">
        <w:rPr>
          <w:rFonts w:ascii="Times New Roman" w:hAnsi="Times New Roman" w:cs="Times New Roman"/>
          <w:color w:val="000000"/>
          <w:sz w:val="28"/>
          <w:szCs w:val="28"/>
        </w:rPr>
        <w:t>Старонижестеблиевского</w:t>
      </w:r>
      <w:proofErr w:type="spellEnd"/>
      <w:r w:rsidRPr="00934ECA">
        <w:rPr>
          <w:rFonts w:ascii="Times New Roman" w:hAnsi="Times New Roman"/>
          <w:sz w:val="28"/>
          <w:szCs w:val="28"/>
        </w:rPr>
        <w:t xml:space="preserve"> сельского поселения Красноармейского района в сфере погребения и похоронного дела и в сфере благоустройства территории </w:t>
      </w:r>
      <w:proofErr w:type="spellStart"/>
      <w:r w:rsidR="00474191">
        <w:rPr>
          <w:rFonts w:ascii="Times New Roman" w:hAnsi="Times New Roman" w:cs="Times New Roman"/>
          <w:color w:val="000000"/>
          <w:sz w:val="28"/>
          <w:szCs w:val="28"/>
        </w:rPr>
        <w:t>Старонижестеблиевского</w:t>
      </w:r>
      <w:proofErr w:type="spellEnd"/>
      <w:r w:rsidRPr="00934ECA">
        <w:rPr>
          <w:rFonts w:ascii="Times New Roman" w:hAnsi="Times New Roman"/>
          <w:sz w:val="28"/>
          <w:szCs w:val="28"/>
        </w:rPr>
        <w:t xml:space="preserve"> сельского поселения Красноармейского района</w:t>
      </w:r>
      <w:r>
        <w:rPr>
          <w:rFonts w:ascii="Times New Roman" w:hAnsi="Times New Roman"/>
          <w:sz w:val="28"/>
          <w:szCs w:val="28"/>
        </w:rPr>
        <w:t>.</w:t>
      </w:r>
    </w:p>
    <w:p w:rsidR="00054CA6" w:rsidRPr="00934ECA" w:rsidRDefault="00054CA6" w:rsidP="003A6BE4">
      <w:pPr>
        <w:suppressAutoHyphens/>
        <w:rPr>
          <w:rFonts w:ascii="Times New Roman" w:hAnsi="Times New Roman" w:cs="Times New Roman"/>
          <w:color w:val="000000"/>
          <w:sz w:val="28"/>
          <w:szCs w:val="28"/>
        </w:rPr>
      </w:pPr>
    </w:p>
    <w:p w:rsidR="00457BFA" w:rsidRDefault="00054CA6" w:rsidP="003A6BE4">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 xml:space="preserve">12. Виды автотранспорта для перевозки умерших и порядок </w:t>
      </w:r>
    </w:p>
    <w:p w:rsidR="00054CA6" w:rsidRPr="00457BFA" w:rsidRDefault="00054CA6" w:rsidP="003A6BE4">
      <w:pPr>
        <w:suppressAutoHyphens/>
        <w:ind w:firstLine="0"/>
        <w:jc w:val="center"/>
        <w:rPr>
          <w:rFonts w:ascii="Times New Roman" w:hAnsi="Times New Roman" w:cs="Times New Roman"/>
          <w:b/>
          <w:color w:val="000000"/>
          <w:sz w:val="28"/>
          <w:szCs w:val="28"/>
        </w:rPr>
      </w:pPr>
      <w:r w:rsidRPr="00457BFA">
        <w:rPr>
          <w:rFonts w:ascii="Times New Roman" w:hAnsi="Times New Roman" w:cs="Times New Roman"/>
          <w:b/>
          <w:color w:val="000000"/>
          <w:sz w:val="28"/>
          <w:szCs w:val="28"/>
        </w:rPr>
        <w:t>движения транспортных средств по территории общественных кладбищ</w:t>
      </w:r>
    </w:p>
    <w:p w:rsidR="00054CA6" w:rsidRPr="00934ECA" w:rsidRDefault="00054CA6" w:rsidP="003A6BE4">
      <w:pPr>
        <w:suppressAutoHyphens/>
        <w:rPr>
          <w:rFonts w:ascii="Times New Roman" w:hAnsi="Times New Roman" w:cs="Times New Roman"/>
          <w:color w:val="000000"/>
          <w:sz w:val="28"/>
          <w:szCs w:val="28"/>
        </w:rPr>
      </w:pP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12.5.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054CA6" w:rsidRPr="00934ECA"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054CA6" w:rsidRPr="00934ECA" w:rsidRDefault="00054CA6" w:rsidP="003A6BE4">
      <w:pPr>
        <w:suppressAutoHyphens/>
        <w:rPr>
          <w:rFonts w:ascii="Times New Roman" w:hAnsi="Times New Roman" w:cs="Times New Roman"/>
          <w:color w:val="000000"/>
          <w:sz w:val="28"/>
          <w:szCs w:val="28"/>
        </w:rPr>
      </w:pPr>
    </w:p>
    <w:p w:rsidR="00054CA6" w:rsidRPr="000473A2" w:rsidRDefault="00054CA6" w:rsidP="000473A2">
      <w:pPr>
        <w:suppressAutoHyphens/>
        <w:ind w:firstLine="0"/>
        <w:jc w:val="center"/>
        <w:rPr>
          <w:rFonts w:ascii="Times New Roman" w:hAnsi="Times New Roman" w:cs="Times New Roman"/>
          <w:b/>
          <w:color w:val="000000"/>
          <w:sz w:val="28"/>
          <w:szCs w:val="28"/>
        </w:rPr>
      </w:pPr>
      <w:r w:rsidRPr="000473A2">
        <w:rPr>
          <w:rFonts w:ascii="Times New Roman" w:hAnsi="Times New Roman" w:cs="Times New Roman"/>
          <w:b/>
          <w:color w:val="000000"/>
          <w:sz w:val="28"/>
          <w:szCs w:val="28"/>
        </w:rPr>
        <w:t>13. Порядок проведения инвентаризации мест захоронения на кладбищах</w:t>
      </w:r>
    </w:p>
    <w:p w:rsidR="00054CA6" w:rsidRPr="00934ECA" w:rsidRDefault="00054CA6" w:rsidP="003A6BE4">
      <w:pPr>
        <w:suppressAutoHyphens/>
        <w:rPr>
          <w:rFonts w:ascii="Times New Roman" w:hAnsi="Times New Roman" w:cs="Times New Roman"/>
          <w:color w:val="000000"/>
          <w:sz w:val="28"/>
          <w:szCs w:val="28"/>
        </w:rPr>
      </w:pPr>
    </w:p>
    <w:p w:rsidR="00054CA6" w:rsidRPr="00737FD8" w:rsidRDefault="00054CA6" w:rsidP="003A6BE4">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proofErr w:type="spellStart"/>
      <w:r w:rsidR="00474191">
        <w:rPr>
          <w:rFonts w:ascii="Times New Roman" w:hAnsi="Times New Roman" w:cs="Times New Roman"/>
          <w:color w:val="000000"/>
          <w:sz w:val="28"/>
          <w:szCs w:val="28"/>
        </w:rPr>
        <w:lastRenderedPageBreak/>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13.2.2. Выявления мест захоронений (могил) без регистрационных номеров и данных о захороненных.</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proofErr w:type="spellStart"/>
      <w:r w:rsidR="00474191">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054CA6" w:rsidRPr="00737FD8"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054CA6" w:rsidRPr="00934ECA" w:rsidRDefault="00054CA6" w:rsidP="003A6BE4">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054CA6" w:rsidRPr="00934ECA" w:rsidRDefault="00054CA6" w:rsidP="003A6BE4">
      <w:pPr>
        <w:suppressAutoHyphens/>
        <w:rPr>
          <w:rFonts w:ascii="Times New Roman" w:hAnsi="Times New Roman" w:cs="Times New Roman"/>
          <w:color w:val="000000"/>
          <w:sz w:val="28"/>
          <w:szCs w:val="28"/>
        </w:rPr>
      </w:pPr>
    </w:p>
    <w:p w:rsidR="00054CA6" w:rsidRPr="000473A2" w:rsidRDefault="00054CA6" w:rsidP="000473A2">
      <w:pPr>
        <w:suppressAutoHyphens/>
        <w:ind w:firstLine="0"/>
        <w:jc w:val="center"/>
        <w:rPr>
          <w:rFonts w:ascii="Times New Roman" w:hAnsi="Times New Roman" w:cs="Times New Roman"/>
          <w:b/>
          <w:color w:val="000000"/>
          <w:sz w:val="28"/>
          <w:szCs w:val="28"/>
        </w:rPr>
      </w:pPr>
      <w:r w:rsidRPr="000473A2">
        <w:rPr>
          <w:rFonts w:ascii="Times New Roman" w:hAnsi="Times New Roman" w:cs="Times New Roman"/>
          <w:b/>
          <w:color w:val="000000"/>
          <w:sz w:val="28"/>
          <w:szCs w:val="28"/>
        </w:rPr>
        <w:t>14. Ответственность за нарушение правил оказания ритуальных услуг и погребения</w:t>
      </w:r>
    </w:p>
    <w:p w:rsidR="00054CA6" w:rsidRPr="00934ECA" w:rsidRDefault="00054CA6" w:rsidP="003A6BE4">
      <w:pPr>
        <w:suppressAutoHyphens/>
        <w:rPr>
          <w:rFonts w:ascii="Times New Roman" w:hAnsi="Times New Roman" w:cs="Times New Roman"/>
          <w:color w:val="000000"/>
          <w:sz w:val="28"/>
          <w:szCs w:val="28"/>
        </w:rPr>
      </w:pPr>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.1. </w:t>
      </w:r>
      <w:proofErr w:type="gramStart"/>
      <w:r w:rsidRPr="00934ECA">
        <w:rPr>
          <w:rFonts w:ascii="Times New Roman" w:hAnsi="Times New Roman" w:cs="Times New Roman"/>
          <w:color w:val="000000"/>
          <w:sz w:val="28"/>
          <w:szCs w:val="28"/>
        </w:rPr>
        <w:t xml:space="preserve">Все хозяйствующие субъекты, оказывающие на территории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w:t>
      </w:r>
      <w:r w:rsidR="003B04D1" w:rsidRPr="00361373">
        <w:rPr>
          <w:rFonts w:ascii="Times New Roman" w:hAnsi="Times New Roman" w:cs="Times New Roman"/>
          <w:color w:val="000000"/>
          <w:sz w:val="28"/>
          <w:szCs w:val="28"/>
        </w:rPr>
        <w:t>надлежаще</w:t>
      </w:r>
      <w:r w:rsidRPr="00361373">
        <w:rPr>
          <w:rFonts w:ascii="Times New Roman" w:hAnsi="Times New Roman" w:cs="Times New Roman"/>
          <w:color w:val="000000"/>
          <w:sz w:val="28"/>
          <w:szCs w:val="28"/>
        </w:rPr>
        <w:t>е</w:t>
      </w:r>
      <w:r w:rsidRPr="00934ECA">
        <w:rPr>
          <w:rFonts w:ascii="Times New Roman" w:hAnsi="Times New Roman" w:cs="Times New Roman"/>
          <w:color w:val="000000"/>
          <w:sz w:val="28"/>
          <w:szCs w:val="28"/>
        </w:rPr>
        <w:t xml:space="preserve">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proofErr w:type="spellStart"/>
      <w:r w:rsidR="00474191">
        <w:rPr>
          <w:rFonts w:ascii="Times New Roman" w:hAnsi="Times New Roman" w:cs="Times New Roman"/>
          <w:color w:val="000000"/>
          <w:sz w:val="28"/>
          <w:szCs w:val="28"/>
        </w:rPr>
        <w:t>Старонижестеблиевского</w:t>
      </w:r>
      <w:proofErr w:type="spellEnd"/>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roofErr w:type="gramEnd"/>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r w:rsidRPr="00934ECA">
        <w:rPr>
          <w:rFonts w:ascii="Times New Roman" w:hAnsi="Times New Roman" w:cs="Times New Roman"/>
          <w:color w:val="000000"/>
          <w:sz w:val="28"/>
          <w:szCs w:val="28"/>
        </w:rPr>
        <w:t>.3.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w:t>
      </w:r>
    </w:p>
    <w:p w:rsidR="00054CA6" w:rsidRPr="00934ECA"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054CA6" w:rsidRDefault="00054CA6" w:rsidP="003A6BE4">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BC6FFF" w:rsidRDefault="00BC6FFF" w:rsidP="003A6BE4">
      <w:pPr>
        <w:suppressAutoHyphens/>
        <w:ind w:firstLine="709"/>
        <w:rPr>
          <w:rFonts w:ascii="Times New Roman" w:hAnsi="Times New Roman" w:cs="Times New Roman"/>
          <w:color w:val="000000"/>
          <w:sz w:val="28"/>
          <w:szCs w:val="28"/>
        </w:rPr>
      </w:pPr>
    </w:p>
    <w:p w:rsidR="00BC6FFF" w:rsidRPr="007913C2" w:rsidRDefault="00BC6FFF" w:rsidP="003A6BE4">
      <w:pPr>
        <w:suppressAutoHyphens/>
        <w:ind w:firstLine="0"/>
        <w:jc w:val="center"/>
        <w:rPr>
          <w:rFonts w:ascii="Times New Roman" w:hAnsi="Times New Roman" w:cs="Times New Roman"/>
          <w:b/>
          <w:color w:val="000000"/>
          <w:sz w:val="28"/>
          <w:szCs w:val="28"/>
        </w:rPr>
      </w:pPr>
      <w:r w:rsidRPr="00361373">
        <w:rPr>
          <w:rFonts w:ascii="Times New Roman" w:hAnsi="Times New Roman" w:cs="Times New Roman"/>
          <w:b/>
          <w:color w:val="000000"/>
          <w:sz w:val="28"/>
          <w:szCs w:val="28"/>
        </w:rPr>
        <w:t xml:space="preserve">15. Перечень лиц, погребение которых может быть осуществлено </w:t>
      </w:r>
      <w:r w:rsidRPr="00361373">
        <w:rPr>
          <w:rFonts w:ascii="Times New Roman" w:hAnsi="Times New Roman" w:cs="Times New Roman"/>
          <w:b/>
          <w:sz w:val="28"/>
          <w:szCs w:val="28"/>
          <w:lang w:eastAsia="en-US"/>
        </w:rPr>
        <w:t>в зоне почетных захоронений</w:t>
      </w:r>
      <w:r w:rsidR="00514BEC">
        <w:rPr>
          <w:rFonts w:ascii="Times New Roman" w:hAnsi="Times New Roman" w:cs="Times New Roman"/>
          <w:b/>
          <w:sz w:val="28"/>
          <w:szCs w:val="28"/>
          <w:lang w:eastAsia="en-US"/>
        </w:rPr>
        <w:t xml:space="preserve"> </w:t>
      </w:r>
    </w:p>
    <w:p w:rsidR="00054CA6" w:rsidRDefault="00054CA6" w:rsidP="003A6BE4">
      <w:pPr>
        <w:suppressAutoHyphens/>
        <w:ind w:firstLine="709"/>
        <w:rPr>
          <w:rFonts w:ascii="Times New Roman" w:hAnsi="Times New Roman" w:cs="Times New Roman"/>
          <w:color w:val="000000"/>
          <w:sz w:val="28"/>
          <w:szCs w:val="28"/>
        </w:rPr>
      </w:pPr>
    </w:p>
    <w:p w:rsidR="009944A6" w:rsidRPr="00361373" w:rsidRDefault="00130778" w:rsidP="003A6BE4">
      <w:pPr>
        <w:suppressAutoHyphens/>
        <w:ind w:firstLine="709"/>
        <w:rPr>
          <w:rFonts w:ascii="Times New Roman" w:hAnsi="Times New Roman" w:cs="Times New Roman"/>
          <w:color w:val="000000"/>
          <w:sz w:val="28"/>
          <w:szCs w:val="28"/>
        </w:rPr>
      </w:pPr>
      <w:proofErr w:type="gramStart"/>
      <w:r w:rsidRPr="00361373">
        <w:rPr>
          <w:rFonts w:ascii="Times New Roman" w:hAnsi="Times New Roman" w:cs="Times New Roman"/>
          <w:color w:val="000000"/>
          <w:sz w:val="28"/>
          <w:szCs w:val="28"/>
        </w:rPr>
        <w:t xml:space="preserve">В зоне почетных захоронений </w:t>
      </w:r>
      <w:r w:rsidR="00514BEC" w:rsidRPr="00361373">
        <w:rPr>
          <w:rFonts w:ascii="Times New Roman" w:hAnsi="Times New Roman" w:cs="Times New Roman"/>
          <w:sz w:val="28"/>
          <w:szCs w:val="28"/>
          <w:lang w:eastAsia="en-US"/>
        </w:rPr>
        <w:t xml:space="preserve">(при наличии таких мест захоронения в соответствии с утвержденным перечнем) </w:t>
      </w:r>
      <w:r w:rsidRPr="00361373">
        <w:rPr>
          <w:rFonts w:ascii="Times New Roman" w:hAnsi="Times New Roman" w:cs="Times New Roman"/>
          <w:sz w:val="28"/>
          <w:szCs w:val="28"/>
          <w:lang w:eastAsia="en-US"/>
        </w:rPr>
        <w:t xml:space="preserve">на основании решения администрации </w:t>
      </w:r>
      <w:proofErr w:type="spellStart"/>
      <w:r w:rsidR="00474191" w:rsidRPr="00361373">
        <w:rPr>
          <w:rFonts w:ascii="Times New Roman" w:hAnsi="Times New Roman" w:cs="Times New Roman"/>
          <w:color w:val="000000"/>
          <w:sz w:val="28"/>
          <w:szCs w:val="28"/>
        </w:rPr>
        <w:t>Старонижестеблиевского</w:t>
      </w:r>
      <w:proofErr w:type="spellEnd"/>
      <w:r w:rsidRPr="00361373">
        <w:rPr>
          <w:rFonts w:ascii="Times New Roman" w:hAnsi="Times New Roman" w:cs="Times New Roman"/>
          <w:sz w:val="28"/>
          <w:szCs w:val="28"/>
          <w:lang w:eastAsia="en-US"/>
        </w:rPr>
        <w:t xml:space="preserve"> сельского поселения Красноармейского района по ходатайству лиц, взявших на себя обязанность осуществить погребение, или организаций с обоснованием и подтверждением заслуг умершего (погибшего) перед Российской Федерацией, Краснодарским краем, Красноармейским районом, </w:t>
      </w:r>
      <w:proofErr w:type="spellStart"/>
      <w:r w:rsidR="00FA4D54" w:rsidRPr="00361373">
        <w:rPr>
          <w:rFonts w:ascii="Times New Roman" w:hAnsi="Times New Roman" w:cs="Times New Roman"/>
          <w:sz w:val="28"/>
          <w:szCs w:val="28"/>
          <w:lang w:eastAsia="en-US"/>
        </w:rPr>
        <w:t>Старонижестеблиевским</w:t>
      </w:r>
      <w:proofErr w:type="spellEnd"/>
      <w:r w:rsidRPr="00361373">
        <w:rPr>
          <w:rFonts w:ascii="Times New Roman" w:hAnsi="Times New Roman" w:cs="Times New Roman"/>
          <w:sz w:val="28"/>
          <w:szCs w:val="28"/>
          <w:lang w:eastAsia="en-US"/>
        </w:rPr>
        <w:t xml:space="preserve"> сельским поселением Красноармейского района и при отсутствии противоречий с волеизъявлением умершего</w:t>
      </w:r>
      <w:proofErr w:type="gramEnd"/>
      <w:r w:rsidRPr="00361373">
        <w:rPr>
          <w:rFonts w:ascii="Times New Roman" w:hAnsi="Times New Roman" w:cs="Times New Roman"/>
          <w:sz w:val="28"/>
          <w:szCs w:val="28"/>
          <w:lang w:eastAsia="en-US"/>
        </w:rPr>
        <w:t xml:space="preserve"> (погибшего) либо волеизъявлением его супруга, близких родственников, иных родственников или законного представителя умершего (погибшего</w:t>
      </w:r>
      <w:proofErr w:type="gramStart"/>
      <w:r w:rsidRPr="00361373">
        <w:rPr>
          <w:rFonts w:ascii="Times New Roman" w:hAnsi="Times New Roman" w:cs="Times New Roman"/>
          <w:sz w:val="28"/>
          <w:szCs w:val="28"/>
          <w:lang w:eastAsia="en-US"/>
        </w:rPr>
        <w:t>)</w:t>
      </w:r>
      <w:r w:rsidRPr="00361373">
        <w:rPr>
          <w:rFonts w:ascii="Times New Roman" w:hAnsi="Times New Roman" w:cs="Times New Roman"/>
          <w:color w:val="000000"/>
          <w:sz w:val="28"/>
          <w:szCs w:val="28"/>
        </w:rPr>
        <w:t>м</w:t>
      </w:r>
      <w:proofErr w:type="gramEnd"/>
      <w:r w:rsidRPr="00361373">
        <w:rPr>
          <w:rFonts w:ascii="Times New Roman" w:hAnsi="Times New Roman" w:cs="Times New Roman"/>
          <w:color w:val="000000"/>
          <w:sz w:val="28"/>
          <w:szCs w:val="28"/>
        </w:rPr>
        <w:t>ожет быть осуществлено погребение:</w:t>
      </w:r>
    </w:p>
    <w:p w:rsidR="00130778" w:rsidRPr="00361373" w:rsidRDefault="00130778" w:rsidP="003A6BE4">
      <w:pPr>
        <w:suppressAutoHyphens/>
        <w:ind w:firstLine="709"/>
        <w:rPr>
          <w:rFonts w:ascii="Times New Roman" w:hAnsi="Times New Roman" w:cs="Times New Roman"/>
          <w:sz w:val="28"/>
          <w:szCs w:val="28"/>
          <w:lang w:eastAsia="en-US"/>
        </w:rPr>
      </w:pPr>
      <w:r w:rsidRPr="00361373">
        <w:rPr>
          <w:rFonts w:ascii="Times New Roman" w:hAnsi="Times New Roman" w:cs="Times New Roman"/>
          <w:color w:val="000000"/>
          <w:sz w:val="28"/>
          <w:szCs w:val="28"/>
        </w:rPr>
        <w:t xml:space="preserve">1) </w:t>
      </w:r>
      <w:r w:rsidRPr="00361373">
        <w:rPr>
          <w:rFonts w:ascii="Times New Roman" w:hAnsi="Times New Roman" w:cs="Times New Roman"/>
          <w:sz w:val="28"/>
          <w:szCs w:val="28"/>
          <w:lang w:eastAsia="en-US"/>
        </w:rPr>
        <w:t>лиц, указанных в статье 11 Федерального закона от 12 января 1996 года № 8-ФЗ «О погребении и похоронном деле;</w:t>
      </w:r>
    </w:p>
    <w:p w:rsidR="00130778" w:rsidRPr="00130778" w:rsidRDefault="00130778" w:rsidP="003A6BE4">
      <w:pPr>
        <w:suppressAutoHyphens/>
        <w:ind w:firstLine="709"/>
        <w:rPr>
          <w:rFonts w:ascii="Times New Roman" w:hAnsi="Times New Roman" w:cs="Times New Roman"/>
          <w:sz w:val="28"/>
          <w:szCs w:val="28"/>
          <w:highlight w:val="yellow"/>
          <w:lang w:eastAsia="en-US"/>
        </w:rPr>
      </w:pPr>
      <w:r w:rsidRPr="00361373">
        <w:rPr>
          <w:rFonts w:ascii="Times New Roman" w:hAnsi="Times New Roman" w:cs="Times New Roman"/>
          <w:sz w:val="28"/>
          <w:szCs w:val="28"/>
          <w:lang w:eastAsia="en-US"/>
        </w:rPr>
        <w:t>2) иных лиц, имеющих заслуги перед Российской Федерацией, Краснодарским краем, Красноармейским районом, Полтавским сельским поселением Красноармейского района.</w:t>
      </w:r>
    </w:p>
    <w:p w:rsidR="00054CA6" w:rsidRDefault="00054CA6" w:rsidP="003A6BE4">
      <w:pPr>
        <w:widowControl/>
        <w:suppressAutoHyphens/>
        <w:ind w:firstLine="0"/>
        <w:rPr>
          <w:rFonts w:ascii="Times New Roman" w:hAnsi="Times New Roman" w:cs="Times New Roman"/>
          <w:sz w:val="28"/>
          <w:szCs w:val="28"/>
        </w:rPr>
      </w:pPr>
    </w:p>
    <w:p w:rsidR="00C51F01" w:rsidRPr="007913C2" w:rsidRDefault="00C51F01" w:rsidP="003A6BE4">
      <w:pPr>
        <w:widowControl/>
        <w:suppressAutoHyphens/>
        <w:ind w:firstLine="0"/>
        <w:jc w:val="center"/>
        <w:rPr>
          <w:rFonts w:ascii="Times New Roman" w:hAnsi="Times New Roman" w:cs="Times New Roman"/>
          <w:b/>
          <w:sz w:val="28"/>
          <w:szCs w:val="28"/>
          <w:highlight w:val="yellow"/>
        </w:rPr>
      </w:pPr>
      <w:r w:rsidRPr="00D80798">
        <w:rPr>
          <w:rFonts w:ascii="Times New Roman" w:hAnsi="Times New Roman" w:cs="Times New Roman"/>
          <w:b/>
          <w:sz w:val="28"/>
          <w:szCs w:val="28"/>
        </w:rPr>
        <w:t>1</w:t>
      </w:r>
      <w:r w:rsidR="0075310B" w:rsidRPr="00D80798">
        <w:rPr>
          <w:rFonts w:ascii="Times New Roman" w:hAnsi="Times New Roman" w:cs="Times New Roman"/>
          <w:b/>
          <w:sz w:val="28"/>
          <w:szCs w:val="28"/>
        </w:rPr>
        <w:t>6</w:t>
      </w:r>
      <w:r w:rsidRPr="00D80798">
        <w:rPr>
          <w:rFonts w:ascii="Times New Roman" w:hAnsi="Times New Roman" w:cs="Times New Roman"/>
          <w:b/>
          <w:sz w:val="28"/>
          <w:szCs w:val="28"/>
        </w:rPr>
        <w:t>. Порядок сноса (демонтажа) надмогильных сооружений (надгробий) и оград, установленных за пределами мест захоронения</w:t>
      </w:r>
    </w:p>
    <w:p w:rsidR="00C51F01" w:rsidRDefault="00C51F01" w:rsidP="003A6BE4">
      <w:pPr>
        <w:widowControl/>
        <w:suppressAutoHyphens/>
        <w:jc w:val="center"/>
        <w:rPr>
          <w:rFonts w:ascii="Times New Roman" w:hAnsi="Times New Roman" w:cs="Times New Roman"/>
          <w:sz w:val="28"/>
          <w:szCs w:val="28"/>
          <w:highlight w:val="yellow"/>
          <w:lang w:eastAsia="en-US"/>
        </w:rPr>
      </w:pPr>
    </w:p>
    <w:p w:rsidR="00C51F01" w:rsidRPr="00D80798" w:rsidRDefault="00C51F01" w:rsidP="003A6BE4">
      <w:pPr>
        <w:pStyle w:val="a8"/>
        <w:widowControl/>
        <w:suppressAutoHyphens/>
        <w:ind w:left="0" w:firstLine="709"/>
        <w:rPr>
          <w:rFonts w:ascii="Times New Roman" w:hAnsi="Times New Roman" w:cs="Times New Roman"/>
          <w:sz w:val="28"/>
          <w:szCs w:val="28"/>
        </w:rPr>
      </w:pPr>
      <w:r w:rsidRPr="00D80798">
        <w:rPr>
          <w:rFonts w:ascii="Times New Roman" w:hAnsi="Times New Roman" w:cs="Times New Roman"/>
          <w:sz w:val="28"/>
          <w:szCs w:val="28"/>
          <w:lang w:eastAsia="en-US"/>
        </w:rPr>
        <w:t>1</w:t>
      </w:r>
      <w:r w:rsidR="0075310B" w:rsidRPr="00D80798">
        <w:rPr>
          <w:rFonts w:ascii="Times New Roman" w:hAnsi="Times New Roman" w:cs="Times New Roman"/>
          <w:sz w:val="28"/>
          <w:szCs w:val="28"/>
          <w:lang w:eastAsia="en-US"/>
        </w:rPr>
        <w:t>6</w:t>
      </w:r>
      <w:r w:rsidRPr="00D80798">
        <w:rPr>
          <w:rFonts w:ascii="Times New Roman" w:hAnsi="Times New Roman" w:cs="Times New Roman"/>
          <w:sz w:val="28"/>
          <w:szCs w:val="28"/>
          <w:lang w:eastAsia="en-US"/>
        </w:rPr>
        <w:t xml:space="preserve">.1. </w:t>
      </w:r>
      <w:r w:rsidR="00DD73A9" w:rsidRPr="00D80798">
        <w:rPr>
          <w:rFonts w:ascii="Times New Roman" w:hAnsi="Times New Roman" w:cs="Times New Roman"/>
          <w:sz w:val="28"/>
          <w:szCs w:val="28"/>
        </w:rPr>
        <w:t>Выявление надмогильных сооружений (надгробий) и оград (частей надмогильных сооружений (надгробий) и оград), установленных на кладбищах в нарушение требований Закона Краснодарского края от 4 февраля 2004 года № 666-КЗ «О погребении и похоронном деле в Краснодарском крае» и настоящего Положения, установленных за пределами мест захоронений (далее – конструкции) осуществляет специализированная служба.</w:t>
      </w:r>
    </w:p>
    <w:p w:rsidR="00DD73A9" w:rsidRPr="00D80798" w:rsidRDefault="00DD73A9" w:rsidP="003A6BE4">
      <w:pPr>
        <w:ind w:firstLine="709"/>
        <w:rPr>
          <w:rFonts w:ascii="Times New Roman" w:hAnsi="Times New Roman" w:cs="Times New Roman"/>
          <w:sz w:val="28"/>
          <w:szCs w:val="28"/>
        </w:rPr>
      </w:pPr>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.2. Специализированная служба проводит работу по установлению лица, ответственного за захоронение, в том числе путём истребования </w:t>
      </w:r>
      <w:r w:rsidRPr="00D80798">
        <w:rPr>
          <w:rFonts w:ascii="Times New Roman" w:hAnsi="Times New Roman" w:cs="Times New Roman"/>
          <w:sz w:val="28"/>
          <w:szCs w:val="28"/>
        </w:rPr>
        <w:lastRenderedPageBreak/>
        <w:t xml:space="preserve">необходимой информации в администрации поселения и подготавливает требование о сносе (демонтаже) конструкций (далее - Требование) по форме согласно </w:t>
      </w:r>
      <w:hyperlink w:anchor="sub_10001" w:history="1">
        <w:r w:rsidRPr="00D80798">
          <w:rPr>
            <w:rStyle w:val="a5"/>
            <w:rFonts w:ascii="Times New Roman" w:hAnsi="Times New Roman"/>
            <w:sz w:val="28"/>
            <w:szCs w:val="28"/>
          </w:rPr>
          <w:t xml:space="preserve">приложению </w:t>
        </w:r>
      </w:hyperlink>
      <w:r w:rsidRPr="00D80798">
        <w:rPr>
          <w:rFonts w:ascii="Times New Roman" w:hAnsi="Times New Roman" w:cs="Times New Roman"/>
          <w:sz w:val="28"/>
          <w:szCs w:val="28"/>
        </w:rPr>
        <w:t>№ 6 к настоящему По</w:t>
      </w:r>
      <w:r w:rsidR="004167BC" w:rsidRPr="00D80798">
        <w:rPr>
          <w:rFonts w:ascii="Times New Roman" w:hAnsi="Times New Roman" w:cs="Times New Roman"/>
          <w:sz w:val="28"/>
          <w:szCs w:val="28"/>
        </w:rPr>
        <w:t>ложению</w:t>
      </w:r>
      <w:r w:rsidRPr="00D80798">
        <w:rPr>
          <w:rFonts w:ascii="Times New Roman" w:hAnsi="Times New Roman" w:cs="Times New Roman"/>
          <w:sz w:val="28"/>
          <w:szCs w:val="28"/>
        </w:rPr>
        <w:t>.</w:t>
      </w:r>
    </w:p>
    <w:p w:rsidR="00DD73A9" w:rsidRPr="00FE3A10" w:rsidRDefault="00DD73A9" w:rsidP="003A6BE4">
      <w:pPr>
        <w:ind w:firstLine="709"/>
        <w:rPr>
          <w:rFonts w:ascii="Times New Roman" w:hAnsi="Times New Roman" w:cs="Times New Roman"/>
          <w:sz w:val="28"/>
          <w:szCs w:val="28"/>
          <w:highlight w:val="yellow"/>
        </w:rPr>
      </w:pPr>
      <w:r w:rsidRPr="00D80798">
        <w:rPr>
          <w:rFonts w:ascii="Times New Roman" w:hAnsi="Times New Roman" w:cs="Times New Roman"/>
          <w:sz w:val="28"/>
          <w:szCs w:val="28"/>
        </w:rPr>
        <w:t xml:space="preserve">Требование размещается специализированной службой на 120 </w:t>
      </w:r>
      <w:r w:rsidR="003F1A10" w:rsidRPr="00D80798">
        <w:rPr>
          <w:rFonts w:ascii="Times New Roman" w:hAnsi="Times New Roman" w:cs="Times New Roman"/>
          <w:sz w:val="28"/>
          <w:szCs w:val="28"/>
        </w:rPr>
        <w:t xml:space="preserve">(сто двадцать) </w:t>
      </w:r>
      <w:r w:rsidRPr="00D80798">
        <w:rPr>
          <w:rFonts w:ascii="Times New Roman" w:hAnsi="Times New Roman" w:cs="Times New Roman"/>
          <w:sz w:val="28"/>
          <w:szCs w:val="28"/>
        </w:rPr>
        <w:t>дней на месте захоронения, а также вручается лицу, ответственному за захоронение, под личную подпись либо направляется посредством почтового отправления заказным письмом с уведомлением о вручении. В случае отсутствия сведений о месте проживания лица, ответственного за захоронение, требование размещается только на месте захоронения.</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.3. Специализированная служба в течение 10 </w:t>
      </w:r>
      <w:r w:rsidR="003F1A10" w:rsidRPr="00D80798">
        <w:rPr>
          <w:rFonts w:ascii="Times New Roman" w:hAnsi="Times New Roman" w:cs="Times New Roman"/>
          <w:sz w:val="28"/>
          <w:szCs w:val="28"/>
        </w:rPr>
        <w:t xml:space="preserve">(десяти) </w:t>
      </w:r>
      <w:r w:rsidRPr="00D80798">
        <w:rPr>
          <w:rFonts w:ascii="Times New Roman" w:hAnsi="Times New Roman" w:cs="Times New Roman"/>
          <w:sz w:val="28"/>
          <w:szCs w:val="28"/>
        </w:rPr>
        <w:t>дней с даты выявления конструкции письменно с приложением схемы обмера конструкции и фотоматериалов информирует об адресе её установки администрацию поселения.</w:t>
      </w:r>
    </w:p>
    <w:p w:rsidR="004167BC" w:rsidRPr="00D80798" w:rsidRDefault="004167BC" w:rsidP="003A6BE4">
      <w:pPr>
        <w:ind w:firstLine="709"/>
        <w:rPr>
          <w:rFonts w:ascii="Times New Roman" w:hAnsi="Times New Roman" w:cs="Times New Roman"/>
          <w:sz w:val="28"/>
          <w:szCs w:val="28"/>
        </w:rPr>
      </w:pPr>
      <w:bookmarkStart w:id="10" w:name="sub_1105"/>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.4. В течение 120 </w:t>
      </w:r>
      <w:r w:rsidR="003F1A10" w:rsidRPr="00D80798">
        <w:rPr>
          <w:rFonts w:ascii="Times New Roman" w:hAnsi="Times New Roman" w:cs="Times New Roman"/>
          <w:sz w:val="28"/>
          <w:szCs w:val="28"/>
        </w:rPr>
        <w:t xml:space="preserve">(ста двадцати) </w:t>
      </w:r>
      <w:r w:rsidRPr="00D80798">
        <w:rPr>
          <w:rFonts w:ascii="Times New Roman" w:hAnsi="Times New Roman" w:cs="Times New Roman"/>
          <w:sz w:val="28"/>
          <w:szCs w:val="28"/>
        </w:rPr>
        <w:t>дней с даты вручения или направления Требования лицо, ответственное за захоронение, обязано своими силами и за свой счёт снести (демонтировать) конструкцию.</w:t>
      </w:r>
    </w:p>
    <w:p w:rsidR="004167BC" w:rsidRPr="00FE3A10" w:rsidRDefault="004167BC" w:rsidP="003A6BE4">
      <w:pPr>
        <w:ind w:firstLine="709"/>
        <w:rPr>
          <w:rFonts w:ascii="Times New Roman" w:hAnsi="Times New Roman" w:cs="Times New Roman"/>
          <w:sz w:val="28"/>
          <w:szCs w:val="28"/>
          <w:highlight w:val="yellow"/>
        </w:rPr>
      </w:pPr>
      <w:bookmarkStart w:id="11" w:name="sub_1106"/>
      <w:bookmarkEnd w:id="10"/>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.5. В случае отказа лица, ответственного за захоронение, снести (демонтировать) конструкцию либо по истечении 120 </w:t>
      </w:r>
      <w:r w:rsidR="003F1A10" w:rsidRPr="00D80798">
        <w:rPr>
          <w:rFonts w:ascii="Times New Roman" w:hAnsi="Times New Roman" w:cs="Times New Roman"/>
          <w:sz w:val="28"/>
          <w:szCs w:val="28"/>
        </w:rPr>
        <w:t xml:space="preserve">(ста двадцати) </w:t>
      </w:r>
      <w:r w:rsidRPr="00D80798">
        <w:rPr>
          <w:rFonts w:ascii="Times New Roman" w:hAnsi="Times New Roman" w:cs="Times New Roman"/>
          <w:sz w:val="28"/>
          <w:szCs w:val="28"/>
        </w:rPr>
        <w:t>дней с даты размещения на месте захоронения и вручения или направления Требования в адрес лица, ответственного за захоронение, комиссией по пресечению незаконного размещения конструкций (далее - Комиссия) осуществляется обследование конструкции.</w:t>
      </w:r>
    </w:p>
    <w:bookmarkEnd w:id="11"/>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В состав Комиссии включаются уполномоченное лицо администрации поселения, работник</w:t>
      </w:r>
      <w:r w:rsidR="00FA4D54" w:rsidRPr="00D80798">
        <w:rPr>
          <w:rFonts w:ascii="Times New Roman" w:hAnsi="Times New Roman" w:cs="Times New Roman"/>
          <w:sz w:val="28"/>
          <w:szCs w:val="28"/>
        </w:rPr>
        <w:t xml:space="preserve">ов </w:t>
      </w:r>
      <w:r w:rsidRPr="00D80798">
        <w:rPr>
          <w:rFonts w:ascii="Times New Roman" w:hAnsi="Times New Roman" w:cs="Times New Roman"/>
          <w:sz w:val="28"/>
          <w:szCs w:val="28"/>
        </w:rPr>
        <w:t>специализированной службы.</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Комиссионное обследование проводится с целью установления факта выполнения (невыполнения) Требования.</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По результатам комиссионного обследования Комиссией, в случае невыполнения Требования, составляется акт обследования конструкций по форме согласно </w:t>
      </w:r>
      <w:r w:rsidRPr="00D80798">
        <w:rPr>
          <w:rStyle w:val="a5"/>
          <w:rFonts w:ascii="Times New Roman" w:hAnsi="Times New Roman"/>
          <w:sz w:val="28"/>
          <w:szCs w:val="28"/>
        </w:rPr>
        <w:t>приложению № 7</w:t>
      </w:r>
      <w:r w:rsidRPr="00D80798">
        <w:rPr>
          <w:rFonts w:ascii="Times New Roman" w:hAnsi="Times New Roman" w:cs="Times New Roman"/>
          <w:sz w:val="28"/>
          <w:szCs w:val="28"/>
        </w:rPr>
        <w:t xml:space="preserve"> к настоящему Положению.</w:t>
      </w:r>
    </w:p>
    <w:p w:rsidR="004167BC" w:rsidRPr="00D80798" w:rsidRDefault="004167BC" w:rsidP="003A6BE4">
      <w:pPr>
        <w:ind w:firstLine="709"/>
        <w:rPr>
          <w:rFonts w:ascii="Times New Roman" w:hAnsi="Times New Roman" w:cs="Times New Roman"/>
          <w:sz w:val="28"/>
          <w:szCs w:val="28"/>
        </w:rPr>
      </w:pPr>
      <w:bookmarkStart w:id="12" w:name="sub_1107"/>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.6. Уполномоченное лицо администрации поселения в течение 15 </w:t>
      </w:r>
      <w:r w:rsidR="003F1A10" w:rsidRPr="00D80798">
        <w:rPr>
          <w:rFonts w:ascii="Times New Roman" w:hAnsi="Times New Roman" w:cs="Times New Roman"/>
          <w:sz w:val="28"/>
          <w:szCs w:val="28"/>
        </w:rPr>
        <w:t xml:space="preserve">(пятнадцати) </w:t>
      </w:r>
      <w:r w:rsidRPr="00D80798">
        <w:rPr>
          <w:rFonts w:ascii="Times New Roman" w:hAnsi="Times New Roman" w:cs="Times New Roman"/>
          <w:sz w:val="28"/>
          <w:szCs w:val="28"/>
        </w:rPr>
        <w:t xml:space="preserve">дней с даты составления акта, указанного в </w:t>
      </w:r>
      <w:r w:rsidRPr="00D80798">
        <w:rPr>
          <w:rStyle w:val="a5"/>
          <w:rFonts w:ascii="Times New Roman" w:hAnsi="Times New Roman"/>
          <w:sz w:val="28"/>
          <w:szCs w:val="28"/>
        </w:rPr>
        <w:t>пункте 1</w:t>
      </w:r>
      <w:r w:rsidR="0075310B" w:rsidRPr="00D80798">
        <w:rPr>
          <w:rStyle w:val="a5"/>
          <w:rFonts w:ascii="Times New Roman" w:hAnsi="Times New Roman"/>
          <w:sz w:val="28"/>
          <w:szCs w:val="28"/>
        </w:rPr>
        <w:t>6</w:t>
      </w:r>
      <w:r w:rsidRPr="00D80798">
        <w:rPr>
          <w:rStyle w:val="a5"/>
          <w:rFonts w:ascii="Times New Roman" w:hAnsi="Times New Roman"/>
          <w:sz w:val="28"/>
          <w:szCs w:val="28"/>
        </w:rPr>
        <w:t>.5 настоящего Положения</w:t>
      </w:r>
      <w:r w:rsidRPr="00D80798">
        <w:rPr>
          <w:rFonts w:ascii="Times New Roman" w:hAnsi="Times New Roman" w:cs="Times New Roman"/>
          <w:sz w:val="28"/>
          <w:szCs w:val="28"/>
        </w:rPr>
        <w:t xml:space="preserve">, принимает решение о сносе (демонтаже) конструкций по форме согласно </w:t>
      </w:r>
      <w:r w:rsidRPr="00D80798">
        <w:rPr>
          <w:rStyle w:val="a5"/>
          <w:rFonts w:ascii="Times New Roman" w:hAnsi="Times New Roman"/>
          <w:sz w:val="28"/>
          <w:szCs w:val="28"/>
        </w:rPr>
        <w:t>приложению № 8</w:t>
      </w:r>
      <w:r w:rsidRPr="00D80798">
        <w:rPr>
          <w:rFonts w:ascii="Times New Roman" w:hAnsi="Times New Roman" w:cs="Times New Roman"/>
          <w:sz w:val="28"/>
          <w:szCs w:val="28"/>
        </w:rPr>
        <w:t xml:space="preserve"> к настоящему Положению, в случае невыполнения Требования лицом, ответственным за захоронение.</w:t>
      </w:r>
    </w:p>
    <w:bookmarkEnd w:id="12"/>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Указанное решение уполномоченного лица администрации поселения является основанием для издания постановления администрации поселения о сносе (демонтаже) конструкций (далее - Постановление).</w:t>
      </w:r>
    </w:p>
    <w:p w:rsidR="004167BC" w:rsidRPr="00D80798" w:rsidRDefault="004167BC" w:rsidP="003A6BE4">
      <w:pPr>
        <w:ind w:firstLine="709"/>
        <w:rPr>
          <w:rFonts w:ascii="Times New Roman" w:hAnsi="Times New Roman" w:cs="Times New Roman"/>
          <w:sz w:val="28"/>
          <w:szCs w:val="28"/>
        </w:rPr>
      </w:pPr>
      <w:bookmarkStart w:id="13" w:name="sub_1108"/>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.7. Уведомление о дате сноса (демонтажа) конструкций в течение 3 </w:t>
      </w:r>
      <w:r w:rsidR="003F1A10" w:rsidRPr="00D80798">
        <w:rPr>
          <w:rFonts w:ascii="Times New Roman" w:hAnsi="Times New Roman" w:cs="Times New Roman"/>
          <w:sz w:val="28"/>
          <w:szCs w:val="28"/>
        </w:rPr>
        <w:t xml:space="preserve">(трех) </w:t>
      </w:r>
      <w:r w:rsidRPr="00D80798">
        <w:rPr>
          <w:rFonts w:ascii="Times New Roman" w:hAnsi="Times New Roman" w:cs="Times New Roman"/>
          <w:sz w:val="28"/>
          <w:szCs w:val="28"/>
        </w:rPr>
        <w:t>рабочих дней со дня издания Постановления вручается лицу, ответственному за захоронение, специализированной службой под личную подпись либо направляется посредством почтового отправления заказным письмом с уведомлением о вручении в его адрес (при наличии сведений о месте проживания лица, ответственного за захоронение).</w:t>
      </w:r>
    </w:p>
    <w:p w:rsidR="004167BC" w:rsidRPr="00D80798" w:rsidRDefault="004167BC" w:rsidP="003A6BE4">
      <w:pPr>
        <w:ind w:firstLine="709"/>
        <w:rPr>
          <w:rFonts w:ascii="Times New Roman" w:hAnsi="Times New Roman" w:cs="Times New Roman"/>
          <w:sz w:val="28"/>
          <w:szCs w:val="28"/>
        </w:rPr>
      </w:pPr>
      <w:bookmarkStart w:id="14" w:name="sub_1109"/>
      <w:bookmarkEnd w:id="13"/>
      <w:r w:rsidRPr="00D80798">
        <w:rPr>
          <w:rFonts w:ascii="Times New Roman" w:hAnsi="Times New Roman" w:cs="Times New Roman"/>
          <w:sz w:val="28"/>
          <w:szCs w:val="28"/>
        </w:rPr>
        <w:t>1</w:t>
      </w:r>
      <w:r w:rsidR="0075310B" w:rsidRPr="00D80798">
        <w:rPr>
          <w:rFonts w:ascii="Times New Roman" w:hAnsi="Times New Roman" w:cs="Times New Roman"/>
          <w:sz w:val="28"/>
          <w:szCs w:val="28"/>
        </w:rPr>
        <w:t>6</w:t>
      </w:r>
      <w:r w:rsidRPr="00D80798">
        <w:rPr>
          <w:rFonts w:ascii="Times New Roman" w:hAnsi="Times New Roman" w:cs="Times New Roman"/>
          <w:sz w:val="28"/>
          <w:szCs w:val="28"/>
        </w:rPr>
        <w:t xml:space="preserve">.8. Работы по сносу (демонтажу) конструкций и их транспортировка к месту хранения осуществляются </w:t>
      </w:r>
      <w:bookmarkEnd w:id="14"/>
      <w:r w:rsidR="00722643" w:rsidRPr="00D80798">
        <w:rPr>
          <w:rFonts w:ascii="Times New Roman" w:hAnsi="Times New Roman" w:cs="Times New Roman"/>
          <w:sz w:val="28"/>
          <w:szCs w:val="28"/>
        </w:rPr>
        <w:t xml:space="preserve">подрядной организацией осуществляющей </w:t>
      </w:r>
      <w:r w:rsidR="00722643" w:rsidRPr="00D80798">
        <w:rPr>
          <w:rFonts w:ascii="Times New Roman" w:hAnsi="Times New Roman" w:cs="Times New Roman"/>
          <w:sz w:val="28"/>
          <w:szCs w:val="28"/>
        </w:rPr>
        <w:lastRenderedPageBreak/>
        <w:t xml:space="preserve">деятельность по </w:t>
      </w:r>
      <w:r w:rsidR="0005769D" w:rsidRPr="00D80798">
        <w:rPr>
          <w:rFonts w:ascii="Times New Roman" w:hAnsi="Times New Roman" w:cs="Times New Roman"/>
          <w:color w:val="000000"/>
          <w:sz w:val="28"/>
          <w:szCs w:val="28"/>
        </w:rPr>
        <w:t>(соглашению/контракту)</w:t>
      </w:r>
      <w:r w:rsidR="0005769D" w:rsidRPr="00D80798">
        <w:rPr>
          <w:rFonts w:ascii="Times New Roman" w:hAnsi="Times New Roman" w:cs="Times New Roman"/>
          <w:color w:val="FF0000"/>
          <w:sz w:val="28"/>
          <w:szCs w:val="28"/>
        </w:rPr>
        <w:t xml:space="preserve"> </w:t>
      </w:r>
      <w:r w:rsidR="0005769D" w:rsidRPr="00FA0244">
        <w:rPr>
          <w:rFonts w:ascii="Times New Roman" w:hAnsi="Times New Roman" w:cs="Times New Roman"/>
          <w:sz w:val="28"/>
          <w:szCs w:val="28"/>
        </w:rPr>
        <w:t>либо организацией осуществляющей деятельность в сфере благоустройства</w:t>
      </w:r>
      <w:r w:rsidR="00D80798" w:rsidRPr="00FA0244">
        <w:rPr>
          <w:rFonts w:ascii="Times New Roman" w:hAnsi="Times New Roman" w:cs="Times New Roman"/>
          <w:sz w:val="28"/>
          <w:szCs w:val="28"/>
        </w:rPr>
        <w:t xml:space="preserve"> на территории </w:t>
      </w:r>
      <w:proofErr w:type="spellStart"/>
      <w:r w:rsidR="00D80798" w:rsidRPr="00FA0244">
        <w:rPr>
          <w:rFonts w:ascii="Times New Roman" w:hAnsi="Times New Roman" w:cs="Times New Roman"/>
          <w:sz w:val="28"/>
          <w:szCs w:val="28"/>
        </w:rPr>
        <w:t>Старонижестеблиевского</w:t>
      </w:r>
      <w:proofErr w:type="spellEnd"/>
      <w:r w:rsidR="00D80798" w:rsidRPr="00FA0244">
        <w:rPr>
          <w:rFonts w:ascii="Times New Roman" w:hAnsi="Times New Roman" w:cs="Times New Roman"/>
          <w:sz w:val="28"/>
          <w:szCs w:val="28"/>
        </w:rPr>
        <w:t xml:space="preserve"> сельского поселения</w:t>
      </w:r>
      <w:r w:rsidR="0005769D" w:rsidRPr="00D80798">
        <w:rPr>
          <w:rFonts w:ascii="Times New Roman" w:hAnsi="Times New Roman" w:cs="Times New Roman"/>
          <w:color w:val="000000"/>
          <w:sz w:val="28"/>
          <w:szCs w:val="28"/>
        </w:rPr>
        <w:t xml:space="preserve">. </w:t>
      </w:r>
      <w:r w:rsidRPr="00D80798">
        <w:rPr>
          <w:rFonts w:ascii="Times New Roman" w:hAnsi="Times New Roman" w:cs="Times New Roman"/>
          <w:sz w:val="28"/>
          <w:szCs w:val="28"/>
        </w:rPr>
        <w:t>Снос (демонтаж) конструкций производится в присутствии представителей специализированной службы и администрации поселения.</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После завершения сноса (демонтажа) конструкций специализированной службой в двух экземплярах составляется акт о сносе (демонтаже) конструкций (далее - Акт) по форме согласно </w:t>
      </w:r>
      <w:r w:rsidRPr="00D80798">
        <w:rPr>
          <w:rStyle w:val="a5"/>
          <w:rFonts w:ascii="Times New Roman" w:hAnsi="Times New Roman"/>
          <w:sz w:val="28"/>
          <w:szCs w:val="28"/>
        </w:rPr>
        <w:t>приложению № 9</w:t>
      </w:r>
      <w:r w:rsidRPr="00D80798">
        <w:rPr>
          <w:rFonts w:ascii="Times New Roman" w:hAnsi="Times New Roman" w:cs="Times New Roman"/>
          <w:sz w:val="28"/>
          <w:szCs w:val="28"/>
        </w:rPr>
        <w:t xml:space="preserve"> к настоящему Положению.</w:t>
      </w:r>
    </w:p>
    <w:p w:rsidR="004167BC" w:rsidRPr="00D80798" w:rsidRDefault="004167BC" w:rsidP="003A6BE4">
      <w:pPr>
        <w:ind w:firstLine="709"/>
        <w:rPr>
          <w:rFonts w:ascii="Times New Roman" w:hAnsi="Times New Roman" w:cs="Times New Roman"/>
          <w:sz w:val="28"/>
          <w:szCs w:val="28"/>
        </w:rPr>
      </w:pPr>
      <w:proofErr w:type="gramStart"/>
      <w:r w:rsidRPr="00D80798">
        <w:rPr>
          <w:rFonts w:ascii="Times New Roman" w:hAnsi="Times New Roman" w:cs="Times New Roman"/>
          <w:sz w:val="28"/>
          <w:szCs w:val="28"/>
        </w:rPr>
        <w:t xml:space="preserve">Акт подписывается администрацией поселения, специализированной службой, </w:t>
      </w:r>
      <w:r w:rsidR="0005769D" w:rsidRPr="00FA0244">
        <w:rPr>
          <w:rFonts w:ascii="Times New Roman" w:hAnsi="Times New Roman" w:cs="Times New Roman"/>
          <w:sz w:val="28"/>
          <w:szCs w:val="28"/>
        </w:rPr>
        <w:t>работником подрядной организации</w:t>
      </w:r>
      <w:r w:rsidR="00D80798" w:rsidRPr="00D80798">
        <w:rPr>
          <w:rFonts w:ascii="Times New Roman" w:hAnsi="Times New Roman" w:cs="Times New Roman"/>
          <w:sz w:val="28"/>
          <w:szCs w:val="28"/>
        </w:rPr>
        <w:t xml:space="preserve"> осуществляющей деятельность по </w:t>
      </w:r>
      <w:r w:rsidR="00D80798" w:rsidRPr="00D80798">
        <w:rPr>
          <w:rFonts w:ascii="Times New Roman" w:hAnsi="Times New Roman" w:cs="Times New Roman"/>
          <w:color w:val="000000"/>
          <w:sz w:val="28"/>
          <w:szCs w:val="28"/>
        </w:rPr>
        <w:t>(соглашению/контракту</w:t>
      </w:r>
      <w:r w:rsidR="00D80798" w:rsidRPr="00FA0244">
        <w:rPr>
          <w:rFonts w:ascii="Times New Roman" w:hAnsi="Times New Roman" w:cs="Times New Roman"/>
          <w:sz w:val="28"/>
          <w:szCs w:val="28"/>
        </w:rPr>
        <w:t>)</w:t>
      </w:r>
      <w:r w:rsidR="0005769D" w:rsidRPr="00FA0244">
        <w:rPr>
          <w:rFonts w:ascii="Times New Roman" w:hAnsi="Times New Roman" w:cs="Times New Roman"/>
          <w:sz w:val="28"/>
          <w:szCs w:val="28"/>
        </w:rPr>
        <w:t xml:space="preserve"> либо</w:t>
      </w:r>
      <w:r w:rsidR="00D80798" w:rsidRPr="00FA0244">
        <w:rPr>
          <w:rFonts w:ascii="Times New Roman" w:hAnsi="Times New Roman" w:cs="Times New Roman"/>
          <w:sz w:val="28"/>
          <w:szCs w:val="28"/>
        </w:rPr>
        <w:t xml:space="preserve"> работником </w:t>
      </w:r>
      <w:r w:rsidR="0005769D" w:rsidRPr="00FA0244">
        <w:rPr>
          <w:rFonts w:ascii="Times New Roman" w:hAnsi="Times New Roman" w:cs="Times New Roman"/>
          <w:sz w:val="28"/>
          <w:szCs w:val="28"/>
        </w:rPr>
        <w:t>организаци</w:t>
      </w:r>
      <w:r w:rsidR="00D80798" w:rsidRPr="00FA0244">
        <w:rPr>
          <w:rFonts w:ascii="Times New Roman" w:hAnsi="Times New Roman" w:cs="Times New Roman"/>
          <w:sz w:val="28"/>
          <w:szCs w:val="28"/>
        </w:rPr>
        <w:t>и</w:t>
      </w:r>
      <w:r w:rsidR="0005769D" w:rsidRPr="00FA0244">
        <w:rPr>
          <w:rFonts w:ascii="Times New Roman" w:hAnsi="Times New Roman" w:cs="Times New Roman"/>
          <w:sz w:val="28"/>
          <w:szCs w:val="28"/>
        </w:rPr>
        <w:t xml:space="preserve"> осуществляющей деятельность в сфере благоустройства</w:t>
      </w:r>
      <w:r w:rsidRPr="00FA0244">
        <w:rPr>
          <w:rFonts w:ascii="Times New Roman" w:hAnsi="Times New Roman" w:cs="Times New Roman"/>
          <w:sz w:val="28"/>
          <w:szCs w:val="28"/>
        </w:rPr>
        <w:t xml:space="preserve"> </w:t>
      </w:r>
      <w:r w:rsidR="00D80798" w:rsidRPr="00FA0244">
        <w:rPr>
          <w:rFonts w:ascii="Times New Roman" w:hAnsi="Times New Roman" w:cs="Times New Roman"/>
          <w:sz w:val="28"/>
          <w:szCs w:val="28"/>
        </w:rPr>
        <w:t xml:space="preserve">на территории </w:t>
      </w:r>
      <w:proofErr w:type="spellStart"/>
      <w:r w:rsidR="00D80798" w:rsidRPr="00FA0244">
        <w:rPr>
          <w:rFonts w:ascii="Times New Roman" w:hAnsi="Times New Roman" w:cs="Times New Roman"/>
          <w:sz w:val="28"/>
          <w:szCs w:val="28"/>
        </w:rPr>
        <w:t>Старонижестеблиевского</w:t>
      </w:r>
      <w:proofErr w:type="spellEnd"/>
      <w:r w:rsidR="00D80798" w:rsidRPr="00FA0244">
        <w:rPr>
          <w:rFonts w:ascii="Times New Roman" w:hAnsi="Times New Roman" w:cs="Times New Roman"/>
          <w:sz w:val="28"/>
          <w:szCs w:val="28"/>
        </w:rPr>
        <w:t xml:space="preserve"> сельского поселения, </w:t>
      </w:r>
      <w:r w:rsidRPr="00FA0244">
        <w:rPr>
          <w:rFonts w:ascii="Times New Roman" w:hAnsi="Times New Roman" w:cs="Times New Roman"/>
          <w:sz w:val="28"/>
          <w:szCs w:val="28"/>
        </w:rPr>
        <w:t>с</w:t>
      </w:r>
      <w:r w:rsidRPr="00D80798">
        <w:rPr>
          <w:rFonts w:ascii="Times New Roman" w:hAnsi="Times New Roman" w:cs="Times New Roman"/>
          <w:sz w:val="28"/>
          <w:szCs w:val="28"/>
        </w:rPr>
        <w:t xml:space="preserve"> указанием фамилии, имени, отчества и должности, даты и места составления Акта, даты и времени проведения сноса (демонтажа), места расположения и описания конструкции, адреса места хранения конструкции.</w:t>
      </w:r>
      <w:proofErr w:type="gramEnd"/>
      <w:r w:rsidRPr="00D80798">
        <w:rPr>
          <w:rFonts w:ascii="Times New Roman" w:hAnsi="Times New Roman" w:cs="Times New Roman"/>
          <w:sz w:val="28"/>
          <w:szCs w:val="28"/>
        </w:rPr>
        <w:t xml:space="preserve"> Один экземпляр Акта вручается лицу, ответственному за захоронение.</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Неявка лица, ответственного за захоронение, на территории которого установлена конструкция (часть конструкции), не является препятствием для осуществления её сноса (демонтажа).</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В случае неявки лица, ответственного за захоронение, один экземпляр Акта в течение 3 </w:t>
      </w:r>
      <w:r w:rsidR="003F1A10" w:rsidRPr="00D80798">
        <w:rPr>
          <w:rFonts w:ascii="Times New Roman" w:hAnsi="Times New Roman" w:cs="Times New Roman"/>
          <w:sz w:val="28"/>
          <w:szCs w:val="28"/>
        </w:rPr>
        <w:t xml:space="preserve">(трех) </w:t>
      </w:r>
      <w:r w:rsidRPr="00D80798">
        <w:rPr>
          <w:rFonts w:ascii="Times New Roman" w:hAnsi="Times New Roman" w:cs="Times New Roman"/>
          <w:sz w:val="28"/>
          <w:szCs w:val="28"/>
        </w:rPr>
        <w:t>рабочих дней с момента составления размещается специализированной службой на месте захоронения, а также вручается лицу, ответственному за захоронение, под личную подпись либо направляется посредством почтового отправления заказным письмом с уведомлением о вручении в его адрес. В случае отсутствия сведений о месте проживания лица, ответственного за захоронение, Акт размещается только на месте захоронения.</w:t>
      </w:r>
    </w:p>
    <w:p w:rsidR="004167BC" w:rsidRPr="00FE3A10" w:rsidRDefault="004167BC" w:rsidP="003A6BE4">
      <w:pPr>
        <w:ind w:firstLine="709"/>
        <w:rPr>
          <w:rFonts w:ascii="Times New Roman" w:hAnsi="Times New Roman" w:cs="Times New Roman"/>
          <w:sz w:val="28"/>
          <w:szCs w:val="28"/>
          <w:highlight w:val="yellow"/>
        </w:rPr>
      </w:pPr>
      <w:r w:rsidRPr="00D80798">
        <w:rPr>
          <w:rFonts w:ascii="Times New Roman" w:hAnsi="Times New Roman" w:cs="Times New Roman"/>
          <w:sz w:val="28"/>
          <w:szCs w:val="28"/>
        </w:rPr>
        <w:t>Специализированная служба обеспечивает хранение Акта, представление его копии по требованию лица, ответственного за захоронение, направление копии Акта в администрацию поселения.</w:t>
      </w:r>
    </w:p>
    <w:p w:rsidR="004167BC" w:rsidRPr="00D80798" w:rsidRDefault="004167BC" w:rsidP="003A6BE4">
      <w:pPr>
        <w:ind w:firstLine="709"/>
        <w:rPr>
          <w:rFonts w:ascii="Times New Roman" w:hAnsi="Times New Roman" w:cs="Times New Roman"/>
          <w:sz w:val="28"/>
          <w:szCs w:val="28"/>
        </w:rPr>
      </w:pPr>
      <w:bookmarkStart w:id="15" w:name="sub_1110"/>
      <w:r w:rsidRPr="00D80798">
        <w:rPr>
          <w:rFonts w:ascii="Times New Roman" w:hAnsi="Times New Roman" w:cs="Times New Roman"/>
          <w:bCs/>
          <w:color w:val="26282F"/>
          <w:sz w:val="28"/>
          <w:szCs w:val="28"/>
        </w:rPr>
        <w:t>1</w:t>
      </w:r>
      <w:r w:rsidR="00D4236C" w:rsidRPr="00D80798">
        <w:rPr>
          <w:rFonts w:ascii="Times New Roman" w:hAnsi="Times New Roman" w:cs="Times New Roman"/>
          <w:bCs/>
          <w:color w:val="26282F"/>
          <w:sz w:val="28"/>
          <w:szCs w:val="28"/>
        </w:rPr>
        <w:t>6</w:t>
      </w:r>
      <w:r w:rsidRPr="00D80798">
        <w:rPr>
          <w:rFonts w:ascii="Times New Roman" w:hAnsi="Times New Roman" w:cs="Times New Roman"/>
          <w:bCs/>
          <w:color w:val="26282F"/>
          <w:sz w:val="28"/>
          <w:szCs w:val="28"/>
        </w:rPr>
        <w:t>.9</w:t>
      </w:r>
      <w:r w:rsidRPr="00D80798">
        <w:rPr>
          <w:rFonts w:ascii="Times New Roman" w:hAnsi="Times New Roman" w:cs="Times New Roman"/>
          <w:b/>
          <w:bCs/>
          <w:color w:val="26282F"/>
          <w:sz w:val="28"/>
          <w:szCs w:val="28"/>
        </w:rPr>
        <w:t>.</w:t>
      </w:r>
      <w:r w:rsidRPr="00D80798">
        <w:rPr>
          <w:rFonts w:ascii="Times New Roman" w:hAnsi="Times New Roman" w:cs="Times New Roman"/>
          <w:sz w:val="28"/>
          <w:szCs w:val="28"/>
        </w:rPr>
        <w:t xml:space="preserve"> Демонтированные конструкции подлежат перемещению на хранение в день сноса на срок не более 3 </w:t>
      </w:r>
      <w:r w:rsidR="003F1A10" w:rsidRPr="00D80798">
        <w:rPr>
          <w:rFonts w:ascii="Times New Roman" w:hAnsi="Times New Roman" w:cs="Times New Roman"/>
          <w:sz w:val="28"/>
          <w:szCs w:val="28"/>
        </w:rPr>
        <w:t xml:space="preserve">(трех) </w:t>
      </w:r>
      <w:r w:rsidRPr="00D80798">
        <w:rPr>
          <w:rFonts w:ascii="Times New Roman" w:hAnsi="Times New Roman" w:cs="Times New Roman"/>
          <w:sz w:val="28"/>
          <w:szCs w:val="28"/>
        </w:rPr>
        <w:t xml:space="preserve">месяцев на территорию, определённую </w:t>
      </w:r>
      <w:r w:rsidR="009B78F4" w:rsidRPr="005A247C">
        <w:rPr>
          <w:rFonts w:ascii="Times New Roman" w:hAnsi="Times New Roman" w:cs="Times New Roman"/>
          <w:sz w:val="28"/>
          <w:szCs w:val="28"/>
        </w:rPr>
        <w:t xml:space="preserve">администрацией </w:t>
      </w:r>
      <w:proofErr w:type="spellStart"/>
      <w:r w:rsidR="009B78F4" w:rsidRPr="005A247C">
        <w:rPr>
          <w:rFonts w:ascii="Times New Roman" w:hAnsi="Times New Roman" w:cs="Times New Roman"/>
          <w:sz w:val="28"/>
          <w:szCs w:val="28"/>
        </w:rPr>
        <w:t>Старонижестеблиевского</w:t>
      </w:r>
      <w:proofErr w:type="spellEnd"/>
      <w:r w:rsidR="009B78F4" w:rsidRPr="005A247C">
        <w:rPr>
          <w:rFonts w:ascii="Times New Roman" w:hAnsi="Times New Roman" w:cs="Times New Roman"/>
          <w:sz w:val="28"/>
          <w:szCs w:val="28"/>
        </w:rPr>
        <w:t xml:space="preserve"> сельского поселения Красноармейского района</w:t>
      </w:r>
      <w:r w:rsidR="00D80798" w:rsidRPr="005A247C">
        <w:rPr>
          <w:rFonts w:ascii="Times New Roman" w:hAnsi="Times New Roman" w:cs="Times New Roman"/>
          <w:sz w:val="28"/>
          <w:szCs w:val="28"/>
        </w:rPr>
        <w:t>.</w:t>
      </w:r>
      <w:r w:rsidR="009B78F4" w:rsidRPr="005A247C">
        <w:rPr>
          <w:rFonts w:ascii="Times New Roman" w:hAnsi="Times New Roman" w:cs="Times New Roman"/>
          <w:sz w:val="28"/>
          <w:szCs w:val="28"/>
        </w:rPr>
        <w:t xml:space="preserve"> </w:t>
      </w:r>
    </w:p>
    <w:p w:rsidR="004167BC" w:rsidRPr="00D80798" w:rsidRDefault="004167BC" w:rsidP="003A6BE4">
      <w:pPr>
        <w:ind w:firstLine="709"/>
        <w:rPr>
          <w:rFonts w:ascii="Times New Roman" w:hAnsi="Times New Roman" w:cs="Times New Roman"/>
          <w:sz w:val="28"/>
          <w:szCs w:val="28"/>
        </w:rPr>
      </w:pPr>
      <w:bookmarkStart w:id="16" w:name="sub_1111"/>
      <w:bookmarkEnd w:id="15"/>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 xml:space="preserve">.10. В целях получения демонтированных конструкций лицо, ответственное за захоронение, обращается в </w:t>
      </w:r>
      <w:r w:rsidR="00CB2A60" w:rsidRPr="00D80798">
        <w:rPr>
          <w:rFonts w:ascii="Times New Roman" w:hAnsi="Times New Roman" w:cs="Times New Roman"/>
          <w:sz w:val="28"/>
          <w:szCs w:val="28"/>
        </w:rPr>
        <w:t>администрацию поселения</w:t>
      </w:r>
      <w:r w:rsidRPr="00D80798">
        <w:rPr>
          <w:rFonts w:ascii="Times New Roman" w:hAnsi="Times New Roman" w:cs="Times New Roman"/>
          <w:sz w:val="28"/>
          <w:szCs w:val="28"/>
        </w:rPr>
        <w:t xml:space="preserve"> со следующими документами:</w:t>
      </w:r>
    </w:p>
    <w:p w:rsidR="004167BC" w:rsidRPr="00D80798" w:rsidRDefault="004167BC" w:rsidP="003A6BE4">
      <w:pPr>
        <w:ind w:firstLine="709"/>
        <w:rPr>
          <w:rFonts w:ascii="Times New Roman" w:hAnsi="Times New Roman" w:cs="Times New Roman"/>
          <w:sz w:val="28"/>
          <w:szCs w:val="28"/>
        </w:rPr>
      </w:pPr>
      <w:bookmarkStart w:id="17" w:name="sub_1120"/>
      <w:bookmarkEnd w:id="16"/>
      <w:r w:rsidRPr="00D80798">
        <w:rPr>
          <w:rFonts w:ascii="Times New Roman" w:hAnsi="Times New Roman" w:cs="Times New Roman"/>
          <w:sz w:val="28"/>
          <w:szCs w:val="28"/>
        </w:rPr>
        <w:t>1) заявлением о выдаче демонтированных конструкций от имени собственника конструкции или его представителя с приложением оригиналов и копий документов, подтверждающих право собственности (владения) конструкций (товарный или кассовый чек, иной документ);</w:t>
      </w:r>
    </w:p>
    <w:p w:rsidR="004167BC" w:rsidRPr="00FE3A10" w:rsidRDefault="004167BC" w:rsidP="003A6BE4">
      <w:pPr>
        <w:ind w:firstLine="709"/>
        <w:rPr>
          <w:rFonts w:ascii="Times New Roman" w:hAnsi="Times New Roman" w:cs="Times New Roman"/>
          <w:sz w:val="28"/>
          <w:szCs w:val="28"/>
          <w:highlight w:val="yellow"/>
        </w:rPr>
      </w:pPr>
      <w:bookmarkStart w:id="18" w:name="sub_1121"/>
      <w:bookmarkEnd w:id="17"/>
      <w:r w:rsidRPr="00D80798">
        <w:rPr>
          <w:rFonts w:ascii="Times New Roman" w:hAnsi="Times New Roman" w:cs="Times New Roman"/>
          <w:sz w:val="28"/>
          <w:szCs w:val="28"/>
        </w:rPr>
        <w:t>2) оригиналом и копией документа, удостоверяющего личность заявителя либо оригиналом и копией документа, удостоверяющего личность и полномочия лица, действующего от имени заявителя.</w:t>
      </w:r>
    </w:p>
    <w:bookmarkEnd w:id="18"/>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Оригиналы документов после сверки возвращаются заявителю.</w:t>
      </w:r>
    </w:p>
    <w:p w:rsidR="004167BC" w:rsidRPr="00FE3A10" w:rsidRDefault="004167BC" w:rsidP="003A6BE4">
      <w:pPr>
        <w:ind w:firstLine="709"/>
        <w:rPr>
          <w:rFonts w:ascii="Times New Roman" w:hAnsi="Times New Roman" w:cs="Times New Roman"/>
          <w:sz w:val="28"/>
          <w:szCs w:val="28"/>
          <w:highlight w:val="yellow"/>
        </w:rPr>
      </w:pPr>
      <w:r w:rsidRPr="00D80798">
        <w:rPr>
          <w:rFonts w:ascii="Times New Roman" w:hAnsi="Times New Roman" w:cs="Times New Roman"/>
          <w:sz w:val="28"/>
          <w:szCs w:val="28"/>
        </w:rPr>
        <w:t xml:space="preserve">Заявитель несёт ответственность за достоверность представляемых </w:t>
      </w:r>
      <w:r w:rsidRPr="00D80798">
        <w:rPr>
          <w:rFonts w:ascii="Times New Roman" w:hAnsi="Times New Roman" w:cs="Times New Roman"/>
          <w:sz w:val="28"/>
          <w:szCs w:val="28"/>
        </w:rPr>
        <w:lastRenderedPageBreak/>
        <w:t>документов.</w:t>
      </w:r>
    </w:p>
    <w:p w:rsidR="004167BC" w:rsidRPr="00D80798" w:rsidRDefault="00CB2A60" w:rsidP="003A6BE4">
      <w:pPr>
        <w:ind w:firstLine="709"/>
        <w:rPr>
          <w:rFonts w:ascii="Times New Roman" w:hAnsi="Times New Roman" w:cs="Times New Roman"/>
          <w:sz w:val="28"/>
          <w:szCs w:val="28"/>
        </w:rPr>
      </w:pPr>
      <w:bookmarkStart w:id="19" w:name="sub_1112"/>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.11</w:t>
      </w:r>
      <w:r w:rsidR="004167BC" w:rsidRPr="00D80798">
        <w:rPr>
          <w:rFonts w:ascii="Times New Roman" w:hAnsi="Times New Roman" w:cs="Times New Roman"/>
          <w:sz w:val="28"/>
          <w:szCs w:val="28"/>
        </w:rPr>
        <w:t xml:space="preserve">. В течение 30 </w:t>
      </w:r>
      <w:r w:rsidR="003F1A10" w:rsidRPr="00D80798">
        <w:rPr>
          <w:rFonts w:ascii="Times New Roman" w:hAnsi="Times New Roman" w:cs="Times New Roman"/>
          <w:sz w:val="28"/>
          <w:szCs w:val="28"/>
        </w:rPr>
        <w:t xml:space="preserve">(тридцати) </w:t>
      </w:r>
      <w:r w:rsidR="004167BC" w:rsidRPr="00D80798">
        <w:rPr>
          <w:rFonts w:ascii="Times New Roman" w:hAnsi="Times New Roman" w:cs="Times New Roman"/>
          <w:sz w:val="28"/>
          <w:szCs w:val="28"/>
        </w:rPr>
        <w:t xml:space="preserve">дней </w:t>
      </w:r>
      <w:proofErr w:type="gramStart"/>
      <w:r w:rsidR="004167BC" w:rsidRPr="00D80798">
        <w:rPr>
          <w:rFonts w:ascii="Times New Roman" w:hAnsi="Times New Roman" w:cs="Times New Roman"/>
          <w:sz w:val="28"/>
          <w:szCs w:val="28"/>
        </w:rPr>
        <w:t>с даты поступления</w:t>
      </w:r>
      <w:proofErr w:type="gramEnd"/>
      <w:r w:rsidR="004167BC" w:rsidRPr="00D80798">
        <w:rPr>
          <w:rFonts w:ascii="Times New Roman" w:hAnsi="Times New Roman" w:cs="Times New Roman"/>
          <w:sz w:val="28"/>
          <w:szCs w:val="28"/>
        </w:rPr>
        <w:t xml:space="preserve"> заявления, указанного в </w:t>
      </w:r>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.10</w:t>
      </w:r>
      <w:hyperlink w:anchor="sub_1111" w:history="1"/>
      <w:r w:rsidR="004167BC" w:rsidRPr="00D80798">
        <w:rPr>
          <w:rFonts w:ascii="Times New Roman" w:hAnsi="Times New Roman" w:cs="Times New Roman"/>
          <w:sz w:val="28"/>
          <w:szCs w:val="28"/>
        </w:rPr>
        <w:t xml:space="preserve"> настоящего По</w:t>
      </w:r>
      <w:r w:rsidRPr="00D80798">
        <w:rPr>
          <w:rFonts w:ascii="Times New Roman" w:hAnsi="Times New Roman" w:cs="Times New Roman"/>
          <w:sz w:val="28"/>
          <w:szCs w:val="28"/>
        </w:rPr>
        <w:t>ложения</w:t>
      </w:r>
      <w:r w:rsidR="004167BC" w:rsidRPr="00D80798">
        <w:rPr>
          <w:rFonts w:ascii="Times New Roman" w:hAnsi="Times New Roman" w:cs="Times New Roman"/>
          <w:sz w:val="28"/>
          <w:szCs w:val="28"/>
        </w:rPr>
        <w:t>, уполномоченным лицом рассматриваются поступившие документы, принимается и направляется решение о выдаче демонтированных конструкций лицу, ответственному за захоронение, или об отказе в их выдаче.</w:t>
      </w:r>
    </w:p>
    <w:p w:rsidR="004167BC" w:rsidRPr="00D80798" w:rsidRDefault="00CB2A60" w:rsidP="003A6BE4">
      <w:pPr>
        <w:ind w:firstLine="709"/>
        <w:rPr>
          <w:rFonts w:ascii="Times New Roman" w:hAnsi="Times New Roman" w:cs="Times New Roman"/>
          <w:sz w:val="28"/>
          <w:szCs w:val="28"/>
        </w:rPr>
      </w:pPr>
      <w:bookmarkStart w:id="20" w:name="sub_1113"/>
      <w:bookmarkEnd w:id="19"/>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.12</w:t>
      </w:r>
      <w:r w:rsidR="004167BC" w:rsidRPr="00D80798">
        <w:rPr>
          <w:rFonts w:ascii="Times New Roman" w:hAnsi="Times New Roman" w:cs="Times New Roman"/>
          <w:sz w:val="28"/>
          <w:szCs w:val="28"/>
        </w:rPr>
        <w:t>. Основанием для отказа в выдаче демонтированных конструкций (части конструкций) является:</w:t>
      </w:r>
    </w:p>
    <w:bookmarkEnd w:id="20"/>
    <w:p w:rsidR="004167BC" w:rsidRPr="00D80798" w:rsidRDefault="003F1A10"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1) </w:t>
      </w:r>
      <w:r w:rsidR="004167BC" w:rsidRPr="00D80798">
        <w:rPr>
          <w:rFonts w:ascii="Times New Roman" w:hAnsi="Times New Roman" w:cs="Times New Roman"/>
          <w:sz w:val="28"/>
          <w:szCs w:val="28"/>
        </w:rPr>
        <w:t xml:space="preserve">непредставление или представление не в полном объёме документов, предусмотренных </w:t>
      </w:r>
      <w:r w:rsidR="004167BC" w:rsidRPr="00D80798">
        <w:rPr>
          <w:rStyle w:val="a5"/>
          <w:rFonts w:ascii="Times New Roman" w:hAnsi="Times New Roman"/>
          <w:sz w:val="28"/>
          <w:szCs w:val="28"/>
        </w:rPr>
        <w:t xml:space="preserve">пунктом </w:t>
      </w:r>
      <w:r w:rsidR="00CB2A60"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00CB2A60" w:rsidRPr="00D80798">
        <w:rPr>
          <w:rFonts w:ascii="Times New Roman" w:hAnsi="Times New Roman" w:cs="Times New Roman"/>
          <w:sz w:val="28"/>
          <w:szCs w:val="28"/>
        </w:rPr>
        <w:t>.10</w:t>
      </w:r>
      <w:hyperlink w:anchor="sub_1111" w:history="1"/>
      <w:r w:rsidR="00CB2A60" w:rsidRPr="00D80798">
        <w:rPr>
          <w:rFonts w:ascii="Times New Roman" w:hAnsi="Times New Roman" w:cs="Times New Roman"/>
          <w:sz w:val="28"/>
          <w:szCs w:val="28"/>
        </w:rPr>
        <w:t xml:space="preserve"> настоящего Положения</w:t>
      </w:r>
      <w:r w:rsidR="004167BC" w:rsidRPr="00D80798">
        <w:rPr>
          <w:rFonts w:ascii="Times New Roman" w:hAnsi="Times New Roman" w:cs="Times New Roman"/>
          <w:sz w:val="28"/>
          <w:szCs w:val="28"/>
        </w:rPr>
        <w:t>;</w:t>
      </w:r>
    </w:p>
    <w:p w:rsidR="004167BC" w:rsidRPr="00D80798" w:rsidRDefault="003F1A10"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2) </w:t>
      </w:r>
      <w:r w:rsidR="004167BC" w:rsidRPr="00D80798">
        <w:rPr>
          <w:rFonts w:ascii="Times New Roman" w:hAnsi="Times New Roman" w:cs="Times New Roman"/>
          <w:sz w:val="28"/>
          <w:szCs w:val="28"/>
        </w:rPr>
        <w:t>недостоверность представляемых сведений.</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В решении об отказе в выдаче демонтированных конструкций указываются соответствующие основания для отказа. Решение об отказе в выдаче демонтированных конструкций оформляется по форме согласно </w:t>
      </w:r>
      <w:r w:rsidRPr="00D80798">
        <w:rPr>
          <w:rStyle w:val="a5"/>
          <w:rFonts w:ascii="Times New Roman" w:hAnsi="Times New Roman"/>
          <w:sz w:val="28"/>
          <w:szCs w:val="28"/>
        </w:rPr>
        <w:t xml:space="preserve">приложению </w:t>
      </w:r>
      <w:r w:rsidR="00CB2A60" w:rsidRPr="00D80798">
        <w:rPr>
          <w:rStyle w:val="a5"/>
          <w:rFonts w:ascii="Times New Roman" w:hAnsi="Times New Roman"/>
          <w:sz w:val="28"/>
          <w:szCs w:val="28"/>
        </w:rPr>
        <w:t>№ 10</w:t>
      </w:r>
      <w:r w:rsidRPr="00D80798">
        <w:rPr>
          <w:rFonts w:ascii="Times New Roman" w:hAnsi="Times New Roman" w:cs="Times New Roman"/>
          <w:sz w:val="28"/>
          <w:szCs w:val="28"/>
        </w:rPr>
        <w:t xml:space="preserve"> к настоящему По</w:t>
      </w:r>
      <w:r w:rsidR="00CB2A60" w:rsidRPr="00D80798">
        <w:rPr>
          <w:rFonts w:ascii="Times New Roman" w:hAnsi="Times New Roman" w:cs="Times New Roman"/>
          <w:sz w:val="28"/>
          <w:szCs w:val="28"/>
        </w:rPr>
        <w:t>ложению</w:t>
      </w:r>
      <w:r w:rsidRPr="00D80798">
        <w:rPr>
          <w:rFonts w:ascii="Times New Roman" w:hAnsi="Times New Roman" w:cs="Times New Roman"/>
          <w:sz w:val="28"/>
          <w:szCs w:val="28"/>
        </w:rPr>
        <w:t xml:space="preserve">, составляется в двух экземплярах, один из которых вручается лицу, ответственному за захоронение, либо направляется в его адрес в течение 3 </w:t>
      </w:r>
      <w:r w:rsidR="003F1A10" w:rsidRPr="00D80798">
        <w:rPr>
          <w:rFonts w:ascii="Times New Roman" w:hAnsi="Times New Roman" w:cs="Times New Roman"/>
          <w:sz w:val="28"/>
          <w:szCs w:val="28"/>
        </w:rPr>
        <w:t xml:space="preserve">(трех) </w:t>
      </w:r>
      <w:r w:rsidRPr="00D80798">
        <w:rPr>
          <w:rFonts w:ascii="Times New Roman" w:hAnsi="Times New Roman" w:cs="Times New Roman"/>
          <w:sz w:val="28"/>
          <w:szCs w:val="28"/>
        </w:rPr>
        <w:t>рабочих дней.</w:t>
      </w:r>
    </w:p>
    <w:p w:rsidR="004167BC" w:rsidRPr="00FE3A10" w:rsidRDefault="00CB2A60" w:rsidP="003A6BE4">
      <w:pPr>
        <w:ind w:firstLine="709"/>
        <w:rPr>
          <w:rFonts w:ascii="Times New Roman" w:hAnsi="Times New Roman" w:cs="Times New Roman"/>
          <w:sz w:val="28"/>
          <w:szCs w:val="28"/>
          <w:highlight w:val="yellow"/>
        </w:rPr>
      </w:pPr>
      <w:bookmarkStart w:id="21" w:name="sub_1114"/>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.13</w:t>
      </w:r>
      <w:r w:rsidR="004167BC" w:rsidRPr="00D80798">
        <w:rPr>
          <w:rFonts w:ascii="Times New Roman" w:hAnsi="Times New Roman" w:cs="Times New Roman"/>
          <w:sz w:val="28"/>
          <w:szCs w:val="28"/>
        </w:rPr>
        <w:t xml:space="preserve">. При отсутствии оснований для отказа в выдаче демонтированных конструкций уполномоченным лицом принимается решение о выдаче демонтированных конструкций лицу, ответственному за захоронение, которое оформляется по форме согласно </w:t>
      </w:r>
      <w:r w:rsidR="004167BC" w:rsidRPr="00D80798">
        <w:rPr>
          <w:rStyle w:val="a5"/>
          <w:rFonts w:ascii="Times New Roman" w:hAnsi="Times New Roman"/>
          <w:sz w:val="28"/>
          <w:szCs w:val="28"/>
        </w:rPr>
        <w:t xml:space="preserve">приложению </w:t>
      </w:r>
      <w:r w:rsidRPr="00D80798">
        <w:rPr>
          <w:rStyle w:val="a5"/>
          <w:rFonts w:ascii="Times New Roman" w:hAnsi="Times New Roman"/>
          <w:sz w:val="28"/>
          <w:szCs w:val="28"/>
        </w:rPr>
        <w:t>№ 11</w:t>
      </w:r>
      <w:r w:rsidRPr="00D80798">
        <w:rPr>
          <w:rFonts w:ascii="Times New Roman" w:hAnsi="Times New Roman" w:cs="Times New Roman"/>
          <w:sz w:val="28"/>
          <w:szCs w:val="28"/>
        </w:rPr>
        <w:t xml:space="preserve"> к настоящему Положению </w:t>
      </w:r>
      <w:r w:rsidR="004167BC" w:rsidRPr="00D80798">
        <w:rPr>
          <w:rFonts w:ascii="Times New Roman" w:hAnsi="Times New Roman" w:cs="Times New Roman"/>
          <w:sz w:val="28"/>
          <w:szCs w:val="28"/>
        </w:rPr>
        <w:t>в двух экземплярах. Один экземпляр вручается лицу, ответственному за захоронение.</w:t>
      </w:r>
    </w:p>
    <w:p w:rsidR="004167BC" w:rsidRPr="00D80798" w:rsidRDefault="00CB2A60" w:rsidP="003A6BE4">
      <w:pPr>
        <w:ind w:firstLine="709"/>
        <w:rPr>
          <w:rFonts w:ascii="Times New Roman" w:hAnsi="Times New Roman" w:cs="Times New Roman"/>
          <w:sz w:val="28"/>
          <w:szCs w:val="28"/>
        </w:rPr>
      </w:pPr>
      <w:bookmarkStart w:id="22" w:name="sub_1115"/>
      <w:bookmarkEnd w:id="21"/>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.14</w:t>
      </w:r>
      <w:r w:rsidR="004167BC" w:rsidRPr="00D80798">
        <w:rPr>
          <w:rFonts w:ascii="Times New Roman" w:hAnsi="Times New Roman" w:cs="Times New Roman"/>
          <w:sz w:val="28"/>
          <w:szCs w:val="28"/>
        </w:rPr>
        <w:t xml:space="preserve">. Передача демонтированных конструкций осуществляется при предъявлении лицом, ответственным за захоронение, документа, удостоверяющего личность, и решения уполномоченного лица о выдаче демонтированных конструкций. Передача демонтированных конструкций оформляется актом приёма-передачи по форме согласно </w:t>
      </w:r>
      <w:r w:rsidR="004167BC" w:rsidRPr="00D80798">
        <w:rPr>
          <w:rStyle w:val="a5"/>
          <w:rFonts w:ascii="Times New Roman" w:hAnsi="Times New Roman"/>
          <w:sz w:val="28"/>
          <w:szCs w:val="28"/>
        </w:rPr>
        <w:t xml:space="preserve">приложению </w:t>
      </w:r>
      <w:r w:rsidRPr="00D80798">
        <w:rPr>
          <w:rStyle w:val="a5"/>
          <w:rFonts w:ascii="Times New Roman" w:hAnsi="Times New Roman"/>
          <w:sz w:val="28"/>
          <w:szCs w:val="28"/>
        </w:rPr>
        <w:t>№ 12</w:t>
      </w:r>
      <w:r w:rsidRPr="00D80798">
        <w:rPr>
          <w:rFonts w:ascii="Times New Roman" w:hAnsi="Times New Roman" w:cs="Times New Roman"/>
          <w:sz w:val="28"/>
          <w:szCs w:val="28"/>
        </w:rPr>
        <w:t xml:space="preserve"> к настоящему Положению </w:t>
      </w:r>
      <w:r w:rsidR="004167BC" w:rsidRPr="00D80798">
        <w:rPr>
          <w:rFonts w:ascii="Times New Roman" w:hAnsi="Times New Roman" w:cs="Times New Roman"/>
          <w:sz w:val="28"/>
          <w:szCs w:val="28"/>
        </w:rPr>
        <w:t>в двух экземплярах. Один экземпляр акта вручается лицу, ответственному за захоронение.</w:t>
      </w:r>
    </w:p>
    <w:p w:rsidR="004167BC" w:rsidRPr="00FE3A10" w:rsidRDefault="00CB2A60" w:rsidP="003A6BE4">
      <w:pPr>
        <w:ind w:firstLine="709"/>
        <w:rPr>
          <w:rFonts w:ascii="Times New Roman" w:hAnsi="Times New Roman" w:cs="Times New Roman"/>
          <w:sz w:val="28"/>
          <w:szCs w:val="28"/>
          <w:highlight w:val="yellow"/>
        </w:rPr>
      </w:pPr>
      <w:bookmarkStart w:id="23" w:name="sub_1116"/>
      <w:bookmarkEnd w:id="22"/>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.15</w:t>
      </w:r>
      <w:r w:rsidR="004167BC" w:rsidRPr="00D80798">
        <w:rPr>
          <w:rFonts w:ascii="Times New Roman" w:hAnsi="Times New Roman" w:cs="Times New Roman"/>
          <w:sz w:val="28"/>
          <w:szCs w:val="28"/>
        </w:rPr>
        <w:t xml:space="preserve">. </w:t>
      </w:r>
      <w:proofErr w:type="gramStart"/>
      <w:r w:rsidR="004167BC" w:rsidRPr="00D80798">
        <w:rPr>
          <w:rFonts w:ascii="Times New Roman" w:hAnsi="Times New Roman" w:cs="Times New Roman"/>
          <w:sz w:val="28"/>
          <w:szCs w:val="28"/>
        </w:rPr>
        <w:t xml:space="preserve">В случае если демонтированные конструкции не востребованы их владельцем по истечении срока, указанного в </w:t>
      </w:r>
      <w:r w:rsidR="004167BC" w:rsidRPr="00D80798">
        <w:rPr>
          <w:rStyle w:val="a5"/>
          <w:rFonts w:ascii="Times New Roman" w:hAnsi="Times New Roman"/>
          <w:sz w:val="28"/>
          <w:szCs w:val="28"/>
        </w:rPr>
        <w:t xml:space="preserve">пункте </w:t>
      </w:r>
      <w:r w:rsidRPr="00D80798">
        <w:rPr>
          <w:rStyle w:val="a5"/>
          <w:rFonts w:ascii="Times New Roman" w:hAnsi="Times New Roman"/>
          <w:sz w:val="28"/>
          <w:szCs w:val="28"/>
        </w:rPr>
        <w:t>1</w:t>
      </w:r>
      <w:r w:rsidR="00D4236C" w:rsidRPr="00D80798">
        <w:rPr>
          <w:rStyle w:val="a5"/>
          <w:rFonts w:ascii="Times New Roman" w:hAnsi="Times New Roman"/>
          <w:sz w:val="28"/>
          <w:szCs w:val="28"/>
        </w:rPr>
        <w:t>6</w:t>
      </w:r>
      <w:r w:rsidRPr="00D80798">
        <w:rPr>
          <w:rStyle w:val="a5"/>
          <w:rFonts w:ascii="Times New Roman" w:hAnsi="Times New Roman"/>
          <w:sz w:val="28"/>
          <w:szCs w:val="28"/>
        </w:rPr>
        <w:t>.9 настоящего Положения</w:t>
      </w:r>
      <w:r w:rsidR="004167BC" w:rsidRPr="005A247C">
        <w:rPr>
          <w:rFonts w:ascii="Times New Roman" w:hAnsi="Times New Roman" w:cs="Times New Roman"/>
          <w:sz w:val="28"/>
          <w:szCs w:val="28"/>
        </w:rPr>
        <w:t xml:space="preserve">, </w:t>
      </w:r>
      <w:r w:rsidRPr="005A247C">
        <w:rPr>
          <w:rFonts w:ascii="Times New Roman" w:hAnsi="Times New Roman" w:cs="Times New Roman"/>
          <w:sz w:val="28"/>
          <w:szCs w:val="28"/>
        </w:rPr>
        <w:t>муниципально</w:t>
      </w:r>
      <w:r w:rsidR="00D80798" w:rsidRPr="005A247C">
        <w:rPr>
          <w:rFonts w:ascii="Times New Roman" w:hAnsi="Times New Roman" w:cs="Times New Roman"/>
          <w:sz w:val="28"/>
          <w:szCs w:val="28"/>
        </w:rPr>
        <w:t>е</w:t>
      </w:r>
      <w:r w:rsidRPr="005A247C">
        <w:rPr>
          <w:rFonts w:ascii="Times New Roman" w:hAnsi="Times New Roman" w:cs="Times New Roman"/>
          <w:sz w:val="28"/>
          <w:szCs w:val="28"/>
        </w:rPr>
        <w:t xml:space="preserve"> учреждени</w:t>
      </w:r>
      <w:r w:rsidR="00D80798" w:rsidRPr="005A247C">
        <w:rPr>
          <w:rFonts w:ascii="Times New Roman" w:hAnsi="Times New Roman" w:cs="Times New Roman"/>
          <w:sz w:val="28"/>
          <w:szCs w:val="28"/>
        </w:rPr>
        <w:t>е</w:t>
      </w:r>
      <w:r w:rsidRPr="005A247C">
        <w:rPr>
          <w:rFonts w:ascii="Times New Roman" w:hAnsi="Times New Roman" w:cs="Times New Roman"/>
          <w:sz w:val="28"/>
          <w:szCs w:val="28"/>
        </w:rPr>
        <w:t xml:space="preserve"> осуществляюще</w:t>
      </w:r>
      <w:r w:rsidR="00D80798" w:rsidRPr="005A247C">
        <w:rPr>
          <w:rFonts w:ascii="Times New Roman" w:hAnsi="Times New Roman" w:cs="Times New Roman"/>
          <w:sz w:val="28"/>
          <w:szCs w:val="28"/>
        </w:rPr>
        <w:t>е</w:t>
      </w:r>
      <w:r w:rsidRPr="005A247C">
        <w:rPr>
          <w:rFonts w:ascii="Times New Roman" w:hAnsi="Times New Roman" w:cs="Times New Roman"/>
          <w:sz w:val="28"/>
          <w:szCs w:val="28"/>
        </w:rPr>
        <w:t xml:space="preserve"> деятельность в сфере благоустройства</w:t>
      </w:r>
      <w:r w:rsidR="00D80798" w:rsidRPr="005A247C">
        <w:rPr>
          <w:rFonts w:ascii="Times New Roman" w:hAnsi="Times New Roman" w:cs="Times New Roman"/>
          <w:sz w:val="28"/>
          <w:szCs w:val="28"/>
        </w:rPr>
        <w:t xml:space="preserve"> на территории </w:t>
      </w:r>
      <w:proofErr w:type="spellStart"/>
      <w:r w:rsidR="00D80798" w:rsidRPr="005A247C">
        <w:rPr>
          <w:rFonts w:ascii="Times New Roman" w:hAnsi="Times New Roman" w:cs="Times New Roman"/>
          <w:sz w:val="28"/>
          <w:szCs w:val="28"/>
        </w:rPr>
        <w:t>Старонижестеблиевского</w:t>
      </w:r>
      <w:proofErr w:type="spellEnd"/>
      <w:r w:rsidR="00D80798" w:rsidRPr="005A247C">
        <w:rPr>
          <w:rFonts w:ascii="Times New Roman" w:hAnsi="Times New Roman" w:cs="Times New Roman"/>
          <w:sz w:val="28"/>
          <w:szCs w:val="28"/>
        </w:rPr>
        <w:t xml:space="preserve"> сельского поселения Красноармейского района</w:t>
      </w:r>
      <w:r w:rsidR="004167BC" w:rsidRPr="00D80798">
        <w:rPr>
          <w:rFonts w:ascii="Times New Roman" w:hAnsi="Times New Roman" w:cs="Times New Roman"/>
          <w:sz w:val="28"/>
          <w:szCs w:val="28"/>
        </w:rPr>
        <w:t xml:space="preserve"> направляет информацию в </w:t>
      </w:r>
      <w:r w:rsidRPr="00D80798">
        <w:rPr>
          <w:rFonts w:ascii="Times New Roman" w:hAnsi="Times New Roman" w:cs="Times New Roman"/>
          <w:sz w:val="28"/>
          <w:szCs w:val="28"/>
        </w:rPr>
        <w:t>администрацию поселения</w:t>
      </w:r>
      <w:r w:rsidR="004167BC" w:rsidRPr="00D80798">
        <w:rPr>
          <w:rFonts w:ascii="Times New Roman" w:hAnsi="Times New Roman" w:cs="Times New Roman"/>
          <w:sz w:val="28"/>
          <w:szCs w:val="28"/>
        </w:rPr>
        <w:t xml:space="preserve"> для обеспечения оценки рыночной стоимости демонтированных конструкций в соответствии с </w:t>
      </w:r>
      <w:hyperlink r:id="rId21" w:history="1">
        <w:r w:rsidR="004167BC" w:rsidRPr="00D80798">
          <w:rPr>
            <w:rStyle w:val="a5"/>
            <w:rFonts w:ascii="Times New Roman" w:hAnsi="Times New Roman"/>
            <w:sz w:val="28"/>
            <w:szCs w:val="28"/>
          </w:rPr>
          <w:t>Федеральным законом</w:t>
        </w:r>
      </w:hyperlink>
      <w:r w:rsidR="004167BC" w:rsidRPr="00D80798">
        <w:rPr>
          <w:rFonts w:ascii="Times New Roman" w:hAnsi="Times New Roman" w:cs="Times New Roman"/>
          <w:sz w:val="28"/>
          <w:szCs w:val="28"/>
        </w:rPr>
        <w:t xml:space="preserve"> от 29</w:t>
      </w:r>
      <w:r w:rsidRPr="00D80798">
        <w:rPr>
          <w:rFonts w:ascii="Times New Roman" w:hAnsi="Times New Roman" w:cs="Times New Roman"/>
          <w:sz w:val="28"/>
          <w:szCs w:val="28"/>
        </w:rPr>
        <w:t xml:space="preserve"> июля 19</w:t>
      </w:r>
      <w:r w:rsidR="004167BC" w:rsidRPr="00D80798">
        <w:rPr>
          <w:rFonts w:ascii="Times New Roman" w:hAnsi="Times New Roman" w:cs="Times New Roman"/>
          <w:sz w:val="28"/>
          <w:szCs w:val="28"/>
        </w:rPr>
        <w:t xml:space="preserve">98 </w:t>
      </w:r>
      <w:r w:rsidRPr="00D80798">
        <w:rPr>
          <w:rFonts w:ascii="Times New Roman" w:hAnsi="Times New Roman" w:cs="Times New Roman"/>
          <w:sz w:val="28"/>
          <w:szCs w:val="28"/>
        </w:rPr>
        <w:t xml:space="preserve">года № </w:t>
      </w:r>
      <w:r w:rsidR="004167BC" w:rsidRPr="00D80798">
        <w:rPr>
          <w:rFonts w:ascii="Times New Roman" w:hAnsi="Times New Roman" w:cs="Times New Roman"/>
          <w:sz w:val="28"/>
          <w:szCs w:val="28"/>
        </w:rPr>
        <w:t xml:space="preserve">135-ФЗ </w:t>
      </w:r>
      <w:r w:rsidRPr="00D80798">
        <w:rPr>
          <w:rFonts w:ascii="Times New Roman" w:hAnsi="Times New Roman" w:cs="Times New Roman"/>
          <w:sz w:val="28"/>
          <w:szCs w:val="28"/>
        </w:rPr>
        <w:t>«</w:t>
      </w:r>
      <w:r w:rsidR="004167BC" w:rsidRPr="00D80798">
        <w:rPr>
          <w:rFonts w:ascii="Times New Roman" w:hAnsi="Times New Roman" w:cs="Times New Roman"/>
          <w:sz w:val="28"/>
          <w:szCs w:val="28"/>
        </w:rPr>
        <w:t>Об оценочной деятельности в Российской</w:t>
      </w:r>
      <w:proofErr w:type="gramEnd"/>
      <w:r w:rsidR="004167BC" w:rsidRPr="00D80798">
        <w:rPr>
          <w:rFonts w:ascii="Times New Roman" w:hAnsi="Times New Roman" w:cs="Times New Roman"/>
          <w:sz w:val="28"/>
          <w:szCs w:val="28"/>
        </w:rPr>
        <w:t xml:space="preserve"> Федерации</w:t>
      </w:r>
      <w:r w:rsidRPr="00D80798">
        <w:rPr>
          <w:rFonts w:ascii="Times New Roman" w:hAnsi="Times New Roman" w:cs="Times New Roman"/>
          <w:sz w:val="28"/>
          <w:szCs w:val="28"/>
        </w:rPr>
        <w:t>»</w:t>
      </w:r>
      <w:r w:rsidR="004167BC" w:rsidRPr="00D80798">
        <w:rPr>
          <w:rFonts w:ascii="Times New Roman" w:hAnsi="Times New Roman" w:cs="Times New Roman"/>
          <w:sz w:val="28"/>
          <w:szCs w:val="28"/>
        </w:rPr>
        <w:t>.</w:t>
      </w:r>
    </w:p>
    <w:bookmarkEnd w:id="23"/>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Если по результатам оценки рыночной стоимости демонтированных конструкций (части конструкций) стоимость такого имущества составит менее пяти </w:t>
      </w:r>
      <w:hyperlink r:id="rId22" w:history="1">
        <w:r w:rsidRPr="00D80798">
          <w:rPr>
            <w:rStyle w:val="a5"/>
            <w:rFonts w:ascii="Times New Roman" w:hAnsi="Times New Roman"/>
            <w:sz w:val="28"/>
            <w:szCs w:val="28"/>
          </w:rPr>
          <w:t xml:space="preserve">минимальных </w:t>
        </w:r>
        <w:proofErr w:type="gramStart"/>
        <w:r w:rsidRPr="00D80798">
          <w:rPr>
            <w:rStyle w:val="a5"/>
            <w:rFonts w:ascii="Times New Roman" w:hAnsi="Times New Roman"/>
            <w:sz w:val="28"/>
            <w:szCs w:val="28"/>
          </w:rPr>
          <w:t>размеров</w:t>
        </w:r>
      </w:hyperlink>
      <w:r w:rsidRPr="00D80798">
        <w:rPr>
          <w:rFonts w:ascii="Times New Roman" w:hAnsi="Times New Roman" w:cs="Times New Roman"/>
          <w:sz w:val="28"/>
          <w:szCs w:val="28"/>
        </w:rPr>
        <w:t xml:space="preserve"> оплаты труда</w:t>
      </w:r>
      <w:proofErr w:type="gramEnd"/>
      <w:r w:rsidRPr="00D80798">
        <w:rPr>
          <w:rFonts w:ascii="Times New Roman" w:hAnsi="Times New Roman" w:cs="Times New Roman"/>
          <w:sz w:val="28"/>
          <w:szCs w:val="28"/>
        </w:rPr>
        <w:t xml:space="preserve">, </w:t>
      </w:r>
      <w:r w:rsidR="00CB2A60" w:rsidRPr="00D80798">
        <w:rPr>
          <w:rFonts w:ascii="Times New Roman" w:hAnsi="Times New Roman" w:cs="Times New Roman"/>
          <w:sz w:val="28"/>
          <w:szCs w:val="28"/>
        </w:rPr>
        <w:t>администрация поселения</w:t>
      </w:r>
      <w:r w:rsidRPr="00D80798">
        <w:rPr>
          <w:rFonts w:ascii="Times New Roman" w:hAnsi="Times New Roman" w:cs="Times New Roman"/>
          <w:sz w:val="28"/>
          <w:szCs w:val="28"/>
        </w:rPr>
        <w:t xml:space="preserve"> принимает меры по обращению демонтированных конструкций (части конструкций) в муниципальную собственность</w:t>
      </w:r>
      <w:r w:rsidR="009B78F4" w:rsidRPr="00D80798">
        <w:rPr>
          <w:rFonts w:ascii="Times New Roman" w:hAnsi="Times New Roman" w:cs="Times New Roman"/>
          <w:sz w:val="28"/>
          <w:szCs w:val="28"/>
        </w:rPr>
        <w:t xml:space="preserve"> </w:t>
      </w:r>
      <w:proofErr w:type="spellStart"/>
      <w:r w:rsidR="009B78F4" w:rsidRPr="00D80798">
        <w:rPr>
          <w:rFonts w:ascii="Times New Roman" w:hAnsi="Times New Roman" w:cs="Times New Roman"/>
          <w:sz w:val="28"/>
          <w:szCs w:val="28"/>
        </w:rPr>
        <w:t>Старонижестеблиевского</w:t>
      </w:r>
      <w:proofErr w:type="spellEnd"/>
      <w:r w:rsidR="00CB2A60" w:rsidRPr="00D80798">
        <w:rPr>
          <w:rFonts w:ascii="Times New Roman" w:hAnsi="Times New Roman" w:cs="Times New Roman"/>
          <w:sz w:val="28"/>
          <w:szCs w:val="28"/>
        </w:rPr>
        <w:t xml:space="preserve"> сельского поселения Красноармейского района</w:t>
      </w:r>
      <w:r w:rsidRPr="00D80798">
        <w:rPr>
          <w:rFonts w:ascii="Times New Roman" w:hAnsi="Times New Roman" w:cs="Times New Roman"/>
          <w:sz w:val="28"/>
          <w:szCs w:val="28"/>
        </w:rPr>
        <w:t>.</w:t>
      </w:r>
    </w:p>
    <w:p w:rsidR="004167BC" w:rsidRPr="00D80798" w:rsidRDefault="004167BC" w:rsidP="003A6BE4">
      <w:pPr>
        <w:ind w:firstLine="709"/>
        <w:rPr>
          <w:rFonts w:ascii="Times New Roman" w:hAnsi="Times New Roman" w:cs="Times New Roman"/>
          <w:sz w:val="28"/>
          <w:szCs w:val="28"/>
        </w:rPr>
      </w:pPr>
      <w:bookmarkStart w:id="24" w:name="sub_1117"/>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w:t>
      </w:r>
      <w:r w:rsidR="00CB2A60" w:rsidRPr="00D80798">
        <w:rPr>
          <w:rFonts w:ascii="Times New Roman" w:hAnsi="Times New Roman" w:cs="Times New Roman"/>
          <w:sz w:val="28"/>
          <w:szCs w:val="28"/>
        </w:rPr>
        <w:t>16.</w:t>
      </w:r>
      <w:r w:rsidRPr="00D80798">
        <w:rPr>
          <w:rFonts w:ascii="Times New Roman" w:hAnsi="Times New Roman" w:cs="Times New Roman"/>
          <w:sz w:val="28"/>
          <w:szCs w:val="28"/>
        </w:rPr>
        <w:t xml:space="preserve"> В случае, если по результатам оценки рыночной стоимости </w:t>
      </w:r>
      <w:r w:rsidRPr="00D80798">
        <w:rPr>
          <w:rFonts w:ascii="Times New Roman" w:hAnsi="Times New Roman" w:cs="Times New Roman"/>
          <w:sz w:val="28"/>
          <w:szCs w:val="28"/>
        </w:rPr>
        <w:lastRenderedPageBreak/>
        <w:t xml:space="preserve">демонтированных конструкций (части конструкций) стоимость такого имущества составляет более пяти </w:t>
      </w:r>
      <w:r w:rsidRPr="00D80798">
        <w:rPr>
          <w:rStyle w:val="a5"/>
          <w:rFonts w:ascii="Times New Roman" w:hAnsi="Times New Roman"/>
          <w:sz w:val="28"/>
          <w:szCs w:val="28"/>
        </w:rPr>
        <w:t>минимальных размеров</w:t>
      </w:r>
      <w:r w:rsidRPr="00D80798">
        <w:rPr>
          <w:rFonts w:ascii="Times New Roman" w:hAnsi="Times New Roman" w:cs="Times New Roman"/>
          <w:sz w:val="28"/>
          <w:szCs w:val="28"/>
        </w:rPr>
        <w:t xml:space="preserve"> оплаты труда, указанное имущество принимается в муниципальную собственность в судебном порядке. В целях принятия указанного имущества в муниципальную собственность </w:t>
      </w:r>
      <w:proofErr w:type="spellStart"/>
      <w:r w:rsidR="009B78F4" w:rsidRPr="00D80798">
        <w:rPr>
          <w:rFonts w:ascii="Times New Roman" w:hAnsi="Times New Roman" w:cs="Times New Roman"/>
          <w:sz w:val="28"/>
          <w:szCs w:val="28"/>
        </w:rPr>
        <w:t>Старонижестеблиевского</w:t>
      </w:r>
      <w:proofErr w:type="spellEnd"/>
      <w:r w:rsidR="00CB2A60" w:rsidRPr="00D80798">
        <w:rPr>
          <w:rFonts w:ascii="Times New Roman" w:hAnsi="Times New Roman" w:cs="Times New Roman"/>
          <w:sz w:val="28"/>
          <w:szCs w:val="28"/>
        </w:rPr>
        <w:t xml:space="preserve"> сельского поселения Красноармейского района</w:t>
      </w:r>
      <w:r w:rsidRPr="00D80798">
        <w:rPr>
          <w:rFonts w:ascii="Times New Roman" w:hAnsi="Times New Roman" w:cs="Times New Roman"/>
          <w:sz w:val="28"/>
          <w:szCs w:val="28"/>
        </w:rPr>
        <w:t xml:space="preserve">, </w:t>
      </w:r>
      <w:r w:rsidR="00CB2A60" w:rsidRPr="00D80798">
        <w:rPr>
          <w:rFonts w:ascii="Times New Roman" w:hAnsi="Times New Roman" w:cs="Times New Roman"/>
          <w:sz w:val="28"/>
          <w:szCs w:val="28"/>
        </w:rPr>
        <w:t>администрация поселения</w:t>
      </w:r>
      <w:r w:rsidRPr="00D80798">
        <w:rPr>
          <w:rFonts w:ascii="Times New Roman" w:hAnsi="Times New Roman" w:cs="Times New Roman"/>
          <w:sz w:val="28"/>
          <w:szCs w:val="28"/>
        </w:rPr>
        <w:t xml:space="preserve"> обращается в суд с заявлением о признании права муниципальной собственности на бесхозяйную вещь. После вступления в законную силу решения суда о признании права муниципальной собственности, </w:t>
      </w:r>
      <w:r w:rsidR="00CB2A60" w:rsidRPr="00D80798">
        <w:rPr>
          <w:rFonts w:ascii="Times New Roman" w:hAnsi="Times New Roman" w:cs="Times New Roman"/>
          <w:sz w:val="28"/>
          <w:szCs w:val="28"/>
        </w:rPr>
        <w:t>администрация поселения</w:t>
      </w:r>
      <w:r w:rsidRPr="00D80798">
        <w:rPr>
          <w:rFonts w:ascii="Times New Roman" w:hAnsi="Times New Roman" w:cs="Times New Roman"/>
          <w:sz w:val="28"/>
          <w:szCs w:val="28"/>
        </w:rPr>
        <w:t xml:space="preserve"> осуществляет действия, необходимые для включения сведений о таком имуществе в Реестр муниципального имущества </w:t>
      </w:r>
      <w:proofErr w:type="spellStart"/>
      <w:r w:rsidR="009B78F4" w:rsidRPr="00D80798">
        <w:rPr>
          <w:rFonts w:ascii="Times New Roman" w:hAnsi="Times New Roman" w:cs="Times New Roman"/>
          <w:sz w:val="28"/>
          <w:szCs w:val="28"/>
        </w:rPr>
        <w:t>Старонижестеблиевского</w:t>
      </w:r>
      <w:proofErr w:type="spellEnd"/>
      <w:r w:rsidR="009B78F4" w:rsidRPr="00D80798">
        <w:rPr>
          <w:rFonts w:ascii="Times New Roman" w:hAnsi="Times New Roman" w:cs="Times New Roman"/>
          <w:sz w:val="28"/>
          <w:szCs w:val="28"/>
        </w:rPr>
        <w:t xml:space="preserve"> </w:t>
      </w:r>
      <w:r w:rsidR="00CB2A60" w:rsidRPr="00D80798">
        <w:rPr>
          <w:rFonts w:ascii="Times New Roman" w:hAnsi="Times New Roman" w:cs="Times New Roman"/>
          <w:sz w:val="28"/>
          <w:szCs w:val="28"/>
        </w:rPr>
        <w:t>сельского поселения Красноармейского района</w:t>
      </w:r>
      <w:r w:rsidRPr="00D80798">
        <w:rPr>
          <w:rFonts w:ascii="Times New Roman" w:hAnsi="Times New Roman" w:cs="Times New Roman"/>
          <w:sz w:val="28"/>
          <w:szCs w:val="28"/>
        </w:rPr>
        <w:t>, если такое имущество является объектом учёта в данном Реестре в соответствии с законодательством.</w:t>
      </w:r>
    </w:p>
    <w:bookmarkEnd w:id="24"/>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Принятые в муниципальную собственность </w:t>
      </w:r>
      <w:proofErr w:type="spellStart"/>
      <w:r w:rsidR="0005769D" w:rsidRPr="00D80798">
        <w:rPr>
          <w:rFonts w:ascii="Times New Roman" w:hAnsi="Times New Roman" w:cs="Times New Roman"/>
          <w:sz w:val="28"/>
          <w:szCs w:val="28"/>
        </w:rPr>
        <w:t>Старонижестеблиевского</w:t>
      </w:r>
      <w:proofErr w:type="spellEnd"/>
      <w:r w:rsidR="00CB2A60" w:rsidRPr="00D80798">
        <w:rPr>
          <w:rFonts w:ascii="Times New Roman" w:hAnsi="Times New Roman" w:cs="Times New Roman"/>
          <w:sz w:val="28"/>
          <w:szCs w:val="28"/>
        </w:rPr>
        <w:t xml:space="preserve"> сельского поселения Красноармейского </w:t>
      </w:r>
      <w:proofErr w:type="gramStart"/>
      <w:r w:rsidR="00CB2A60" w:rsidRPr="00D80798">
        <w:rPr>
          <w:rFonts w:ascii="Times New Roman" w:hAnsi="Times New Roman" w:cs="Times New Roman"/>
          <w:sz w:val="28"/>
          <w:szCs w:val="28"/>
        </w:rPr>
        <w:t>района</w:t>
      </w:r>
      <w:proofErr w:type="gramEnd"/>
      <w:r w:rsidRPr="00D80798">
        <w:rPr>
          <w:rFonts w:ascii="Times New Roman" w:hAnsi="Times New Roman" w:cs="Times New Roman"/>
          <w:sz w:val="28"/>
          <w:szCs w:val="28"/>
        </w:rPr>
        <w:t xml:space="preserve"> демонтированные конструкции подлежат передаче в оперативное управление </w:t>
      </w:r>
      <w:r w:rsidR="00CB2A60" w:rsidRPr="005A247C">
        <w:rPr>
          <w:rFonts w:ascii="Times New Roman" w:hAnsi="Times New Roman" w:cs="Times New Roman"/>
          <w:sz w:val="28"/>
          <w:szCs w:val="28"/>
        </w:rPr>
        <w:t>муниципального учреждения, осуществляющего деятельность в сфере благоустройства</w:t>
      </w:r>
      <w:r w:rsidRPr="005A247C">
        <w:rPr>
          <w:rFonts w:ascii="Times New Roman" w:hAnsi="Times New Roman" w:cs="Times New Roman"/>
          <w:sz w:val="28"/>
          <w:szCs w:val="28"/>
        </w:rPr>
        <w:t xml:space="preserve"> </w:t>
      </w:r>
      <w:r w:rsidR="00D80798" w:rsidRPr="005A247C">
        <w:rPr>
          <w:rFonts w:ascii="Times New Roman" w:hAnsi="Times New Roman" w:cs="Times New Roman"/>
          <w:sz w:val="28"/>
          <w:szCs w:val="28"/>
        </w:rPr>
        <w:t xml:space="preserve">на территории </w:t>
      </w:r>
      <w:proofErr w:type="spellStart"/>
      <w:r w:rsidR="00D80798" w:rsidRPr="005A247C">
        <w:rPr>
          <w:rFonts w:ascii="Times New Roman" w:hAnsi="Times New Roman" w:cs="Times New Roman"/>
          <w:sz w:val="28"/>
          <w:szCs w:val="28"/>
        </w:rPr>
        <w:t>Старонижестеблиевского</w:t>
      </w:r>
      <w:proofErr w:type="spellEnd"/>
      <w:r w:rsidR="00D80798" w:rsidRPr="005A247C">
        <w:rPr>
          <w:rFonts w:ascii="Times New Roman" w:hAnsi="Times New Roman" w:cs="Times New Roman"/>
          <w:sz w:val="28"/>
          <w:szCs w:val="28"/>
        </w:rPr>
        <w:t xml:space="preserve"> сельского поселения Красноармейского районам</w:t>
      </w:r>
      <w:r w:rsidR="00D80798" w:rsidRPr="00D80798">
        <w:rPr>
          <w:rFonts w:ascii="Times New Roman" w:hAnsi="Times New Roman" w:cs="Times New Roman"/>
          <w:color w:val="FF0000"/>
          <w:sz w:val="28"/>
          <w:szCs w:val="28"/>
        </w:rPr>
        <w:t xml:space="preserve"> </w:t>
      </w:r>
      <w:r w:rsidRPr="00D80798">
        <w:rPr>
          <w:rFonts w:ascii="Times New Roman" w:hAnsi="Times New Roman" w:cs="Times New Roman"/>
          <w:sz w:val="28"/>
          <w:szCs w:val="28"/>
        </w:rPr>
        <w:t>для осуществления дальнейших действий по сдаче в пункт приема лома и отходов чёрных и цветных металлов либо иной утилизации в зависимости от свойств конкретного имущества.</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Денежные средства, вырученные от сдачи имущества в пункт приёма лома и отходов чёрных и цветных металлов, являются доходом местного бюджета (бюджета </w:t>
      </w:r>
      <w:proofErr w:type="spellStart"/>
      <w:r w:rsidR="002B07D0" w:rsidRPr="00D80798">
        <w:rPr>
          <w:rFonts w:ascii="Times New Roman" w:hAnsi="Times New Roman" w:cs="Times New Roman"/>
          <w:sz w:val="28"/>
          <w:szCs w:val="28"/>
        </w:rPr>
        <w:t>Старонижестеблиевского</w:t>
      </w:r>
      <w:proofErr w:type="spellEnd"/>
      <w:r w:rsidR="002B07D0" w:rsidRPr="00D80798">
        <w:rPr>
          <w:rFonts w:ascii="Times New Roman" w:hAnsi="Times New Roman" w:cs="Times New Roman"/>
          <w:sz w:val="28"/>
          <w:szCs w:val="28"/>
        </w:rPr>
        <w:t xml:space="preserve"> </w:t>
      </w:r>
      <w:r w:rsidR="00CB2A60" w:rsidRPr="00D80798">
        <w:rPr>
          <w:rFonts w:ascii="Times New Roman" w:hAnsi="Times New Roman" w:cs="Times New Roman"/>
          <w:sz w:val="28"/>
          <w:szCs w:val="28"/>
        </w:rPr>
        <w:t>сельского поселения Красноармейского района</w:t>
      </w:r>
      <w:r w:rsidRPr="00D80798">
        <w:rPr>
          <w:rFonts w:ascii="Times New Roman" w:hAnsi="Times New Roman" w:cs="Times New Roman"/>
          <w:sz w:val="28"/>
          <w:szCs w:val="28"/>
        </w:rPr>
        <w:t>).</w:t>
      </w:r>
    </w:p>
    <w:p w:rsidR="004167BC" w:rsidRPr="00D80798" w:rsidRDefault="004167BC" w:rsidP="003A6BE4">
      <w:pPr>
        <w:ind w:firstLine="709"/>
        <w:rPr>
          <w:rFonts w:ascii="Times New Roman" w:hAnsi="Times New Roman" w:cs="Times New Roman"/>
          <w:sz w:val="28"/>
          <w:szCs w:val="28"/>
        </w:rPr>
      </w:pPr>
      <w:r w:rsidRPr="00D80798">
        <w:rPr>
          <w:rFonts w:ascii="Times New Roman" w:hAnsi="Times New Roman" w:cs="Times New Roman"/>
          <w:sz w:val="28"/>
          <w:szCs w:val="28"/>
        </w:rPr>
        <w:t xml:space="preserve">Демонтированные конструкции (части конструкций), являющиеся бетонными, каменными обломками, подлежат утилизации в соответствии с </w:t>
      </w:r>
      <w:hyperlink r:id="rId23" w:history="1">
        <w:r w:rsidRPr="00D80798">
          <w:rPr>
            <w:rStyle w:val="a5"/>
            <w:rFonts w:ascii="Times New Roman" w:hAnsi="Times New Roman"/>
            <w:sz w:val="28"/>
            <w:szCs w:val="28"/>
          </w:rPr>
          <w:t>Федеральным законом</w:t>
        </w:r>
      </w:hyperlink>
      <w:r w:rsidRPr="00D80798">
        <w:rPr>
          <w:rFonts w:ascii="Times New Roman" w:hAnsi="Times New Roman" w:cs="Times New Roman"/>
          <w:sz w:val="28"/>
          <w:szCs w:val="28"/>
        </w:rPr>
        <w:t xml:space="preserve"> от 24</w:t>
      </w:r>
      <w:r w:rsidR="00CB2A60" w:rsidRPr="00D80798">
        <w:rPr>
          <w:rFonts w:ascii="Times New Roman" w:hAnsi="Times New Roman" w:cs="Times New Roman"/>
          <w:sz w:val="28"/>
          <w:szCs w:val="28"/>
        </w:rPr>
        <w:t xml:space="preserve"> июня 19</w:t>
      </w:r>
      <w:r w:rsidRPr="00D80798">
        <w:rPr>
          <w:rFonts w:ascii="Times New Roman" w:hAnsi="Times New Roman" w:cs="Times New Roman"/>
          <w:sz w:val="28"/>
          <w:szCs w:val="28"/>
        </w:rPr>
        <w:t xml:space="preserve">98 </w:t>
      </w:r>
      <w:r w:rsidR="00CB2A60" w:rsidRPr="00D80798">
        <w:rPr>
          <w:rFonts w:ascii="Times New Roman" w:hAnsi="Times New Roman" w:cs="Times New Roman"/>
          <w:sz w:val="28"/>
          <w:szCs w:val="28"/>
        </w:rPr>
        <w:t xml:space="preserve">№ </w:t>
      </w:r>
      <w:r w:rsidRPr="00D80798">
        <w:rPr>
          <w:rFonts w:ascii="Times New Roman" w:hAnsi="Times New Roman" w:cs="Times New Roman"/>
          <w:sz w:val="28"/>
          <w:szCs w:val="28"/>
        </w:rPr>
        <w:t xml:space="preserve">89-ФЗ </w:t>
      </w:r>
      <w:r w:rsidR="00CB2A60" w:rsidRPr="00D80798">
        <w:rPr>
          <w:rFonts w:ascii="Times New Roman" w:hAnsi="Times New Roman" w:cs="Times New Roman"/>
          <w:sz w:val="28"/>
          <w:szCs w:val="28"/>
        </w:rPr>
        <w:t>«</w:t>
      </w:r>
      <w:r w:rsidRPr="00D80798">
        <w:rPr>
          <w:rFonts w:ascii="Times New Roman" w:hAnsi="Times New Roman" w:cs="Times New Roman"/>
          <w:sz w:val="28"/>
          <w:szCs w:val="28"/>
        </w:rPr>
        <w:t>Об отходах производства и потребления</w:t>
      </w:r>
      <w:r w:rsidR="00CB2A60" w:rsidRPr="00D80798">
        <w:rPr>
          <w:rFonts w:ascii="Times New Roman" w:hAnsi="Times New Roman" w:cs="Times New Roman"/>
          <w:sz w:val="28"/>
          <w:szCs w:val="28"/>
        </w:rPr>
        <w:t>»</w:t>
      </w:r>
      <w:r w:rsidRPr="00D80798">
        <w:rPr>
          <w:rFonts w:ascii="Times New Roman" w:hAnsi="Times New Roman" w:cs="Times New Roman"/>
          <w:sz w:val="28"/>
          <w:szCs w:val="28"/>
        </w:rPr>
        <w:t>.</w:t>
      </w:r>
    </w:p>
    <w:p w:rsidR="004167BC" w:rsidRPr="00D80798" w:rsidRDefault="00CB2A60" w:rsidP="003A6BE4">
      <w:pPr>
        <w:ind w:firstLine="709"/>
        <w:rPr>
          <w:rFonts w:ascii="Times New Roman" w:hAnsi="Times New Roman" w:cs="Times New Roman"/>
          <w:sz w:val="28"/>
          <w:szCs w:val="28"/>
        </w:rPr>
      </w:pPr>
      <w:bookmarkStart w:id="25" w:name="sub_1118"/>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.17</w:t>
      </w:r>
      <w:r w:rsidR="004167BC" w:rsidRPr="00D80798">
        <w:rPr>
          <w:rFonts w:ascii="Times New Roman" w:hAnsi="Times New Roman" w:cs="Times New Roman"/>
          <w:sz w:val="28"/>
          <w:szCs w:val="28"/>
        </w:rPr>
        <w:t xml:space="preserve">. В случае поступления документов, указанных в </w:t>
      </w:r>
      <w:r w:rsidR="004167BC" w:rsidRPr="00D80798">
        <w:rPr>
          <w:rStyle w:val="a5"/>
          <w:rFonts w:ascii="Times New Roman" w:hAnsi="Times New Roman"/>
          <w:sz w:val="28"/>
          <w:szCs w:val="28"/>
        </w:rPr>
        <w:t xml:space="preserve">пункте </w:t>
      </w:r>
      <w:r w:rsidR="00AD4305" w:rsidRPr="00D80798">
        <w:rPr>
          <w:rStyle w:val="a5"/>
          <w:rFonts w:ascii="Times New Roman" w:hAnsi="Times New Roman"/>
          <w:sz w:val="28"/>
          <w:szCs w:val="28"/>
        </w:rPr>
        <w:t>1</w:t>
      </w:r>
      <w:r w:rsidR="00D4236C" w:rsidRPr="00D80798">
        <w:rPr>
          <w:rStyle w:val="a5"/>
          <w:rFonts w:ascii="Times New Roman" w:hAnsi="Times New Roman"/>
          <w:sz w:val="28"/>
          <w:szCs w:val="28"/>
        </w:rPr>
        <w:t>6</w:t>
      </w:r>
      <w:r w:rsidR="00AD4305" w:rsidRPr="00D80798">
        <w:rPr>
          <w:rStyle w:val="a5"/>
          <w:rFonts w:ascii="Times New Roman" w:hAnsi="Times New Roman"/>
          <w:sz w:val="28"/>
          <w:szCs w:val="28"/>
        </w:rPr>
        <w:t>.10</w:t>
      </w:r>
      <w:r w:rsidR="004167BC" w:rsidRPr="00D80798">
        <w:rPr>
          <w:rFonts w:ascii="Times New Roman" w:hAnsi="Times New Roman" w:cs="Times New Roman"/>
          <w:sz w:val="28"/>
          <w:szCs w:val="28"/>
        </w:rPr>
        <w:t xml:space="preserve"> настоящего По</w:t>
      </w:r>
      <w:r w:rsidR="00AD4305" w:rsidRPr="00D80798">
        <w:rPr>
          <w:rFonts w:ascii="Times New Roman" w:hAnsi="Times New Roman" w:cs="Times New Roman"/>
          <w:sz w:val="28"/>
          <w:szCs w:val="28"/>
        </w:rPr>
        <w:t>ложения</w:t>
      </w:r>
      <w:r w:rsidR="004167BC" w:rsidRPr="00D80798">
        <w:rPr>
          <w:rFonts w:ascii="Times New Roman" w:hAnsi="Times New Roman" w:cs="Times New Roman"/>
          <w:sz w:val="28"/>
          <w:szCs w:val="28"/>
        </w:rPr>
        <w:t xml:space="preserve">, мероприятия, указанные в </w:t>
      </w:r>
      <w:r w:rsidR="004167BC" w:rsidRPr="00D80798">
        <w:rPr>
          <w:rStyle w:val="a5"/>
          <w:rFonts w:ascii="Times New Roman" w:hAnsi="Times New Roman"/>
          <w:sz w:val="28"/>
          <w:szCs w:val="28"/>
        </w:rPr>
        <w:t xml:space="preserve">пунктах </w:t>
      </w:r>
      <w:r w:rsidR="00AD4305" w:rsidRPr="00D80798">
        <w:rPr>
          <w:rStyle w:val="a5"/>
          <w:rFonts w:ascii="Times New Roman" w:hAnsi="Times New Roman"/>
          <w:sz w:val="28"/>
          <w:szCs w:val="28"/>
        </w:rPr>
        <w:t>1</w:t>
      </w:r>
      <w:r w:rsidR="00D4236C" w:rsidRPr="00D80798">
        <w:rPr>
          <w:rStyle w:val="a5"/>
          <w:rFonts w:ascii="Times New Roman" w:hAnsi="Times New Roman"/>
          <w:sz w:val="28"/>
          <w:szCs w:val="28"/>
        </w:rPr>
        <w:t>6</w:t>
      </w:r>
      <w:r w:rsidR="00AD4305" w:rsidRPr="00D80798">
        <w:rPr>
          <w:rStyle w:val="a5"/>
          <w:rFonts w:ascii="Times New Roman" w:hAnsi="Times New Roman"/>
          <w:sz w:val="28"/>
          <w:szCs w:val="28"/>
        </w:rPr>
        <w:t>.15, 1</w:t>
      </w:r>
      <w:r w:rsidR="00D4236C" w:rsidRPr="00D80798">
        <w:rPr>
          <w:rStyle w:val="a5"/>
          <w:rFonts w:ascii="Times New Roman" w:hAnsi="Times New Roman"/>
          <w:sz w:val="28"/>
          <w:szCs w:val="28"/>
        </w:rPr>
        <w:t>6</w:t>
      </w:r>
      <w:r w:rsidR="00AD4305" w:rsidRPr="00D80798">
        <w:rPr>
          <w:rStyle w:val="a5"/>
          <w:rFonts w:ascii="Times New Roman" w:hAnsi="Times New Roman"/>
          <w:sz w:val="28"/>
          <w:szCs w:val="28"/>
        </w:rPr>
        <w:t>.16</w:t>
      </w:r>
      <w:r w:rsidR="004167BC" w:rsidRPr="00D80798">
        <w:rPr>
          <w:rFonts w:ascii="Times New Roman" w:hAnsi="Times New Roman" w:cs="Times New Roman"/>
          <w:sz w:val="28"/>
          <w:szCs w:val="28"/>
        </w:rPr>
        <w:t xml:space="preserve"> настоящего По</w:t>
      </w:r>
      <w:r w:rsidR="00AD4305" w:rsidRPr="00D80798">
        <w:rPr>
          <w:rFonts w:ascii="Times New Roman" w:hAnsi="Times New Roman" w:cs="Times New Roman"/>
          <w:sz w:val="28"/>
          <w:szCs w:val="28"/>
        </w:rPr>
        <w:t>ложения</w:t>
      </w:r>
      <w:r w:rsidR="004167BC" w:rsidRPr="00D80798">
        <w:rPr>
          <w:rFonts w:ascii="Times New Roman" w:hAnsi="Times New Roman" w:cs="Times New Roman"/>
          <w:sz w:val="28"/>
          <w:szCs w:val="28"/>
        </w:rPr>
        <w:t>, не осуществляются до момента принятия решения уполномоченным лицом</w:t>
      </w:r>
      <w:r w:rsidR="00AD4305" w:rsidRPr="00D80798">
        <w:rPr>
          <w:rFonts w:ascii="Times New Roman" w:hAnsi="Times New Roman" w:cs="Times New Roman"/>
          <w:sz w:val="28"/>
          <w:szCs w:val="28"/>
        </w:rPr>
        <w:t xml:space="preserve"> администрации поселения</w:t>
      </w:r>
      <w:r w:rsidR="004167BC" w:rsidRPr="00D80798">
        <w:rPr>
          <w:rFonts w:ascii="Times New Roman" w:hAnsi="Times New Roman" w:cs="Times New Roman"/>
          <w:sz w:val="28"/>
          <w:szCs w:val="28"/>
        </w:rPr>
        <w:t xml:space="preserve"> о выдаче конструкций, либо об отказе в их выдаче.</w:t>
      </w:r>
    </w:p>
    <w:p w:rsidR="004167BC" w:rsidRPr="00FE3A10" w:rsidRDefault="00AD4305" w:rsidP="003A6BE4">
      <w:pPr>
        <w:ind w:firstLine="709"/>
        <w:rPr>
          <w:rFonts w:ascii="Times New Roman" w:hAnsi="Times New Roman" w:cs="Times New Roman"/>
          <w:sz w:val="28"/>
          <w:szCs w:val="28"/>
        </w:rPr>
      </w:pPr>
      <w:bookmarkStart w:id="26" w:name="sub_1119"/>
      <w:bookmarkEnd w:id="25"/>
      <w:r w:rsidRPr="00D80798">
        <w:rPr>
          <w:rFonts w:ascii="Times New Roman" w:hAnsi="Times New Roman" w:cs="Times New Roman"/>
          <w:sz w:val="28"/>
          <w:szCs w:val="28"/>
        </w:rPr>
        <w:t>1</w:t>
      </w:r>
      <w:r w:rsidR="00D4236C" w:rsidRPr="00D80798">
        <w:rPr>
          <w:rFonts w:ascii="Times New Roman" w:hAnsi="Times New Roman" w:cs="Times New Roman"/>
          <w:sz w:val="28"/>
          <w:szCs w:val="28"/>
        </w:rPr>
        <w:t>6</w:t>
      </w:r>
      <w:r w:rsidRPr="00D80798">
        <w:rPr>
          <w:rFonts w:ascii="Times New Roman" w:hAnsi="Times New Roman" w:cs="Times New Roman"/>
          <w:sz w:val="28"/>
          <w:szCs w:val="28"/>
        </w:rPr>
        <w:t>.18</w:t>
      </w:r>
      <w:r w:rsidR="004167BC" w:rsidRPr="00D80798">
        <w:rPr>
          <w:rFonts w:ascii="Times New Roman" w:hAnsi="Times New Roman" w:cs="Times New Roman"/>
          <w:sz w:val="28"/>
          <w:szCs w:val="28"/>
        </w:rPr>
        <w:t xml:space="preserve">. Решения, действия (бездействие) должностных лиц и уполномоченного лица могут быть обжалованы путём подачи жалобы в соответствии с </w:t>
      </w:r>
      <w:hyperlink r:id="rId24" w:history="1">
        <w:r w:rsidR="004167BC" w:rsidRPr="00D80798">
          <w:rPr>
            <w:rStyle w:val="a5"/>
            <w:rFonts w:ascii="Times New Roman" w:hAnsi="Times New Roman"/>
            <w:sz w:val="28"/>
            <w:szCs w:val="28"/>
          </w:rPr>
          <w:t>Федеральным законом</w:t>
        </w:r>
      </w:hyperlink>
      <w:r w:rsidR="004167BC" w:rsidRPr="00D80798">
        <w:rPr>
          <w:rFonts w:ascii="Times New Roman" w:hAnsi="Times New Roman" w:cs="Times New Roman"/>
          <w:sz w:val="28"/>
          <w:szCs w:val="28"/>
        </w:rPr>
        <w:t xml:space="preserve"> от </w:t>
      </w:r>
      <w:r w:rsidRPr="00D80798">
        <w:rPr>
          <w:rFonts w:ascii="Times New Roman" w:hAnsi="Times New Roman" w:cs="Times New Roman"/>
          <w:sz w:val="28"/>
          <w:szCs w:val="28"/>
        </w:rPr>
        <w:t>2 мая 2006 года</w:t>
      </w:r>
      <w:r w:rsidR="004167BC" w:rsidRPr="00D80798">
        <w:rPr>
          <w:rFonts w:ascii="Times New Roman" w:hAnsi="Times New Roman" w:cs="Times New Roman"/>
          <w:sz w:val="28"/>
          <w:szCs w:val="28"/>
        </w:rPr>
        <w:t xml:space="preserve"> </w:t>
      </w:r>
      <w:r w:rsidRPr="00D80798">
        <w:rPr>
          <w:rFonts w:ascii="Times New Roman" w:hAnsi="Times New Roman" w:cs="Times New Roman"/>
          <w:sz w:val="28"/>
          <w:szCs w:val="28"/>
        </w:rPr>
        <w:t xml:space="preserve">№ </w:t>
      </w:r>
      <w:r w:rsidR="004167BC" w:rsidRPr="00D80798">
        <w:rPr>
          <w:rFonts w:ascii="Times New Roman" w:hAnsi="Times New Roman" w:cs="Times New Roman"/>
          <w:sz w:val="28"/>
          <w:szCs w:val="28"/>
        </w:rPr>
        <w:t xml:space="preserve">59-ФЗ </w:t>
      </w:r>
      <w:r w:rsidRPr="00D80798">
        <w:rPr>
          <w:rFonts w:ascii="Times New Roman" w:hAnsi="Times New Roman" w:cs="Times New Roman"/>
          <w:sz w:val="28"/>
          <w:szCs w:val="28"/>
        </w:rPr>
        <w:t>«</w:t>
      </w:r>
      <w:r w:rsidR="004167BC" w:rsidRPr="00D80798">
        <w:rPr>
          <w:rFonts w:ascii="Times New Roman" w:hAnsi="Times New Roman" w:cs="Times New Roman"/>
          <w:sz w:val="28"/>
          <w:szCs w:val="28"/>
        </w:rPr>
        <w:t>О порядке рассмотрения обращений граждан Российской Федерации</w:t>
      </w:r>
      <w:r w:rsidRPr="00D80798">
        <w:rPr>
          <w:rFonts w:ascii="Times New Roman" w:hAnsi="Times New Roman" w:cs="Times New Roman"/>
          <w:sz w:val="28"/>
          <w:szCs w:val="28"/>
        </w:rPr>
        <w:t>»</w:t>
      </w:r>
      <w:r w:rsidR="004167BC" w:rsidRPr="00D80798">
        <w:rPr>
          <w:rFonts w:ascii="Times New Roman" w:hAnsi="Times New Roman" w:cs="Times New Roman"/>
          <w:sz w:val="28"/>
          <w:szCs w:val="28"/>
        </w:rPr>
        <w:t xml:space="preserve"> или в судебном порядке в соответствии с </w:t>
      </w:r>
      <w:hyperlink r:id="rId25" w:history="1">
        <w:r w:rsidR="004167BC" w:rsidRPr="00D80798">
          <w:rPr>
            <w:rStyle w:val="a5"/>
            <w:rFonts w:ascii="Times New Roman" w:hAnsi="Times New Roman"/>
            <w:sz w:val="28"/>
            <w:szCs w:val="28"/>
          </w:rPr>
          <w:t>процессуальным законодательством</w:t>
        </w:r>
      </w:hyperlink>
      <w:r w:rsidR="004167BC" w:rsidRPr="00D80798">
        <w:rPr>
          <w:rFonts w:ascii="Times New Roman" w:hAnsi="Times New Roman" w:cs="Times New Roman"/>
          <w:sz w:val="28"/>
          <w:szCs w:val="28"/>
        </w:rPr>
        <w:t xml:space="preserve"> Российской Федерации.</w:t>
      </w:r>
    </w:p>
    <w:bookmarkEnd w:id="26"/>
    <w:p w:rsidR="005919A4" w:rsidRDefault="005919A4" w:rsidP="003A6BE4">
      <w:pPr>
        <w:widowControl/>
        <w:suppressAutoHyphens/>
        <w:ind w:firstLine="0"/>
        <w:rPr>
          <w:rFonts w:ascii="Times New Roman" w:hAnsi="Times New Roman" w:cs="Times New Roman"/>
          <w:sz w:val="28"/>
          <w:szCs w:val="28"/>
        </w:rPr>
      </w:pPr>
    </w:p>
    <w:p w:rsidR="005919A4" w:rsidRDefault="005919A4" w:rsidP="003A6BE4">
      <w:pPr>
        <w:widowControl/>
        <w:suppressAutoHyphens/>
        <w:ind w:firstLine="0"/>
        <w:rPr>
          <w:rFonts w:ascii="Times New Roman" w:hAnsi="Times New Roman" w:cs="Times New Roman"/>
          <w:sz w:val="28"/>
          <w:szCs w:val="28"/>
        </w:rPr>
      </w:pPr>
    </w:p>
    <w:p w:rsidR="00054CA6" w:rsidRPr="007F433D" w:rsidRDefault="00054CA6" w:rsidP="003A6BE4">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474191" w:rsidP="003A6BE4">
      <w:pPr>
        <w:suppressAutoHyphens/>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54CA6" w:rsidRPr="007F433D">
        <w:rPr>
          <w:rFonts w:ascii="Times New Roman" w:hAnsi="Times New Roman" w:cs="Times New Roman"/>
          <w:sz w:val="28"/>
          <w:szCs w:val="28"/>
        </w:rPr>
        <w:t xml:space="preserve"> сельского поселения </w:t>
      </w:r>
    </w:p>
    <w:p w:rsidR="00054CA6" w:rsidRPr="007F433D" w:rsidRDefault="00054CA6" w:rsidP="003A6BE4">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w:t>
      </w:r>
      <w:r w:rsidR="00474191">
        <w:rPr>
          <w:rFonts w:ascii="Times New Roman" w:hAnsi="Times New Roman" w:cs="Times New Roman"/>
          <w:sz w:val="28"/>
          <w:szCs w:val="28"/>
        </w:rPr>
        <w:t xml:space="preserve">В. </w:t>
      </w:r>
      <w:proofErr w:type="spellStart"/>
      <w:r w:rsidR="00474191">
        <w:rPr>
          <w:rFonts w:ascii="Times New Roman" w:hAnsi="Times New Roman" w:cs="Times New Roman"/>
          <w:sz w:val="28"/>
          <w:szCs w:val="28"/>
        </w:rPr>
        <w:t>Новак</w:t>
      </w:r>
      <w:proofErr w:type="spellEnd"/>
    </w:p>
    <w:tbl>
      <w:tblPr>
        <w:tblW w:w="0" w:type="auto"/>
        <w:tblLook w:val="01E0"/>
      </w:tblPr>
      <w:tblGrid>
        <w:gridCol w:w="4926"/>
        <w:gridCol w:w="4928"/>
      </w:tblGrid>
      <w:tr w:rsidR="00054CA6" w:rsidTr="00B3228D">
        <w:tc>
          <w:tcPr>
            <w:tcW w:w="4926" w:type="dxa"/>
          </w:tcPr>
          <w:p w:rsidR="00054CA6" w:rsidRPr="00F32A0B" w:rsidRDefault="00054CA6" w:rsidP="003A6BE4">
            <w:pPr>
              <w:suppressAutoHyphens/>
              <w:jc w:val="right"/>
              <w:rPr>
                <w:rFonts w:ascii="Times New Roman" w:hAnsi="Times New Roman"/>
                <w:sz w:val="28"/>
                <w:szCs w:val="28"/>
              </w:rPr>
            </w:pPr>
          </w:p>
        </w:tc>
        <w:tc>
          <w:tcPr>
            <w:tcW w:w="4928" w:type="dxa"/>
          </w:tcPr>
          <w:p w:rsidR="00B67D82" w:rsidRDefault="00B67D82" w:rsidP="005A247C">
            <w:pPr>
              <w:suppressAutoHyphens/>
              <w:ind w:firstLine="0"/>
              <w:rPr>
                <w:rFonts w:ascii="Times New Roman" w:hAnsi="Times New Roman"/>
                <w:sz w:val="28"/>
                <w:szCs w:val="28"/>
              </w:rPr>
            </w:pPr>
          </w:p>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1</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w:t>
      </w:r>
      <w:proofErr w:type="spellStart"/>
      <w:r w:rsidR="000B0A6B">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сельского поселения Красноармейского района</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proofErr w:type="spellStart"/>
      <w:r w:rsidR="000B0A6B">
        <w:rPr>
          <w:rFonts w:ascii="Times New Roman" w:hAnsi="Times New Roman" w:cs="Times New Roman"/>
          <w:color w:val="000000"/>
          <w:sz w:val="28"/>
          <w:szCs w:val="28"/>
        </w:rPr>
        <w:t>Старонижестеблиевского</w:t>
      </w:r>
      <w:proofErr w:type="spellEnd"/>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(указываются сведения о виде захоронения: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054CA6" w:rsidRPr="0077684D" w:rsidRDefault="00054CA6" w:rsidP="003A6BE4">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054CA6" w:rsidRPr="00021CC5" w:rsidRDefault="00054CA6" w:rsidP="003A6BE4">
      <w:pPr>
        <w:suppressAutoHyphens/>
        <w:ind w:firstLine="0"/>
        <w:jc w:val="center"/>
        <w:rPr>
          <w:rFonts w:ascii="Times New Roman" w:hAnsi="Times New Roman" w:cs="Times New Roman"/>
          <w:color w:val="000000"/>
          <w:sz w:val="20"/>
          <w:szCs w:val="20"/>
        </w:rPr>
      </w:pPr>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w:t>
      </w:r>
      <w:proofErr w:type="spellStart"/>
      <w:r w:rsidRPr="00021CC5">
        <w:rPr>
          <w:rFonts w:ascii="Times New Roman" w:hAnsi="Times New Roman" w:cs="Times New Roman"/>
          <w:color w:val="000000"/>
          <w:sz w:val="20"/>
          <w:szCs w:val="20"/>
        </w:rPr>
        <w:t>подзахоронение</w:t>
      </w:r>
      <w:proofErr w:type="spellEnd"/>
      <w:r w:rsidRPr="00021CC5">
        <w:rPr>
          <w:rFonts w:ascii="Times New Roman" w:hAnsi="Times New Roman" w:cs="Times New Roman"/>
          <w:color w:val="000000"/>
          <w:sz w:val="20"/>
          <w:szCs w:val="20"/>
        </w:rPr>
        <w:t>) умершего (погибшего).</w:t>
      </w:r>
    </w:p>
    <w:p w:rsidR="00054CA6" w:rsidRDefault="00054CA6" w:rsidP="003A6BE4">
      <w:pPr>
        <w:suppressAutoHyphens/>
        <w:ind w:firstLine="0"/>
        <w:jc w:val="left"/>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054CA6"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054CA6" w:rsidRPr="00021CC5" w:rsidRDefault="00054CA6" w:rsidP="003A6BE4">
      <w:pPr>
        <w:suppressAutoHyphens/>
        <w:ind w:firstLine="0"/>
        <w:jc w:val="center"/>
        <w:rPr>
          <w:rFonts w:ascii="Times New Roman" w:hAnsi="Times New Roman" w:cs="Times New Roman"/>
          <w:color w:val="000000"/>
          <w:sz w:val="20"/>
          <w:szCs w:val="20"/>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Pr="00021CC5">
        <w:rPr>
          <w:rFonts w:ascii="Times New Roman" w:hAnsi="Times New Roman" w:cs="Times New Roman"/>
          <w:color w:val="000000"/>
          <w:sz w:val="20"/>
          <w:szCs w:val="20"/>
        </w:rPr>
        <w:t>(ФИО, подпись, печать).</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выдачи Свидетельства: _______._______.____________ г.</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Зарегистрировано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xml:space="preserve">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Pr="00021CC5" w:rsidRDefault="00054CA6" w:rsidP="003A6BE4">
      <w:pPr>
        <w:suppressAutoHyphens/>
        <w:ind w:firstLine="0"/>
        <w:jc w:val="center"/>
        <w:rPr>
          <w:rFonts w:ascii="Times New Roman" w:hAnsi="Times New Roman" w:cs="Times New Roman"/>
          <w:color w:val="000000"/>
          <w:sz w:val="20"/>
          <w:szCs w:val="20"/>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w:t>
      </w:r>
      <w:proofErr w:type="spellStart"/>
      <w:r w:rsidRPr="0077684D">
        <w:rPr>
          <w:rFonts w:ascii="Times New Roman" w:hAnsi="Times New Roman" w:cs="Times New Roman"/>
          <w:color w:val="000000"/>
          <w:sz w:val="28"/>
          <w:szCs w:val="28"/>
        </w:rPr>
        <w:t>подзахоронения</w:t>
      </w:r>
      <w:proofErr w:type="spellEnd"/>
      <w:r w:rsidRPr="0077684D">
        <w:rPr>
          <w:rFonts w:ascii="Times New Roman" w:hAnsi="Times New Roman" w:cs="Times New Roman"/>
          <w:color w:val="000000"/>
          <w:sz w:val="28"/>
          <w:szCs w:val="28"/>
        </w:rPr>
        <w:t>: _______._______._____________ г.</w:t>
      </w:r>
    </w:p>
    <w:p w:rsidR="00054CA6" w:rsidRDefault="00054CA6" w:rsidP="003A6BE4">
      <w:pPr>
        <w:suppressAutoHyphens/>
        <w:ind w:firstLine="0"/>
        <w:rPr>
          <w:rFonts w:ascii="Times New Roman" w:hAnsi="Times New Roman" w:cs="Times New Roman"/>
          <w:color w:val="000000"/>
          <w:sz w:val="28"/>
          <w:szCs w:val="28"/>
        </w:rPr>
      </w:pPr>
    </w:p>
    <w:p w:rsidR="00054CA6" w:rsidRDefault="00054CA6" w:rsidP="003A6BE4">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3A6BE4">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51558B">
        <w:rPr>
          <w:rFonts w:ascii="Times New Roman" w:hAnsi="Times New Roman" w:cs="Times New Roman"/>
          <w:color w:val="000000"/>
          <w:sz w:val="28"/>
          <w:szCs w:val="28"/>
        </w:rPr>
        <w:t>_______</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3A6BE4">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054CA6" w:rsidRPr="0077684D" w:rsidRDefault="00054CA6" w:rsidP="003A6BE4">
      <w:pPr>
        <w:suppressAutoHyphens/>
        <w:ind w:firstLine="0"/>
        <w:rPr>
          <w:rFonts w:ascii="Times New Roman" w:hAnsi="Times New Roman" w:cs="Times New Roman"/>
          <w:color w:val="000000"/>
          <w:sz w:val="28"/>
          <w:szCs w:val="28"/>
        </w:rPr>
      </w:pPr>
    </w:p>
    <w:p w:rsidR="00054CA6" w:rsidRPr="0077684D" w:rsidRDefault="00054CA6" w:rsidP="003A6BE4">
      <w:pPr>
        <w:pStyle w:val="a4"/>
        <w:suppressAutoHyphens/>
        <w:jc w:val="right"/>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kern w:val="1"/>
          <w:sz w:val="28"/>
          <w:szCs w:val="28"/>
        </w:rPr>
        <w:t xml:space="preserve"> </w:t>
      </w:r>
      <w:r w:rsidR="00054CA6" w:rsidRPr="0077684D">
        <w:rPr>
          <w:rFonts w:ascii="Times New Roman" w:hAnsi="Times New Roman" w:cs="Times New Roman"/>
          <w:kern w:val="1"/>
          <w:sz w:val="28"/>
          <w:szCs w:val="28"/>
        </w:rPr>
        <w:t>сельского поселения</w:t>
      </w:r>
    </w:p>
    <w:p w:rsidR="00054CA6" w:rsidRPr="0077684D" w:rsidRDefault="00054CA6" w:rsidP="003A6BE4">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w:t>
      </w:r>
      <w:r w:rsidR="000B0A6B">
        <w:rPr>
          <w:rFonts w:ascii="Times New Roman" w:hAnsi="Times New Roman" w:cs="Times New Roman"/>
          <w:kern w:val="1"/>
          <w:sz w:val="28"/>
          <w:szCs w:val="28"/>
        </w:rPr>
        <w:t xml:space="preserve">В. </w:t>
      </w:r>
      <w:proofErr w:type="spellStart"/>
      <w:r w:rsidR="000B0A6B">
        <w:rPr>
          <w:rFonts w:ascii="Times New Roman" w:hAnsi="Times New Roman" w:cs="Times New Roman"/>
          <w:kern w:val="1"/>
          <w:sz w:val="28"/>
          <w:szCs w:val="28"/>
        </w:rPr>
        <w:t>Новак</w:t>
      </w:r>
      <w:proofErr w:type="spellEnd"/>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sectPr w:rsidR="00054CA6" w:rsidSect="00C40EFF">
          <w:headerReference w:type="default" r:id="rId26"/>
          <w:pgSz w:w="11906" w:h="16838"/>
          <w:pgMar w:top="1134" w:right="567" w:bottom="1134" w:left="1701" w:header="709" w:footer="709" w:gutter="0"/>
          <w:cols w:space="708"/>
          <w:titlePg/>
          <w:docGrid w:linePitch="360"/>
        </w:sectPr>
      </w:pPr>
    </w:p>
    <w:tbl>
      <w:tblPr>
        <w:tblW w:w="15046" w:type="dxa"/>
        <w:tblLook w:val="01E0"/>
      </w:tblPr>
      <w:tblGrid>
        <w:gridCol w:w="10118"/>
        <w:gridCol w:w="4928"/>
      </w:tblGrid>
      <w:tr w:rsidR="00054CA6" w:rsidTr="00021CC5">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054CA6" w:rsidRPr="0077684D" w:rsidTr="00DE2C7A">
        <w:tc>
          <w:tcPr>
            <w:tcW w:w="14961" w:type="dxa"/>
            <w:gridSpan w:val="11"/>
            <w:tcBorders>
              <w:top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054CA6" w:rsidRPr="00E0066E" w:rsidTr="00DE2C7A">
        <w:tc>
          <w:tcPr>
            <w:tcW w:w="850" w:type="dxa"/>
            <w:tcBorders>
              <w:top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t>п/п</w:t>
            </w:r>
          </w:p>
        </w:tc>
        <w:tc>
          <w:tcPr>
            <w:tcW w:w="1277"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могилы</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Данные захороненного: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Регистрационный № захоронения</w:t>
            </w:r>
          </w:p>
        </w:tc>
        <w:tc>
          <w:tcPr>
            <w:tcW w:w="1784"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(одиночное, родственное,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Наличие и состояние надмогильных сооружений (памятники, цоколи, ограды, трафареты, кресты и т.п.</w:t>
            </w:r>
          </w:p>
        </w:tc>
        <w:tc>
          <w:tcPr>
            <w:tcW w:w="1702" w:type="dxa"/>
            <w:tcBorders>
              <w:top w:val="single" w:sz="4" w:space="0" w:color="auto"/>
              <w:left w:val="single" w:sz="4" w:space="0" w:color="auto"/>
              <w:bottom w:val="single" w:sz="4" w:space="0" w:color="auto"/>
              <w:right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054CA6" w:rsidRPr="00E0066E" w:rsidRDefault="00054CA6" w:rsidP="003A6BE4">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054CA6" w:rsidRPr="0077684D" w:rsidTr="00DE2C7A">
        <w:tc>
          <w:tcPr>
            <w:tcW w:w="850" w:type="dxa"/>
            <w:tcBorders>
              <w:top w:val="single" w:sz="4" w:space="0" w:color="auto"/>
              <w:bottom w:val="single" w:sz="4" w:space="0" w:color="auto"/>
              <w:right w:val="single" w:sz="4" w:space="0" w:color="auto"/>
            </w:tcBorders>
          </w:tcPr>
          <w:p w:rsidR="00054CA6" w:rsidRPr="0077684D" w:rsidRDefault="00054CA6" w:rsidP="003A6BE4">
            <w:pPr>
              <w:pStyle w:val="a3"/>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054CA6" w:rsidRPr="0077684D" w:rsidRDefault="00054CA6" w:rsidP="003A6BE4">
      <w:pPr>
        <w:pStyle w:val="a4"/>
        <w:suppressAutoHyphens/>
        <w:jc w:val="right"/>
        <w:rPr>
          <w:rFonts w:ascii="Times New Roman" w:hAnsi="Times New Roman" w:cs="Times New Roman"/>
          <w:color w:val="000000"/>
          <w:sz w:val="28"/>
          <w:szCs w:val="28"/>
        </w:rPr>
      </w:pPr>
    </w:p>
    <w:p w:rsidR="00054CA6" w:rsidRPr="0077684D" w:rsidRDefault="00054CA6" w:rsidP="003A6BE4">
      <w:pPr>
        <w:suppressAutoHyphens/>
        <w:ind w:firstLine="0"/>
        <w:rPr>
          <w:rFonts w:ascii="Times New Roman" w:hAnsi="Times New Roman" w:cs="Times New Roman"/>
          <w:sz w:val="28"/>
          <w:szCs w:val="28"/>
        </w:rPr>
      </w:pPr>
    </w:p>
    <w:p w:rsidR="00054CA6" w:rsidRPr="0077684D" w:rsidRDefault="00054CA6" w:rsidP="003A6BE4">
      <w:pPr>
        <w:suppressAutoHyphens/>
        <w:rPr>
          <w:rFonts w:ascii="Times New Roman" w:hAnsi="Times New Roman" w:cs="Times New Roman"/>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kern w:val="1"/>
          <w:sz w:val="28"/>
          <w:szCs w:val="28"/>
        </w:rPr>
        <w:t xml:space="preserve"> </w:t>
      </w:r>
      <w:r w:rsidR="00054CA6" w:rsidRPr="0077684D">
        <w:rPr>
          <w:rFonts w:ascii="Times New Roman" w:hAnsi="Times New Roman" w:cs="Times New Roman"/>
          <w:kern w:val="1"/>
          <w:sz w:val="28"/>
          <w:szCs w:val="28"/>
        </w:rPr>
        <w:t>сельского поселения</w:t>
      </w:r>
    </w:p>
    <w:p w:rsidR="00054CA6" w:rsidRPr="0077684D"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t xml:space="preserve">В. </w:t>
      </w:r>
      <w:r w:rsidR="000B0A6B">
        <w:rPr>
          <w:rFonts w:ascii="Times New Roman" w:hAnsi="Times New Roman" w:cs="Times New Roman"/>
          <w:kern w:val="1"/>
          <w:sz w:val="28"/>
          <w:szCs w:val="28"/>
        </w:rPr>
        <w:t xml:space="preserve">В. </w:t>
      </w:r>
      <w:proofErr w:type="spellStart"/>
      <w:r w:rsidR="000B0A6B">
        <w:rPr>
          <w:rFonts w:ascii="Times New Roman" w:hAnsi="Times New Roman" w:cs="Times New Roman"/>
          <w:kern w:val="1"/>
          <w:sz w:val="28"/>
          <w:szCs w:val="28"/>
        </w:rPr>
        <w:t>Новак</w:t>
      </w:r>
      <w:proofErr w:type="spellEnd"/>
    </w:p>
    <w:p w:rsidR="00054CA6" w:rsidRPr="0077684D" w:rsidRDefault="00054CA6" w:rsidP="003A6BE4">
      <w:pPr>
        <w:suppressAutoHyphens/>
        <w:ind w:firstLine="0"/>
        <w:jc w:val="right"/>
        <w:rPr>
          <w:rFonts w:ascii="Times New Roman" w:hAnsi="Times New Roman" w:cs="Times New Roman"/>
          <w:sz w:val="28"/>
          <w:szCs w:val="28"/>
        </w:rPr>
        <w:sectPr w:rsidR="00054CA6" w:rsidRPr="0077684D" w:rsidSect="0077684D">
          <w:pgSz w:w="16838" w:h="11906" w:orient="landscape"/>
          <w:pgMar w:top="851" w:right="1134" w:bottom="1701" w:left="1134" w:header="709" w:footer="709" w:gutter="0"/>
          <w:cols w:space="708"/>
          <w:docGrid w:linePitch="360"/>
        </w:sectPr>
      </w:pPr>
    </w:p>
    <w:tbl>
      <w:tblPr>
        <w:tblW w:w="15046" w:type="dxa"/>
        <w:tblLook w:val="01E0"/>
      </w:tblPr>
      <w:tblGrid>
        <w:gridCol w:w="10118"/>
        <w:gridCol w:w="4928"/>
      </w:tblGrid>
      <w:tr w:rsidR="00054CA6" w:rsidTr="00E0066E">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3A6BE4">
            <w:pPr>
              <w:suppressAutoHyphens/>
              <w:jc w:val="center"/>
              <w:rPr>
                <w:rFonts w:ascii="Times New Roman" w:hAnsi="Times New Roman"/>
                <w:sz w:val="28"/>
                <w:szCs w:val="28"/>
              </w:rPr>
            </w:pPr>
          </w:p>
        </w:tc>
      </w:tr>
    </w:tbl>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3A6BE4">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3A6BE4">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регистрации</w:t>
            </w: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Возраст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w:t>
            </w:r>
            <w:proofErr w:type="spellStart"/>
            <w:r w:rsidRPr="00CA146D">
              <w:rPr>
                <w:rFonts w:ascii="Times New Roman" w:hAnsi="Times New Roman" w:cs="Times New Roman"/>
                <w:color w:val="000000"/>
                <w:sz w:val="24"/>
                <w:szCs w:val="24"/>
              </w:rPr>
              <w:t>ЗАГСа</w:t>
            </w:r>
            <w:proofErr w:type="spellEnd"/>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 xml:space="preserve">Каким </w:t>
            </w:r>
            <w:proofErr w:type="spellStart"/>
            <w:r w:rsidRPr="00CA146D">
              <w:rPr>
                <w:rFonts w:ascii="Times New Roman" w:hAnsi="Times New Roman" w:cs="Times New Roman"/>
                <w:color w:val="000000"/>
                <w:sz w:val="24"/>
                <w:szCs w:val="24"/>
              </w:rPr>
              <w:t>ЗАГС</w:t>
            </w:r>
            <w:r>
              <w:rPr>
                <w:rFonts w:ascii="Times New Roman" w:hAnsi="Times New Roman" w:cs="Times New Roman"/>
                <w:color w:val="000000"/>
                <w:sz w:val="24"/>
                <w:szCs w:val="24"/>
              </w:rPr>
              <w:t>ом</w:t>
            </w:r>
            <w:proofErr w:type="spellEnd"/>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ответственного за похороны</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kern w:val="1"/>
          <w:sz w:val="28"/>
          <w:szCs w:val="28"/>
        </w:rPr>
        <w:t xml:space="preserve"> </w:t>
      </w:r>
      <w:r w:rsidR="00054CA6" w:rsidRPr="0077684D">
        <w:rPr>
          <w:rFonts w:ascii="Times New Roman" w:hAnsi="Times New Roman" w:cs="Times New Roman"/>
          <w:kern w:val="1"/>
          <w:sz w:val="28"/>
          <w:szCs w:val="28"/>
        </w:rPr>
        <w:t>сельского поселения</w:t>
      </w:r>
    </w:p>
    <w:p w:rsidR="00054CA6"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w:t>
      </w:r>
      <w:r w:rsidR="00E05E3F">
        <w:rPr>
          <w:rFonts w:ascii="Times New Roman" w:hAnsi="Times New Roman" w:cs="Times New Roman"/>
          <w:kern w:val="1"/>
          <w:sz w:val="28"/>
          <w:szCs w:val="28"/>
        </w:rPr>
        <w:t>В</w:t>
      </w:r>
      <w:r w:rsidR="000B0A6B">
        <w:rPr>
          <w:rFonts w:ascii="Times New Roman" w:hAnsi="Times New Roman" w:cs="Times New Roman"/>
          <w:kern w:val="1"/>
          <w:sz w:val="28"/>
          <w:szCs w:val="28"/>
        </w:rPr>
        <w:t xml:space="preserve">. </w:t>
      </w:r>
      <w:proofErr w:type="spellStart"/>
      <w:r w:rsidR="000B0A6B">
        <w:rPr>
          <w:rFonts w:ascii="Times New Roman" w:hAnsi="Times New Roman" w:cs="Times New Roman"/>
          <w:kern w:val="1"/>
          <w:sz w:val="28"/>
          <w:szCs w:val="28"/>
        </w:rPr>
        <w:t>Новак</w:t>
      </w:r>
      <w:proofErr w:type="spellEnd"/>
    </w:p>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Pr="0077684D" w:rsidRDefault="00054CA6" w:rsidP="003A6BE4">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0F73E8" w:rsidRDefault="00054CA6" w:rsidP="005A247C">
            <w:pPr>
              <w:pStyle w:val="a4"/>
              <w:suppressAutoHyphens/>
              <w:ind w:firstLine="14"/>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054CA6" w:rsidRPr="0077684D" w:rsidRDefault="00054CA6" w:rsidP="003A6BE4">
      <w:pPr>
        <w:suppressAutoHyphens/>
        <w:jc w:val="right"/>
        <w:rPr>
          <w:rFonts w:ascii="Times New Roman" w:hAnsi="Times New Roman" w:cs="Times New Roman"/>
          <w:color w:val="000000"/>
          <w:sz w:val="28"/>
          <w:szCs w:val="28"/>
        </w:rPr>
      </w:pPr>
    </w:p>
    <w:p w:rsidR="00054CA6" w:rsidRPr="0077684D" w:rsidRDefault="00054CA6" w:rsidP="003A6BE4">
      <w:pPr>
        <w:suppressAutoHyphens/>
        <w:jc w:val="right"/>
        <w:rPr>
          <w:rFonts w:ascii="Times New Roman" w:hAnsi="Times New Roman" w:cs="Times New Roman"/>
          <w:color w:val="000000"/>
          <w:sz w:val="28"/>
          <w:szCs w:val="28"/>
        </w:rPr>
      </w:pPr>
    </w:p>
    <w:p w:rsidR="00054CA6" w:rsidRPr="0077684D" w:rsidRDefault="00054CA6" w:rsidP="003A6BE4">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054CA6" w:rsidRPr="0077684D" w:rsidRDefault="00054CA6" w:rsidP="003A6BE4">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054CA6" w:rsidRPr="00904A8C" w:rsidRDefault="00054CA6" w:rsidP="003A6BE4">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77684D" w:rsidRDefault="00054CA6" w:rsidP="003A6BE4">
      <w:pPr>
        <w:suppressAutoHyphens/>
        <w:rPr>
          <w:rFonts w:ascii="Times New Roman" w:hAnsi="Times New Roman" w:cs="Times New Roman"/>
          <w:color w:val="000000"/>
          <w:sz w:val="28"/>
          <w:szCs w:val="28"/>
        </w:rPr>
      </w:pPr>
    </w:p>
    <w:p w:rsidR="00054CA6" w:rsidRPr="0077684D" w:rsidRDefault="00054CA6" w:rsidP="003A6BE4">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3A6BE4">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3A6BE4">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п/п</w:t>
            </w:r>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054CA6" w:rsidRPr="00CA146D" w:rsidRDefault="00054CA6" w:rsidP="003A6BE4">
            <w:pPr>
              <w:pStyle w:val="a3"/>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054CA6" w:rsidRPr="00CA146D" w:rsidRDefault="00054CA6" w:rsidP="003A6BE4">
            <w:pPr>
              <w:pStyle w:val="a3"/>
              <w:suppressAutoHyphens/>
              <w:rPr>
                <w:rFonts w:ascii="Times New Roman" w:hAnsi="Times New Roman" w:cs="Times New Roman"/>
                <w:color w:val="000000"/>
                <w:sz w:val="24"/>
                <w:szCs w:val="24"/>
              </w:rPr>
            </w:pPr>
          </w:p>
        </w:tc>
      </w:tr>
    </w:tbl>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Глава </w:t>
      </w:r>
    </w:p>
    <w:p w:rsidR="00054CA6" w:rsidRPr="0077684D"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kern w:val="1"/>
          <w:sz w:val="28"/>
          <w:szCs w:val="28"/>
        </w:rPr>
        <w:t xml:space="preserve"> </w:t>
      </w:r>
      <w:r w:rsidR="00054CA6" w:rsidRPr="0077684D">
        <w:rPr>
          <w:rFonts w:ascii="Times New Roman" w:hAnsi="Times New Roman" w:cs="Times New Roman"/>
          <w:kern w:val="1"/>
          <w:sz w:val="28"/>
          <w:szCs w:val="28"/>
        </w:rPr>
        <w:t>сельского поселения</w:t>
      </w:r>
    </w:p>
    <w:p w:rsidR="00054CA6" w:rsidRPr="00CA146D"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w:t>
      </w:r>
      <w:r w:rsidR="00E05E3F">
        <w:rPr>
          <w:rFonts w:ascii="Times New Roman" w:hAnsi="Times New Roman" w:cs="Times New Roman"/>
          <w:kern w:val="1"/>
          <w:sz w:val="28"/>
          <w:szCs w:val="28"/>
        </w:rPr>
        <w:t xml:space="preserve">В. </w:t>
      </w:r>
      <w:proofErr w:type="spellStart"/>
      <w:r w:rsidR="00E05E3F">
        <w:rPr>
          <w:rFonts w:ascii="Times New Roman" w:hAnsi="Times New Roman" w:cs="Times New Roman"/>
          <w:kern w:val="1"/>
          <w:sz w:val="28"/>
          <w:szCs w:val="28"/>
        </w:rPr>
        <w:t>Новак</w:t>
      </w:r>
      <w:proofErr w:type="spellEnd"/>
    </w:p>
    <w:tbl>
      <w:tblPr>
        <w:tblW w:w="15046" w:type="dxa"/>
        <w:tblLook w:val="01E0"/>
      </w:tblPr>
      <w:tblGrid>
        <w:gridCol w:w="10118"/>
        <w:gridCol w:w="4928"/>
      </w:tblGrid>
      <w:tr w:rsidR="00054CA6" w:rsidTr="00E0066E">
        <w:tc>
          <w:tcPr>
            <w:tcW w:w="10118" w:type="dxa"/>
          </w:tcPr>
          <w:p w:rsidR="00054CA6" w:rsidRPr="00F32A0B" w:rsidRDefault="00054CA6" w:rsidP="003A6BE4">
            <w:pPr>
              <w:suppressAutoHyphens/>
              <w:jc w:val="right"/>
              <w:rPr>
                <w:rFonts w:ascii="Times New Roman" w:hAnsi="Times New Roman"/>
                <w:sz w:val="28"/>
                <w:szCs w:val="28"/>
              </w:rPr>
            </w:pPr>
          </w:p>
        </w:tc>
        <w:tc>
          <w:tcPr>
            <w:tcW w:w="4928" w:type="dxa"/>
          </w:tcPr>
          <w:p w:rsidR="00054CA6" w:rsidRDefault="00054CA6" w:rsidP="005A247C">
            <w:pPr>
              <w:suppressAutoHyphens/>
              <w:ind w:firstLine="14"/>
              <w:jc w:val="left"/>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054CA6" w:rsidRDefault="00054CA6" w:rsidP="005A247C">
            <w:pPr>
              <w:suppressAutoHyphens/>
              <w:ind w:firstLine="14"/>
              <w:jc w:val="left"/>
              <w:rPr>
                <w:rFonts w:ascii="Times New Roman" w:hAnsi="Times New Roman"/>
                <w:sz w:val="28"/>
                <w:szCs w:val="28"/>
              </w:rPr>
            </w:pPr>
          </w:p>
          <w:p w:rsidR="00054CA6" w:rsidRPr="0077684D" w:rsidRDefault="00054CA6" w:rsidP="005A247C">
            <w:pPr>
              <w:pStyle w:val="a4"/>
              <w:suppressAutoHyphens/>
              <w:ind w:firstLine="14"/>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5A247C" w:rsidRDefault="000B0A6B" w:rsidP="005A247C">
            <w:pPr>
              <w:pStyle w:val="a4"/>
              <w:suppressAutoHyphens/>
              <w:ind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color w:val="000000"/>
                <w:sz w:val="28"/>
                <w:szCs w:val="28"/>
              </w:rPr>
              <w:t xml:space="preserve"> </w:t>
            </w:r>
          </w:p>
          <w:p w:rsidR="00054CA6" w:rsidRPr="0077684D" w:rsidRDefault="00054CA6" w:rsidP="005A247C">
            <w:pPr>
              <w:pStyle w:val="a4"/>
              <w:suppressAutoHyphens/>
              <w:ind w:firstLine="14"/>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054CA6" w:rsidRPr="00904A8C" w:rsidRDefault="00054CA6" w:rsidP="005A247C">
            <w:pPr>
              <w:pStyle w:val="a4"/>
              <w:suppressAutoHyphens/>
              <w:ind w:firstLine="14"/>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054CA6" w:rsidRPr="00840F4B" w:rsidRDefault="00054CA6" w:rsidP="003A6BE4">
      <w:pPr>
        <w:suppressAutoHyphens/>
        <w:jc w:val="right"/>
        <w:rPr>
          <w:rFonts w:ascii="Times New Roman" w:hAnsi="Times New Roman" w:cs="Times New Roman"/>
          <w:color w:val="000000"/>
          <w:sz w:val="12"/>
          <w:szCs w:val="12"/>
        </w:rPr>
      </w:pP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054CA6" w:rsidRPr="00904A8C" w:rsidRDefault="00054CA6" w:rsidP="003A6BE4">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3A6BE4">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3A6BE4">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904A8C" w:rsidRDefault="00054CA6" w:rsidP="003A6BE4">
      <w:pPr>
        <w:suppressAutoHyphens/>
        <w:rPr>
          <w:rFonts w:ascii="Times New Roman" w:hAnsi="Times New Roman" w:cs="Times New Roman"/>
          <w:color w:val="000000"/>
          <w:sz w:val="16"/>
          <w:szCs w:val="16"/>
        </w:rPr>
      </w:pPr>
    </w:p>
    <w:p w:rsidR="00054CA6" w:rsidRPr="00EE7758" w:rsidRDefault="00054CA6" w:rsidP="003A6BE4">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Начата "___" _________________ 20__ г.</w:t>
      </w:r>
    </w:p>
    <w:p w:rsidR="00054CA6" w:rsidRPr="00EE7758" w:rsidRDefault="00054CA6" w:rsidP="003A6BE4">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Окончена "___" _________________ 20__ г.</w:t>
      </w:r>
    </w:p>
    <w:p w:rsidR="00054CA6" w:rsidRPr="00EE7758" w:rsidRDefault="00054CA6" w:rsidP="003A6BE4">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054CA6" w:rsidRPr="00697240" w:rsidTr="00E0066E">
        <w:tc>
          <w:tcPr>
            <w:tcW w:w="757" w:type="dxa"/>
            <w:tcBorders>
              <w:top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w:t>
            </w:r>
            <w:r w:rsidRPr="00697240">
              <w:rPr>
                <w:rFonts w:ascii="Times New Roman" w:hAnsi="Times New Roman" w:cs="Times New Roman"/>
                <w:color w:val="000000"/>
                <w:sz w:val="23"/>
                <w:szCs w:val="23"/>
              </w:rPr>
              <w:br/>
              <w:t>п/п</w:t>
            </w:r>
          </w:p>
        </w:tc>
        <w:tc>
          <w:tcPr>
            <w:tcW w:w="1653" w:type="dxa"/>
            <w:tcBorders>
              <w:top w:val="single" w:sz="4" w:space="0" w:color="auto"/>
              <w:left w:val="nil"/>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регистрации заявления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Паспортные данные лица, </w:t>
            </w:r>
            <w:proofErr w:type="spellStart"/>
            <w:r w:rsidRPr="00697240">
              <w:rPr>
                <w:rFonts w:ascii="Times New Roman" w:hAnsi="Times New Roman" w:cs="Times New Roman"/>
                <w:color w:val="000000"/>
                <w:sz w:val="23"/>
                <w:szCs w:val="23"/>
              </w:rPr>
              <w:t>от-ветственного</w:t>
            </w:r>
            <w:proofErr w:type="spellEnd"/>
            <w:r w:rsidRPr="00697240">
              <w:rPr>
                <w:rFonts w:ascii="Times New Roman" w:hAnsi="Times New Roman" w:cs="Times New Roman"/>
                <w:color w:val="000000"/>
                <w:sz w:val="23"/>
                <w:szCs w:val="23"/>
              </w:rPr>
              <w:t xml:space="preserve"> за захоронение</w:t>
            </w:r>
          </w:p>
        </w:tc>
        <w:tc>
          <w:tcPr>
            <w:tcW w:w="1701"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Размер участка, кв. м (без учета места для </w:t>
            </w:r>
            <w:proofErr w:type="spellStart"/>
            <w:r w:rsidRPr="00697240">
              <w:rPr>
                <w:rFonts w:ascii="Times New Roman" w:hAnsi="Times New Roman" w:cs="Times New Roman"/>
                <w:color w:val="000000"/>
                <w:sz w:val="23"/>
                <w:szCs w:val="23"/>
              </w:rPr>
              <w:t>семей-ного</w:t>
            </w:r>
            <w:proofErr w:type="spell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родственно-го</w:t>
            </w:r>
            <w:proofErr w:type="spellEnd"/>
            <w:r w:rsidRPr="00697240">
              <w:rPr>
                <w:rFonts w:ascii="Times New Roman" w:hAnsi="Times New Roman" w:cs="Times New Roman"/>
                <w:color w:val="000000"/>
                <w:sz w:val="23"/>
                <w:szCs w:val="23"/>
              </w:rPr>
              <w:t>) захоронения/ с учетом места для семейного (</w:t>
            </w:r>
            <w:proofErr w:type="spellStart"/>
            <w:r w:rsidRPr="00697240">
              <w:rPr>
                <w:rFonts w:ascii="Times New Roman" w:hAnsi="Times New Roman" w:cs="Times New Roman"/>
                <w:color w:val="000000"/>
                <w:sz w:val="23"/>
                <w:szCs w:val="23"/>
              </w:rPr>
              <w:t>родст-венного</w:t>
            </w:r>
            <w:proofErr w:type="spell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захороне-ния</w:t>
            </w:r>
            <w:proofErr w:type="spellEnd"/>
            <w:r w:rsidRPr="00697240">
              <w:rPr>
                <w:rFonts w:ascii="Times New Roman" w:hAnsi="Times New Roman" w:cs="Times New Roman"/>
                <w:color w:val="000000"/>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 xml:space="preserve">Резервирование места (под </w:t>
            </w:r>
            <w:proofErr w:type="spellStart"/>
            <w:r w:rsidRPr="00697240">
              <w:rPr>
                <w:rFonts w:ascii="Times New Roman" w:hAnsi="Times New Roman" w:cs="Times New Roman"/>
                <w:color w:val="000000"/>
                <w:sz w:val="23"/>
                <w:szCs w:val="23"/>
              </w:rPr>
              <w:t>буду-щее</w:t>
            </w:r>
            <w:proofErr w:type="spellEnd"/>
            <w:r w:rsidRPr="00697240">
              <w:rPr>
                <w:rFonts w:ascii="Times New Roman" w:hAnsi="Times New Roman" w:cs="Times New Roman"/>
                <w:color w:val="000000"/>
                <w:sz w:val="23"/>
                <w:szCs w:val="23"/>
              </w:rPr>
              <w:t xml:space="preserve"> </w:t>
            </w:r>
            <w:proofErr w:type="spellStart"/>
            <w:r w:rsidRPr="00697240">
              <w:rPr>
                <w:rFonts w:ascii="Times New Roman" w:hAnsi="Times New Roman" w:cs="Times New Roman"/>
                <w:color w:val="000000"/>
                <w:sz w:val="23"/>
                <w:szCs w:val="23"/>
              </w:rPr>
              <w:t>захоро-нение</w:t>
            </w:r>
            <w:proofErr w:type="spellEnd"/>
            <w:r w:rsidRPr="00697240">
              <w:rPr>
                <w:rFonts w:ascii="Times New Roman" w:hAnsi="Times New Roman" w:cs="Times New Roman"/>
                <w:color w:val="000000"/>
                <w:sz w:val="23"/>
                <w:szCs w:val="23"/>
              </w:rPr>
              <w:t xml:space="preserve">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первого захоронения</w:t>
            </w:r>
          </w:p>
        </w:tc>
        <w:tc>
          <w:tcPr>
            <w:tcW w:w="891" w:type="dxa"/>
            <w:tcBorders>
              <w:top w:val="single" w:sz="4" w:space="0" w:color="auto"/>
              <w:left w:val="single" w:sz="4" w:space="0" w:color="auto"/>
              <w:bottom w:val="single" w:sz="4" w:space="0" w:color="auto"/>
            </w:tcBorders>
          </w:tcPr>
          <w:p w:rsidR="00054CA6" w:rsidRPr="00697240" w:rsidRDefault="00054CA6" w:rsidP="003A6BE4">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Даты последующих захоронений</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054CA6" w:rsidRPr="00EE7758" w:rsidRDefault="00054CA6" w:rsidP="003A6BE4">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054CA6" w:rsidRPr="00EE7758" w:rsidRDefault="00054CA6" w:rsidP="003A6BE4">
            <w:pPr>
              <w:pStyle w:val="a3"/>
              <w:suppressAutoHyphens/>
              <w:rPr>
                <w:rFonts w:ascii="Times New Roman" w:hAnsi="Times New Roman" w:cs="Times New Roman"/>
                <w:color w:val="000000"/>
                <w:sz w:val="24"/>
                <w:szCs w:val="24"/>
              </w:rPr>
            </w:pPr>
          </w:p>
        </w:tc>
      </w:tr>
    </w:tbl>
    <w:p w:rsidR="00054CA6" w:rsidRDefault="00054CA6" w:rsidP="003A6BE4">
      <w:pPr>
        <w:suppressAutoHyphens/>
        <w:autoSpaceDE/>
        <w:autoSpaceDN/>
        <w:adjustRightInd/>
        <w:ind w:firstLine="0"/>
        <w:rPr>
          <w:rFonts w:ascii="Times New Roman" w:hAnsi="Times New Roman" w:cs="Times New Roman"/>
          <w:kern w:val="1"/>
          <w:sz w:val="28"/>
          <w:szCs w:val="28"/>
        </w:rPr>
      </w:pPr>
    </w:p>
    <w:p w:rsidR="00054CA6"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054CA6">
        <w:rPr>
          <w:rFonts w:ascii="Times New Roman" w:hAnsi="Times New Roman" w:cs="Times New Roman"/>
          <w:kern w:val="1"/>
          <w:sz w:val="28"/>
          <w:szCs w:val="28"/>
        </w:rPr>
        <w:t xml:space="preserve"> </w:t>
      </w:r>
      <w:r w:rsidR="00054CA6" w:rsidRPr="0077684D">
        <w:rPr>
          <w:rFonts w:ascii="Times New Roman" w:hAnsi="Times New Roman" w:cs="Times New Roman"/>
          <w:kern w:val="1"/>
          <w:sz w:val="28"/>
          <w:szCs w:val="28"/>
        </w:rPr>
        <w:t>сельского поселения</w:t>
      </w:r>
      <w:r w:rsidR="00054CA6">
        <w:rPr>
          <w:rFonts w:ascii="Times New Roman" w:hAnsi="Times New Roman" w:cs="Times New Roman"/>
          <w:kern w:val="1"/>
          <w:sz w:val="28"/>
          <w:szCs w:val="28"/>
        </w:rPr>
        <w:t xml:space="preserve"> </w:t>
      </w:r>
    </w:p>
    <w:p w:rsidR="00B67D82" w:rsidRDefault="00054CA6" w:rsidP="003A6BE4">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0B0A6B">
        <w:rPr>
          <w:rFonts w:ascii="Times New Roman" w:hAnsi="Times New Roman" w:cs="Times New Roman"/>
          <w:kern w:val="1"/>
          <w:sz w:val="28"/>
          <w:szCs w:val="28"/>
        </w:rPr>
        <w:t xml:space="preserve">  В. </w:t>
      </w:r>
      <w:r w:rsidR="000B0A6B" w:rsidRPr="000B0A6B">
        <w:rPr>
          <w:rFonts w:ascii="Times New Roman" w:hAnsi="Times New Roman" w:cs="Times New Roman"/>
          <w:kern w:val="1"/>
          <w:sz w:val="28"/>
          <w:szCs w:val="28"/>
        </w:rPr>
        <w:t xml:space="preserve">В. </w:t>
      </w:r>
      <w:proofErr w:type="spellStart"/>
      <w:r w:rsidR="000B0A6B" w:rsidRPr="000B0A6B">
        <w:rPr>
          <w:rFonts w:ascii="Times New Roman" w:hAnsi="Times New Roman" w:cs="Times New Roman"/>
          <w:kern w:val="1"/>
          <w:sz w:val="28"/>
          <w:szCs w:val="28"/>
        </w:rPr>
        <w:t>Новак</w:t>
      </w:r>
      <w:proofErr w:type="spellEnd"/>
      <w:r w:rsidR="00B67D82">
        <w:rPr>
          <w:rFonts w:ascii="Times New Roman" w:hAnsi="Times New Roman" w:cs="Times New Roman"/>
          <w:kern w:val="1"/>
          <w:sz w:val="28"/>
          <w:szCs w:val="28"/>
        </w:rPr>
        <w:br w:type="page"/>
      </w:r>
    </w:p>
    <w:p w:rsidR="00B67D82" w:rsidRDefault="00B67D82" w:rsidP="003A6BE4">
      <w:pPr>
        <w:jc w:val="right"/>
        <w:rPr>
          <w:rStyle w:val="a9"/>
        </w:rPr>
        <w:sectPr w:rsidR="00B67D82" w:rsidSect="00840F4B">
          <w:pgSz w:w="16838" w:h="11906" w:orient="landscape"/>
          <w:pgMar w:top="851" w:right="1134" w:bottom="1079" w:left="1134" w:header="709" w:footer="709" w:gutter="0"/>
          <w:cols w:space="708"/>
          <w:docGrid w:linePitch="360"/>
        </w:sectPr>
      </w:pPr>
      <w:bookmarkStart w:id="27" w:name="sub_10001"/>
    </w:p>
    <w:p w:rsidR="00B67D82" w:rsidRPr="0087662E" w:rsidRDefault="00B67D82" w:rsidP="005A247C">
      <w:pPr>
        <w:pStyle w:val="a4"/>
        <w:suppressAutoHyphens/>
        <w:ind w:left="5103" w:firstLine="14"/>
        <w:rPr>
          <w:rStyle w:val="a9"/>
          <w:rFonts w:ascii="Times New Roman" w:hAnsi="Times New Roman" w:cs="Times New Roman"/>
          <w:b w:val="0"/>
          <w:sz w:val="28"/>
          <w:szCs w:val="28"/>
        </w:rPr>
      </w:pPr>
      <w:r w:rsidRPr="0087662E">
        <w:rPr>
          <w:rStyle w:val="a9"/>
          <w:rFonts w:ascii="Times New Roman" w:hAnsi="Times New Roman" w:cs="Times New Roman"/>
          <w:b w:val="0"/>
          <w:sz w:val="28"/>
          <w:szCs w:val="28"/>
        </w:rPr>
        <w:lastRenderedPageBreak/>
        <w:t>Приложение № 6</w:t>
      </w:r>
    </w:p>
    <w:p w:rsidR="00B67D82" w:rsidRPr="0087662E" w:rsidRDefault="00B67D82" w:rsidP="005A247C">
      <w:pPr>
        <w:jc w:val="left"/>
      </w:pPr>
    </w:p>
    <w:p w:rsidR="00B67D82" w:rsidRPr="0087662E" w:rsidRDefault="00B67D82"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B67D82" w:rsidRPr="0087662E" w:rsidRDefault="00B67D82"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похоронного дела и содержании мест погребения на территории</w:t>
      </w:r>
    </w:p>
    <w:p w:rsidR="005A247C" w:rsidRDefault="000B0A6B"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B67D82" w:rsidRPr="00B67D82">
        <w:rPr>
          <w:rFonts w:ascii="Times New Roman" w:hAnsi="Times New Roman" w:cs="Times New Roman"/>
          <w:color w:val="000000"/>
          <w:sz w:val="28"/>
          <w:szCs w:val="28"/>
          <w:highlight w:val="yellow"/>
        </w:rPr>
        <w:t xml:space="preserve"> </w:t>
      </w:r>
    </w:p>
    <w:p w:rsidR="00B67D82" w:rsidRPr="0087662E" w:rsidRDefault="00B67D82"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B67D82" w:rsidRPr="0087662E" w:rsidRDefault="00B67D82" w:rsidP="005A247C">
      <w:pPr>
        <w:ind w:left="5103" w:firstLine="0"/>
        <w:jc w:val="left"/>
        <w:rPr>
          <w:rStyle w:val="a9"/>
          <w:rFonts w:ascii="Times New Roman" w:hAnsi="Times New Roman" w:cs="Times New Roman"/>
          <w:b w:val="0"/>
          <w:sz w:val="28"/>
          <w:szCs w:val="28"/>
        </w:rPr>
      </w:pPr>
      <w:r w:rsidRPr="0087662E">
        <w:rPr>
          <w:rFonts w:ascii="Times New Roman" w:hAnsi="Times New Roman" w:cs="Times New Roman"/>
          <w:sz w:val="28"/>
          <w:szCs w:val="28"/>
        </w:rPr>
        <w:t>Красноармейского района</w:t>
      </w:r>
    </w:p>
    <w:bookmarkEnd w:id="27"/>
    <w:p w:rsidR="00B67D82" w:rsidRPr="0087662E" w:rsidRDefault="00B67D82" w:rsidP="005A247C">
      <w:pPr>
        <w:jc w:val="left"/>
        <w:rPr>
          <w:rFonts w:ascii="Times New Roman" w:hAnsi="Times New Roman" w:cs="Times New Roman"/>
          <w:sz w:val="28"/>
          <w:szCs w:val="28"/>
        </w:rPr>
      </w:pP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 xml:space="preserve">Требование </w:t>
      </w:r>
      <w:r w:rsidRPr="00876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установленных </w:t>
      </w:r>
      <w:r w:rsidR="008F51F1" w:rsidRPr="0087662E">
        <w:rPr>
          <w:rFonts w:ascii="Times New Roman" w:hAnsi="Times New Roman" w:cs="Times New Roman"/>
          <w:b w:val="0"/>
          <w:sz w:val="28"/>
          <w:szCs w:val="28"/>
        </w:rPr>
        <w:t>за пределами мест захоронения</w:t>
      </w:r>
    </w:p>
    <w:p w:rsidR="00B67D82" w:rsidRPr="0087662E" w:rsidRDefault="00B67D82" w:rsidP="003A6BE4">
      <w:pPr>
        <w:rPr>
          <w:rFonts w:ascii="Times New Roman" w:hAnsi="Times New Roman" w:cs="Times New Roman"/>
          <w:sz w:val="28"/>
          <w:szCs w:val="28"/>
        </w:rPr>
      </w:pP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"___" _________ ______</w:t>
      </w:r>
      <w:proofErr w:type="gramStart"/>
      <w:r w:rsidRPr="0087662E">
        <w:rPr>
          <w:rFonts w:ascii="Times New Roman" w:hAnsi="Times New Roman" w:cs="Times New Roman"/>
          <w:sz w:val="28"/>
          <w:szCs w:val="28"/>
        </w:rPr>
        <w:t>г</w:t>
      </w:r>
      <w:proofErr w:type="gramEnd"/>
      <w:r w:rsidRPr="0087662E">
        <w:rPr>
          <w:rFonts w:ascii="Times New Roman" w:hAnsi="Times New Roman" w:cs="Times New Roman"/>
          <w:sz w:val="28"/>
          <w:szCs w:val="28"/>
        </w:rPr>
        <w:t xml:space="preserve">.                                   </w:t>
      </w:r>
      <w:r w:rsidR="000B0A6B"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0B0A6B">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B67D82" w:rsidRDefault="00B67D82" w:rsidP="003A6BE4">
      <w:pPr>
        <w:rPr>
          <w:rFonts w:ascii="Times New Roman" w:hAnsi="Times New Roman" w:cs="Times New Roman"/>
          <w:sz w:val="28"/>
          <w:szCs w:val="28"/>
          <w:highlight w:val="yellow"/>
        </w:rPr>
      </w:pPr>
    </w:p>
    <w:p w:rsidR="005A247C"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 xml:space="preserve">Согласно </w:t>
      </w:r>
      <w:hyperlink r:id="rId27" w:history="1">
        <w:r w:rsidRPr="0087662E">
          <w:rPr>
            <w:rStyle w:val="a5"/>
            <w:rFonts w:ascii="Times New Roman" w:hAnsi="Times New Roman"/>
            <w:sz w:val="28"/>
            <w:szCs w:val="28"/>
          </w:rPr>
          <w:t>статье 18.2</w:t>
        </w:r>
      </w:hyperlink>
      <w:r w:rsidRPr="0087662E">
        <w:rPr>
          <w:rFonts w:ascii="Times New Roman" w:hAnsi="Times New Roman" w:cs="Times New Roman"/>
          <w:sz w:val="28"/>
          <w:szCs w:val="28"/>
        </w:rPr>
        <w:t xml:space="preserve"> Закона Краснодарского края</w:t>
      </w:r>
      <w:r w:rsidR="00991775"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от </w:t>
      </w:r>
      <w:r w:rsidR="00991775" w:rsidRPr="0087662E">
        <w:rPr>
          <w:rFonts w:ascii="Times New Roman" w:hAnsi="Times New Roman" w:cs="Times New Roman"/>
          <w:sz w:val="28"/>
          <w:szCs w:val="28"/>
        </w:rPr>
        <w:t xml:space="preserve">4 февраля 2004 года № </w:t>
      </w:r>
      <w:r w:rsidRPr="0087662E">
        <w:rPr>
          <w:rFonts w:ascii="Times New Roman" w:hAnsi="Times New Roman" w:cs="Times New Roman"/>
          <w:sz w:val="28"/>
          <w:szCs w:val="28"/>
        </w:rPr>
        <w:t xml:space="preserve">666-КЗ </w:t>
      </w:r>
      <w:r w:rsidR="00991775" w:rsidRPr="0087662E">
        <w:rPr>
          <w:rFonts w:ascii="Times New Roman" w:hAnsi="Times New Roman" w:cs="Times New Roman"/>
          <w:sz w:val="28"/>
          <w:szCs w:val="28"/>
        </w:rPr>
        <w:t>«</w:t>
      </w:r>
      <w:r w:rsidRPr="0087662E">
        <w:rPr>
          <w:rFonts w:ascii="Times New Roman" w:hAnsi="Times New Roman" w:cs="Times New Roman"/>
          <w:sz w:val="28"/>
          <w:szCs w:val="28"/>
        </w:rPr>
        <w:t>О погребении и похоронном деле в</w:t>
      </w:r>
      <w:r w:rsidR="00991775" w:rsidRPr="0087662E">
        <w:rPr>
          <w:rFonts w:ascii="Times New Roman" w:hAnsi="Times New Roman" w:cs="Times New Roman"/>
          <w:sz w:val="28"/>
          <w:szCs w:val="28"/>
        </w:rPr>
        <w:t xml:space="preserve"> </w:t>
      </w:r>
      <w:r w:rsidRPr="0087662E">
        <w:rPr>
          <w:rFonts w:ascii="Times New Roman" w:hAnsi="Times New Roman" w:cs="Times New Roman"/>
          <w:sz w:val="28"/>
          <w:szCs w:val="28"/>
        </w:rPr>
        <w:t>Краснодарском крае</w:t>
      </w:r>
      <w:r w:rsidR="00991775" w:rsidRPr="0087662E">
        <w:rPr>
          <w:rFonts w:ascii="Times New Roman" w:hAnsi="Times New Roman" w:cs="Times New Roman"/>
          <w:sz w:val="28"/>
          <w:szCs w:val="28"/>
        </w:rPr>
        <w:t>»</w:t>
      </w:r>
      <w:r w:rsidRPr="0087662E">
        <w:rPr>
          <w:rFonts w:ascii="Times New Roman" w:hAnsi="Times New Roman" w:cs="Times New Roman"/>
          <w:sz w:val="28"/>
          <w:szCs w:val="28"/>
        </w:rPr>
        <w:t xml:space="preserve"> (далее - Закон), </w:t>
      </w:r>
      <w:r w:rsidR="00A25DD7" w:rsidRPr="0087662E">
        <w:rPr>
          <w:rFonts w:ascii="Times New Roman" w:hAnsi="Times New Roman" w:cs="Times New Roman"/>
          <w:sz w:val="28"/>
          <w:szCs w:val="28"/>
        </w:rPr>
        <w:t xml:space="preserve">Положению об организации похоронного дела и содержании мест погребения на территории </w:t>
      </w:r>
      <w:proofErr w:type="spellStart"/>
      <w:r w:rsidR="000B0A6B">
        <w:rPr>
          <w:rFonts w:ascii="Times New Roman" w:hAnsi="Times New Roman" w:cs="Times New Roman"/>
          <w:color w:val="000000"/>
          <w:sz w:val="28"/>
          <w:szCs w:val="28"/>
        </w:rPr>
        <w:t>Старонижестеблиевского</w:t>
      </w:r>
      <w:proofErr w:type="spellEnd"/>
      <w:r w:rsidR="00A25DD7" w:rsidRPr="0087662E">
        <w:rPr>
          <w:rFonts w:ascii="Times New Roman" w:hAnsi="Times New Roman" w:cs="Times New Roman"/>
          <w:sz w:val="28"/>
          <w:szCs w:val="28"/>
        </w:rPr>
        <w:t xml:space="preserve"> сельского поселения Красноармейского района</w:t>
      </w:r>
      <w:r w:rsidR="00A25DD7" w:rsidRPr="0087662E">
        <w:rPr>
          <w:rFonts w:ascii="Times New Roman" w:hAnsi="Times New Roman" w:cs="Times New Roman"/>
          <w:color w:val="FF0000"/>
          <w:sz w:val="28"/>
          <w:szCs w:val="28"/>
        </w:rPr>
        <w:t xml:space="preserve"> </w:t>
      </w:r>
      <w:r w:rsidR="00A25DD7" w:rsidRPr="0087662E">
        <w:rPr>
          <w:rFonts w:ascii="Times New Roman" w:hAnsi="Times New Roman" w:cs="Times New Roman"/>
          <w:sz w:val="28"/>
          <w:szCs w:val="28"/>
        </w:rPr>
        <w:t>(далее - Положение)</w:t>
      </w:r>
      <w:r w:rsidR="00A25DD7" w:rsidRPr="0087662E">
        <w:rPr>
          <w:rFonts w:ascii="Times New Roman" w:hAnsi="Times New Roman" w:cs="Times New Roman"/>
          <w:color w:val="FF0000"/>
          <w:sz w:val="28"/>
          <w:szCs w:val="28"/>
        </w:rPr>
        <w:t xml:space="preserve"> </w:t>
      </w:r>
      <w:r w:rsidR="00A25DD7" w:rsidRPr="0087662E">
        <w:rPr>
          <w:rFonts w:ascii="Times New Roman" w:hAnsi="Times New Roman" w:cs="Times New Roman"/>
          <w:sz w:val="28"/>
          <w:szCs w:val="28"/>
        </w:rPr>
        <w:t>_____</w:t>
      </w:r>
      <w:r w:rsidR="005A247C" w:rsidRPr="0087662E">
        <w:rPr>
          <w:rFonts w:ascii="Times New Roman" w:hAnsi="Times New Roman" w:cs="Times New Roman"/>
          <w:sz w:val="28"/>
          <w:szCs w:val="28"/>
        </w:rPr>
        <w:t>___________________________________________________________</w:t>
      </w:r>
      <w:r w:rsidR="00A25DD7" w:rsidRPr="0087662E">
        <w:rPr>
          <w:rFonts w:ascii="Times New Roman" w:hAnsi="Times New Roman" w:cs="Times New Roman"/>
          <w:sz w:val="28"/>
          <w:szCs w:val="28"/>
        </w:rPr>
        <w:t xml:space="preserve"> </w:t>
      </w:r>
      <w:r w:rsidR="00A25DD7" w:rsidRPr="0087662E">
        <w:rPr>
          <w:rFonts w:ascii="Times New Roman" w:hAnsi="Times New Roman" w:cs="Times New Roman"/>
          <w:sz w:val="22"/>
          <w:szCs w:val="22"/>
        </w:rPr>
        <w:t>(наименование специализированной службы в сфере похоронного дела)</w:t>
      </w:r>
      <w:r w:rsidRPr="0087662E">
        <w:rPr>
          <w:rFonts w:ascii="Times New Roman" w:hAnsi="Times New Roman" w:cs="Times New Roman"/>
          <w:color w:val="FF0000"/>
          <w:sz w:val="28"/>
          <w:szCs w:val="28"/>
        </w:rPr>
        <w:t xml:space="preserve"> </w:t>
      </w:r>
    </w:p>
    <w:p w:rsidR="00B67D82" w:rsidRPr="0087662E" w:rsidRDefault="00B67D82" w:rsidP="005A247C">
      <w:pPr>
        <w:pStyle w:val="af5"/>
        <w:jc w:val="both"/>
        <w:rPr>
          <w:rFonts w:ascii="Times New Roman" w:hAnsi="Times New Roman" w:cs="Times New Roman"/>
          <w:sz w:val="28"/>
          <w:szCs w:val="28"/>
        </w:rPr>
      </w:pPr>
      <w:r w:rsidRPr="0087662E">
        <w:rPr>
          <w:rFonts w:ascii="Times New Roman" w:hAnsi="Times New Roman" w:cs="Times New Roman"/>
          <w:sz w:val="28"/>
          <w:szCs w:val="28"/>
        </w:rPr>
        <w:t>обязывает _________</w:t>
      </w:r>
      <w:r w:rsidR="00A25DD7" w:rsidRPr="0087662E">
        <w:rPr>
          <w:rFonts w:ascii="Times New Roman" w:hAnsi="Times New Roman" w:cs="Times New Roman"/>
          <w:sz w:val="28"/>
          <w:szCs w:val="28"/>
        </w:rPr>
        <w:t>__________________________</w:t>
      </w:r>
      <w:r w:rsidRPr="0087662E">
        <w:rPr>
          <w:rFonts w:ascii="Times New Roman" w:hAnsi="Times New Roman" w:cs="Times New Roman"/>
          <w:sz w:val="28"/>
          <w:szCs w:val="28"/>
        </w:rPr>
        <w:t>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лица, ответственного за захоронение)</w:t>
      </w:r>
    </w:p>
    <w:p w:rsidR="00B67D82" w:rsidRPr="00B67D82" w:rsidRDefault="00B67D82" w:rsidP="003A6BE4">
      <w:pPr>
        <w:pStyle w:val="af5"/>
        <w:jc w:val="both"/>
        <w:rPr>
          <w:rFonts w:ascii="Times New Roman" w:hAnsi="Times New Roman" w:cs="Times New Roman"/>
          <w:sz w:val="28"/>
          <w:szCs w:val="28"/>
          <w:highlight w:val="yellow"/>
        </w:rPr>
      </w:pPr>
      <w:r w:rsidRPr="0087662E">
        <w:rPr>
          <w:rFonts w:ascii="Times New Roman" w:hAnsi="Times New Roman" w:cs="Times New Roman"/>
          <w:sz w:val="28"/>
          <w:szCs w:val="28"/>
        </w:rPr>
        <w:t>осуществить снос (демонтаж) надмогильного сооружения (надгробия)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и (или) ограды (части надмогильного сооружения (надгробия) 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(или) ограды), установленных </w:t>
      </w:r>
      <w:r w:rsidR="008F51F1" w:rsidRPr="0087662E">
        <w:rPr>
          <w:rFonts w:ascii="Times New Roman" w:hAnsi="Times New Roman" w:cs="Times New Roman"/>
          <w:sz w:val="28"/>
          <w:szCs w:val="28"/>
        </w:rPr>
        <w:t>за пределами мест захоронения</w:t>
      </w:r>
      <w:r w:rsidRPr="0087662E">
        <w:rPr>
          <w:rFonts w:ascii="Times New Roman" w:hAnsi="Times New Roman" w:cs="Times New Roman"/>
          <w:sz w:val="28"/>
          <w:szCs w:val="28"/>
        </w:rPr>
        <w:t>, _______________</w:t>
      </w:r>
      <w:r w:rsidR="008F51F1" w:rsidRPr="0087662E">
        <w:rPr>
          <w:rFonts w:ascii="Times New Roman" w:hAnsi="Times New Roman" w:cs="Times New Roman"/>
          <w:sz w:val="28"/>
          <w:szCs w:val="28"/>
        </w:rPr>
        <w:t>______________</w:t>
      </w:r>
      <w:r w:rsidR="00A25DD7" w:rsidRPr="0087662E">
        <w:rPr>
          <w:rFonts w:ascii="Times New Roman" w:hAnsi="Times New Roman" w:cs="Times New Roman"/>
          <w:sz w:val="28"/>
          <w:szCs w:val="28"/>
        </w:rPr>
        <w:t>___</w:t>
      </w:r>
      <w:r w:rsidRPr="0087662E">
        <w:rPr>
          <w:rFonts w:ascii="Times New Roman" w:hAnsi="Times New Roman" w:cs="Times New Roman"/>
          <w:sz w:val="28"/>
          <w:szCs w:val="28"/>
        </w:rPr>
        <w:t>__</w:t>
      </w:r>
    </w:p>
    <w:p w:rsidR="00B67D82" w:rsidRPr="0087662E" w:rsidRDefault="00B67D82" w:rsidP="003A6BE4">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 на кладбище ______________________________.</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Данное письменное требование подлежит исполнению в течение 120</w:t>
      </w:r>
      <w:r w:rsidR="003D45EB" w:rsidRPr="0087662E">
        <w:rPr>
          <w:rFonts w:ascii="Times New Roman" w:hAnsi="Times New Roman" w:cs="Times New Roman"/>
          <w:sz w:val="28"/>
          <w:szCs w:val="28"/>
        </w:rPr>
        <w:t xml:space="preserve"> (ста двадцати)</w:t>
      </w:r>
      <w:r w:rsidRPr="0087662E">
        <w:rPr>
          <w:rFonts w:ascii="Times New Roman" w:hAnsi="Times New Roman" w:cs="Times New Roman"/>
          <w:sz w:val="28"/>
          <w:szCs w:val="28"/>
        </w:rPr>
        <w:t xml:space="preserve"> дней.</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Информируем Вас, что в соответствии с требованиями Закона и По</w:t>
      </w:r>
      <w:r w:rsidR="00A25DD7" w:rsidRPr="0087662E">
        <w:rPr>
          <w:rFonts w:ascii="Times New Roman" w:hAnsi="Times New Roman" w:cs="Times New Roman"/>
          <w:sz w:val="28"/>
          <w:szCs w:val="28"/>
        </w:rPr>
        <w:t xml:space="preserve">ложения </w:t>
      </w:r>
      <w:r w:rsidRPr="0087662E">
        <w:rPr>
          <w:rFonts w:ascii="Times New Roman" w:hAnsi="Times New Roman" w:cs="Times New Roman"/>
          <w:sz w:val="28"/>
          <w:szCs w:val="28"/>
        </w:rPr>
        <w:t>установка надмогильных сооружений (надгробий) и оград на</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кладбищах допускается только в границах предоставленных мест</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захоронения. Устанавливаемые надмогильные сооружения (надгробия)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и ограды не должны иметь частей, выступающих за границы мест</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захоронения или нависающих над соседними. Надмогильные сооружения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(надгробия) и ограды, установленные за пределами мест захоронения,</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подлежат сносу.</w:t>
      </w:r>
    </w:p>
    <w:p w:rsidR="00A25DD7"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Монтаж, демонтаж и замена надмогильных сооружений (надгробий)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осуществляются на основании письменного уведомления </w:t>
      </w:r>
      <w:r w:rsidR="00A25DD7" w:rsidRPr="0087662E">
        <w:rPr>
          <w:rFonts w:ascii="Times New Roman" w:hAnsi="Times New Roman" w:cs="Times New Roman"/>
          <w:sz w:val="28"/>
          <w:szCs w:val="28"/>
        </w:rPr>
        <w:t xml:space="preserve">администрации </w:t>
      </w:r>
      <w:proofErr w:type="spellStart"/>
      <w:r w:rsidR="002B07D0" w:rsidRPr="0087662E">
        <w:rPr>
          <w:rFonts w:ascii="Times New Roman" w:hAnsi="Times New Roman" w:cs="Times New Roman"/>
          <w:sz w:val="28"/>
          <w:szCs w:val="28"/>
        </w:rPr>
        <w:t>Старонижестеблиевского</w:t>
      </w:r>
      <w:proofErr w:type="spellEnd"/>
      <w:r w:rsidR="00A25DD7" w:rsidRPr="0087662E">
        <w:rPr>
          <w:rFonts w:ascii="Times New Roman" w:hAnsi="Times New Roman" w:cs="Times New Roman"/>
          <w:sz w:val="28"/>
          <w:szCs w:val="28"/>
        </w:rPr>
        <w:t xml:space="preserve"> сельского поселения Красноармейского района </w:t>
      </w:r>
      <w:r w:rsidRPr="0087662E">
        <w:rPr>
          <w:rFonts w:ascii="Times New Roman" w:hAnsi="Times New Roman" w:cs="Times New Roman"/>
          <w:sz w:val="28"/>
          <w:szCs w:val="28"/>
        </w:rPr>
        <w:t xml:space="preserve">(далее - </w:t>
      </w:r>
      <w:r w:rsidR="00A25DD7" w:rsidRPr="0087662E">
        <w:rPr>
          <w:rFonts w:ascii="Times New Roman" w:hAnsi="Times New Roman" w:cs="Times New Roman"/>
          <w:sz w:val="28"/>
          <w:szCs w:val="28"/>
        </w:rPr>
        <w:t>администрация</w:t>
      </w:r>
      <w:r w:rsidRPr="0087662E">
        <w:rPr>
          <w:rFonts w:ascii="Times New Roman" w:hAnsi="Times New Roman" w:cs="Times New Roman"/>
          <w:sz w:val="28"/>
          <w:szCs w:val="28"/>
        </w:rPr>
        <w:t>) при предъявлении лицом, на которое</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зарегистрировано место </w:t>
      </w:r>
      <w:r w:rsidRPr="0087662E">
        <w:rPr>
          <w:rFonts w:ascii="Times New Roman" w:hAnsi="Times New Roman" w:cs="Times New Roman"/>
          <w:sz w:val="28"/>
          <w:szCs w:val="28"/>
        </w:rPr>
        <w:lastRenderedPageBreak/>
        <w:t>захоронения (или по его письменному</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поручению иным лицом), паспорта или иного документа,</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удостоверяющего личность, свидетельства о регистрации захоронения.</w:t>
      </w:r>
      <w:r w:rsidR="00A25DD7" w:rsidRPr="0087662E">
        <w:rPr>
          <w:rFonts w:ascii="Times New Roman" w:hAnsi="Times New Roman" w:cs="Times New Roman"/>
          <w:sz w:val="28"/>
          <w:szCs w:val="28"/>
        </w:rPr>
        <w:t xml:space="preserve"> </w:t>
      </w:r>
    </w:p>
    <w:p w:rsidR="00B67D82" w:rsidRPr="0087662E" w:rsidRDefault="00B67D82" w:rsidP="003A6BE4">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Лицо, ответственное за захоронение, проходит в специализированной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службе инструктаж о мерах безопасности при проведении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вышеуказанных работ и ознакомление с </w:t>
      </w:r>
      <w:r w:rsidR="00A25DD7" w:rsidRPr="0087662E">
        <w:rPr>
          <w:rFonts w:ascii="Times New Roman" w:hAnsi="Times New Roman" w:cs="Times New Roman"/>
          <w:sz w:val="28"/>
          <w:szCs w:val="28"/>
        </w:rPr>
        <w:t>разделом 1</w:t>
      </w:r>
      <w:r w:rsidR="00320CA3">
        <w:rPr>
          <w:rFonts w:ascii="Times New Roman" w:hAnsi="Times New Roman" w:cs="Times New Roman"/>
          <w:sz w:val="28"/>
          <w:szCs w:val="28"/>
        </w:rPr>
        <w:t>6</w:t>
      </w:r>
      <w:r w:rsidR="00A25DD7" w:rsidRPr="0087662E">
        <w:rPr>
          <w:rFonts w:ascii="Times New Roman" w:hAnsi="Times New Roman" w:cs="Times New Roman"/>
          <w:sz w:val="28"/>
          <w:szCs w:val="28"/>
        </w:rPr>
        <w:t xml:space="preserve"> Положения</w:t>
      </w:r>
      <w:r w:rsidRPr="0087662E">
        <w:rPr>
          <w:rFonts w:ascii="Times New Roman" w:hAnsi="Times New Roman" w:cs="Times New Roman"/>
          <w:sz w:val="28"/>
          <w:szCs w:val="28"/>
        </w:rPr>
        <w:t>.</w:t>
      </w:r>
    </w:p>
    <w:p w:rsidR="00B67D82" w:rsidRPr="00B67D82" w:rsidRDefault="00B67D82" w:rsidP="003A6BE4">
      <w:pPr>
        <w:pStyle w:val="af5"/>
        <w:ind w:firstLine="709"/>
        <w:jc w:val="both"/>
        <w:rPr>
          <w:rFonts w:ascii="Times New Roman" w:hAnsi="Times New Roman" w:cs="Times New Roman"/>
          <w:sz w:val="28"/>
          <w:szCs w:val="28"/>
          <w:highlight w:val="yellow"/>
        </w:rPr>
      </w:pPr>
      <w:r w:rsidRPr="0087662E">
        <w:rPr>
          <w:rFonts w:ascii="Times New Roman" w:hAnsi="Times New Roman" w:cs="Times New Roman"/>
          <w:sz w:val="28"/>
          <w:szCs w:val="28"/>
        </w:rPr>
        <w:t>Монтаж, демонтаж, установка и замена надмогильных сооружений</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(надгробий) регистрируется </w:t>
      </w:r>
      <w:r w:rsidR="00A25DD7" w:rsidRPr="0087662E">
        <w:rPr>
          <w:rFonts w:ascii="Times New Roman" w:hAnsi="Times New Roman" w:cs="Times New Roman"/>
          <w:sz w:val="28"/>
          <w:szCs w:val="28"/>
        </w:rPr>
        <w:t>администрацией</w:t>
      </w:r>
      <w:r w:rsidRPr="0087662E">
        <w:rPr>
          <w:rFonts w:ascii="Times New Roman" w:hAnsi="Times New Roman" w:cs="Times New Roman"/>
          <w:sz w:val="28"/>
          <w:szCs w:val="28"/>
        </w:rPr>
        <w:t xml:space="preserve"> в книге регистрации</w:t>
      </w:r>
      <w:r w:rsidR="00A25DD7"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надмогильных сооружений (надгробий).</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Ответственный работник</w:t>
      </w:r>
    </w:p>
    <w:p w:rsidR="005A247C" w:rsidRPr="0087662E" w:rsidRDefault="005A247C"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A25DD7"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(наименование специализированной службы в сфере похоронного дела) </w:t>
      </w:r>
      <w:r w:rsidR="00B67D82" w:rsidRPr="0087662E">
        <w:rPr>
          <w:rFonts w:ascii="Times New Roman" w:hAnsi="Times New Roman" w:cs="Times New Roman"/>
          <w:sz w:val="28"/>
          <w:szCs w:val="28"/>
        </w:rPr>
        <w:t>___________________ ___________</w:t>
      </w: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                                 (Ф.И.О.)         (подпись)</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С текстом </w:t>
      </w:r>
      <w:proofErr w:type="gramStart"/>
      <w:r w:rsidRPr="0087662E">
        <w:rPr>
          <w:rFonts w:ascii="Times New Roman" w:hAnsi="Times New Roman" w:cs="Times New Roman"/>
          <w:sz w:val="28"/>
          <w:szCs w:val="28"/>
        </w:rPr>
        <w:t>ознакомлен</w:t>
      </w:r>
      <w:proofErr w:type="gramEnd"/>
      <w:r w:rsidRPr="0087662E">
        <w:rPr>
          <w:rFonts w:ascii="Times New Roman" w:hAnsi="Times New Roman" w:cs="Times New Roman"/>
          <w:sz w:val="28"/>
          <w:szCs w:val="28"/>
        </w:rPr>
        <w:t xml:space="preserve"> (а)     ___________________ ___________</w:t>
      </w:r>
    </w:p>
    <w:p w:rsidR="00B67D82" w:rsidRPr="00B67D82" w:rsidRDefault="00B67D82"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 xml:space="preserve">                                 (Ф.И.О)          (подпись)</w:t>
      </w:r>
    </w:p>
    <w:p w:rsidR="00B67D82" w:rsidRDefault="00B67D82" w:rsidP="003A6BE4">
      <w:pPr>
        <w:rPr>
          <w:rFonts w:ascii="Times New Roman" w:hAnsi="Times New Roman" w:cs="Times New Roman"/>
          <w:sz w:val="28"/>
          <w:szCs w:val="28"/>
          <w:highlight w:val="yellow"/>
        </w:rPr>
      </w:pPr>
    </w:p>
    <w:p w:rsidR="00F40B0A" w:rsidRDefault="00F40B0A" w:rsidP="003A6BE4">
      <w:pPr>
        <w:rPr>
          <w:rFonts w:ascii="Times New Roman" w:hAnsi="Times New Roman" w:cs="Times New Roman"/>
          <w:sz w:val="28"/>
          <w:szCs w:val="28"/>
          <w:highlight w:val="yellow"/>
        </w:rPr>
      </w:pPr>
    </w:p>
    <w:p w:rsidR="00F40B0A" w:rsidRPr="00B67D82" w:rsidRDefault="00F40B0A" w:rsidP="003A6BE4">
      <w:pPr>
        <w:rPr>
          <w:rFonts w:ascii="Times New Roman" w:hAnsi="Times New Roman" w:cs="Times New Roman"/>
          <w:sz w:val="28"/>
          <w:szCs w:val="28"/>
          <w:highlight w:val="yellow"/>
        </w:rPr>
      </w:pPr>
    </w:p>
    <w:p w:rsidR="00433776" w:rsidRPr="008F51F1" w:rsidRDefault="00433776" w:rsidP="003A6BE4">
      <w:pPr>
        <w:suppressAutoHyphens/>
        <w:autoSpaceDE/>
        <w:autoSpaceDN/>
        <w:adjustRightInd/>
        <w:ind w:firstLine="0"/>
        <w:rPr>
          <w:rFonts w:ascii="Times New Roman" w:hAnsi="Times New Roman" w:cs="Times New Roman"/>
          <w:kern w:val="1"/>
          <w:sz w:val="28"/>
          <w:szCs w:val="28"/>
          <w:highlight w:val="yellow"/>
        </w:rPr>
      </w:pPr>
      <w:r w:rsidRPr="0087662E">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433776" w:rsidRPr="0087662E"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433776" w:rsidRPr="0087662E">
        <w:rPr>
          <w:rFonts w:ascii="Times New Roman" w:hAnsi="Times New Roman" w:cs="Times New Roman"/>
          <w:kern w:val="1"/>
          <w:sz w:val="28"/>
          <w:szCs w:val="28"/>
        </w:rPr>
        <w:t xml:space="preserve"> сельского поселения </w:t>
      </w:r>
    </w:p>
    <w:p w:rsidR="00B67D82" w:rsidRPr="0087662E" w:rsidRDefault="00433776" w:rsidP="003A6BE4">
      <w:pPr>
        <w:ind w:firstLine="0"/>
        <w:rPr>
          <w:rFonts w:ascii="Times New Roman" w:hAnsi="Times New Roman" w:cs="Times New Roman"/>
          <w:sz w:val="28"/>
          <w:szCs w:val="28"/>
        </w:rPr>
      </w:pPr>
      <w:r w:rsidRPr="0087662E">
        <w:rPr>
          <w:rFonts w:ascii="Times New Roman" w:hAnsi="Times New Roman" w:cs="Times New Roman"/>
          <w:kern w:val="1"/>
          <w:sz w:val="28"/>
          <w:szCs w:val="28"/>
        </w:rPr>
        <w:t>Красноармейского района</w:t>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t xml:space="preserve">            В.</w:t>
      </w:r>
      <w:r w:rsidR="000B0A6B" w:rsidRPr="0087662E">
        <w:rPr>
          <w:rFonts w:ascii="Times New Roman" w:hAnsi="Times New Roman" w:cs="Times New Roman"/>
          <w:kern w:val="1"/>
          <w:sz w:val="28"/>
          <w:szCs w:val="28"/>
        </w:rPr>
        <w:t xml:space="preserve">В. </w:t>
      </w:r>
      <w:proofErr w:type="spellStart"/>
      <w:r w:rsidR="000B0A6B" w:rsidRPr="0087662E">
        <w:rPr>
          <w:rFonts w:ascii="Times New Roman" w:hAnsi="Times New Roman" w:cs="Times New Roman"/>
          <w:kern w:val="1"/>
          <w:sz w:val="28"/>
          <w:szCs w:val="28"/>
        </w:rPr>
        <w:t>Новак</w:t>
      </w:r>
      <w:proofErr w:type="spellEnd"/>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3A6BE4">
      <w:pPr>
        <w:pStyle w:val="a4"/>
        <w:suppressAutoHyphens/>
        <w:ind w:left="5103" w:firstLine="14"/>
        <w:jc w:val="center"/>
        <w:rPr>
          <w:rStyle w:val="a9"/>
          <w:rFonts w:ascii="Times New Roman" w:hAnsi="Times New Roman" w:cs="Times New Roman"/>
          <w:b w:val="0"/>
          <w:sz w:val="28"/>
          <w:szCs w:val="28"/>
          <w:highlight w:val="yellow"/>
        </w:rPr>
      </w:pPr>
    </w:p>
    <w:p w:rsidR="00F40B0A" w:rsidRDefault="00F40B0A" w:rsidP="005A247C">
      <w:pPr>
        <w:pStyle w:val="a4"/>
        <w:suppressAutoHyphens/>
        <w:rPr>
          <w:rStyle w:val="a9"/>
          <w:rFonts w:ascii="Times New Roman" w:hAnsi="Times New Roman" w:cs="Times New Roman"/>
          <w:b w:val="0"/>
          <w:sz w:val="28"/>
          <w:szCs w:val="28"/>
          <w:highlight w:val="yellow"/>
        </w:rPr>
      </w:pPr>
    </w:p>
    <w:p w:rsidR="008F51F1" w:rsidRDefault="008F51F1" w:rsidP="005A247C">
      <w:pPr>
        <w:pStyle w:val="a4"/>
        <w:suppressAutoHyphens/>
        <w:ind w:left="5103" w:firstLine="14"/>
        <w:rPr>
          <w:rStyle w:val="a9"/>
          <w:rFonts w:ascii="Times New Roman" w:hAnsi="Times New Roman" w:cs="Times New Roman"/>
          <w:b w:val="0"/>
          <w:sz w:val="28"/>
          <w:szCs w:val="28"/>
        </w:rPr>
      </w:pPr>
      <w:r w:rsidRPr="0087662E">
        <w:rPr>
          <w:rStyle w:val="a9"/>
          <w:rFonts w:ascii="Times New Roman" w:hAnsi="Times New Roman" w:cs="Times New Roman"/>
          <w:b w:val="0"/>
          <w:sz w:val="28"/>
          <w:szCs w:val="28"/>
        </w:rPr>
        <w:t xml:space="preserve">Приложение № </w:t>
      </w:r>
      <w:r>
        <w:rPr>
          <w:rStyle w:val="a9"/>
          <w:rFonts w:ascii="Times New Roman" w:hAnsi="Times New Roman" w:cs="Times New Roman"/>
          <w:b w:val="0"/>
          <w:sz w:val="28"/>
          <w:szCs w:val="28"/>
        </w:rPr>
        <w:t>7</w:t>
      </w:r>
    </w:p>
    <w:p w:rsidR="008F51F1" w:rsidRPr="00B67D82" w:rsidRDefault="008F51F1" w:rsidP="005A247C">
      <w:pPr>
        <w:jc w:val="left"/>
      </w:pP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похоронного дела и содержании мест погребения на территории</w:t>
      </w:r>
    </w:p>
    <w:p w:rsidR="005A247C" w:rsidRDefault="000B0A6B"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87662E">
        <w:rPr>
          <w:rFonts w:ascii="Times New Roman" w:hAnsi="Times New Roman" w:cs="Times New Roman"/>
          <w:sz w:val="28"/>
          <w:szCs w:val="28"/>
        </w:rPr>
        <w:t>Красноармейского района</w:t>
      </w: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Акт</w:t>
      </w:r>
      <w:r w:rsidRPr="0087662E">
        <w:rPr>
          <w:rFonts w:ascii="Times New Roman" w:hAnsi="Times New Roman" w:cs="Times New Roman"/>
          <w:b w:val="0"/>
          <w:sz w:val="28"/>
          <w:szCs w:val="28"/>
        </w:rPr>
        <w:br/>
        <w:t xml:space="preserve">обследования надмогильных сооружений (надгробий) и оград (части надмогильных сооружений (надгробий) и оград), установленных </w:t>
      </w:r>
      <w:r w:rsidR="00F40B0A" w:rsidRPr="0087662E">
        <w:rPr>
          <w:rFonts w:ascii="Times New Roman" w:hAnsi="Times New Roman" w:cs="Times New Roman"/>
          <w:b w:val="0"/>
          <w:sz w:val="28"/>
          <w:szCs w:val="28"/>
        </w:rPr>
        <w:t>за пределами мест захоронения</w:t>
      </w:r>
    </w:p>
    <w:p w:rsidR="00B67D82" w:rsidRPr="0087662E" w:rsidRDefault="00B67D82" w:rsidP="003A6BE4">
      <w:pPr>
        <w:rPr>
          <w:rFonts w:ascii="Times New Roman" w:hAnsi="Times New Roman" w:cs="Times New Roman"/>
          <w:sz w:val="28"/>
          <w:szCs w:val="28"/>
        </w:rPr>
      </w:pPr>
    </w:p>
    <w:p w:rsidR="00F40B0A" w:rsidRPr="00B67D82" w:rsidRDefault="00F40B0A" w:rsidP="003A6BE4">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"___" _________ ______</w:t>
      </w:r>
      <w:proofErr w:type="gramStart"/>
      <w:r w:rsidRPr="0087662E">
        <w:rPr>
          <w:rFonts w:ascii="Times New Roman" w:hAnsi="Times New Roman" w:cs="Times New Roman"/>
          <w:sz w:val="28"/>
          <w:szCs w:val="28"/>
        </w:rPr>
        <w:t>г</w:t>
      </w:r>
      <w:proofErr w:type="gramEnd"/>
      <w:r w:rsidRPr="0087662E">
        <w:rPr>
          <w:rFonts w:ascii="Times New Roman" w:hAnsi="Times New Roman" w:cs="Times New Roman"/>
          <w:sz w:val="28"/>
          <w:szCs w:val="28"/>
        </w:rPr>
        <w:t xml:space="preserve">.                                   </w:t>
      </w:r>
      <w:r w:rsidR="000B0A6B"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0B0A6B">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Комиссия в составе: 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(должность, Ф.И.О.)</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установила, что_____________________________________________________</w:t>
      </w:r>
    </w:p>
    <w:p w:rsidR="00B67D82" w:rsidRPr="0087662E" w:rsidRDefault="00B67D82" w:rsidP="003A6BE4">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лица, ответственного за захоронение)</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 xml:space="preserve">не исполнено требование от </w:t>
      </w:r>
      <w:r w:rsidR="00F40B0A" w:rsidRPr="0087662E">
        <w:rPr>
          <w:rFonts w:ascii="Times New Roman" w:hAnsi="Times New Roman" w:cs="Times New Roman"/>
          <w:sz w:val="28"/>
          <w:szCs w:val="28"/>
        </w:rPr>
        <w:t>«</w:t>
      </w:r>
      <w:r w:rsidRPr="0087662E">
        <w:rPr>
          <w:rFonts w:ascii="Times New Roman" w:hAnsi="Times New Roman" w:cs="Times New Roman"/>
          <w:sz w:val="28"/>
          <w:szCs w:val="28"/>
        </w:rPr>
        <w:t>___</w:t>
      </w:r>
      <w:r w:rsidR="00F40B0A" w:rsidRPr="0087662E">
        <w:rPr>
          <w:rFonts w:ascii="Times New Roman" w:hAnsi="Times New Roman" w:cs="Times New Roman"/>
          <w:sz w:val="28"/>
          <w:szCs w:val="28"/>
        </w:rPr>
        <w:t>»</w:t>
      </w:r>
      <w:r w:rsidRPr="0087662E">
        <w:rPr>
          <w:rFonts w:ascii="Times New Roman" w:hAnsi="Times New Roman" w:cs="Times New Roman"/>
          <w:sz w:val="28"/>
          <w:szCs w:val="28"/>
        </w:rPr>
        <w:t xml:space="preserve"> __________ _______г. о сносе</w:t>
      </w:r>
      <w:r w:rsidR="00F40B0A" w:rsidRPr="0087662E">
        <w:rPr>
          <w:rFonts w:ascii="Times New Roman" w:hAnsi="Times New Roman" w:cs="Times New Roman"/>
          <w:sz w:val="28"/>
          <w:szCs w:val="28"/>
        </w:rPr>
        <w:t xml:space="preserve"> </w:t>
      </w:r>
      <w:r w:rsidRPr="0087662E">
        <w:rPr>
          <w:rFonts w:ascii="Times New Roman" w:hAnsi="Times New Roman" w:cs="Times New Roman"/>
          <w:sz w:val="28"/>
          <w:szCs w:val="28"/>
        </w:rPr>
        <w:t>надмогильных сооружений (надгробий) и оград (части надмогильных</w:t>
      </w:r>
      <w:r w:rsidR="00F40B0A"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сооружений (надгробия) и оград), </w:t>
      </w:r>
      <w:r w:rsidR="00F40B0A" w:rsidRPr="0087662E">
        <w:rPr>
          <w:rFonts w:ascii="Times New Roman" w:hAnsi="Times New Roman" w:cs="Times New Roman"/>
          <w:sz w:val="28"/>
          <w:szCs w:val="28"/>
        </w:rPr>
        <w:t xml:space="preserve">установленных за пределами мест захоронения </w:t>
      </w:r>
      <w:r w:rsidRPr="0087662E">
        <w:rPr>
          <w:rFonts w:ascii="Times New Roman" w:hAnsi="Times New Roman" w:cs="Times New Roman"/>
          <w:sz w:val="28"/>
          <w:szCs w:val="28"/>
        </w:rPr>
        <w:t>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F40B0A" w:rsidRDefault="00B67D82" w:rsidP="003A6BE4">
      <w:pPr>
        <w:pStyle w:val="af5"/>
        <w:jc w:val="center"/>
        <w:rPr>
          <w:rFonts w:ascii="Times New Roman" w:hAnsi="Times New Roman" w:cs="Times New Roman"/>
          <w:sz w:val="20"/>
          <w:szCs w:val="20"/>
          <w:highlight w:val="yellow"/>
        </w:rPr>
      </w:pPr>
      <w:r w:rsidRPr="0087662E">
        <w:rPr>
          <w:rFonts w:ascii="Times New Roman" w:hAnsi="Times New Roman" w:cs="Times New Roman"/>
          <w:sz w:val="20"/>
          <w:szCs w:val="20"/>
        </w:rPr>
        <w:t>(наименование кладбища, место</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расположения и перечень надмогильных</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сооружений (надгробий) и</w:t>
      </w:r>
      <w:r w:rsidR="00F40B0A" w:rsidRPr="0087662E">
        <w:rPr>
          <w:rFonts w:ascii="Times New Roman" w:hAnsi="Times New Roman" w:cs="Times New Roman"/>
          <w:sz w:val="20"/>
          <w:szCs w:val="20"/>
        </w:rPr>
        <w:t xml:space="preserve"> </w:t>
      </w:r>
      <w:r w:rsidRPr="0087662E">
        <w:rPr>
          <w:rFonts w:ascii="Times New Roman" w:hAnsi="Times New Roman" w:cs="Times New Roman"/>
          <w:sz w:val="20"/>
          <w:szCs w:val="20"/>
        </w:rPr>
        <w:t xml:space="preserve">(или) оград, установленных </w:t>
      </w:r>
      <w:r w:rsidR="00F40B0A" w:rsidRPr="0087662E">
        <w:rPr>
          <w:rFonts w:ascii="Times New Roman" w:hAnsi="Times New Roman" w:cs="Times New Roman"/>
          <w:sz w:val="20"/>
          <w:szCs w:val="20"/>
        </w:rPr>
        <w:t>за пределами мест захоронения</w:t>
      </w:r>
      <w:r w:rsidRPr="0087662E">
        <w:rPr>
          <w:rFonts w:ascii="Times New Roman" w:hAnsi="Times New Roman" w:cs="Times New Roman"/>
          <w:sz w:val="20"/>
          <w:szCs w:val="20"/>
        </w:rPr>
        <w:t>)</w:t>
      </w:r>
    </w:p>
    <w:p w:rsidR="00B67D82" w:rsidRPr="00B67D82" w:rsidRDefault="00B67D82" w:rsidP="003A6BE4">
      <w:pPr>
        <w:rPr>
          <w:rFonts w:ascii="Times New Roman" w:hAnsi="Times New Roman" w:cs="Times New Roman"/>
          <w:sz w:val="28"/>
          <w:szCs w:val="28"/>
          <w:highlight w:val="yellow"/>
        </w:rPr>
      </w:pP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Ф.И.О. Подпись</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B67D82" w:rsidRPr="0087662E" w:rsidRDefault="00B67D82" w:rsidP="003A6BE4">
      <w:pPr>
        <w:pStyle w:val="af5"/>
        <w:rPr>
          <w:rFonts w:ascii="Times New Roman" w:hAnsi="Times New Roman" w:cs="Times New Roman"/>
          <w:sz w:val="28"/>
          <w:szCs w:val="28"/>
        </w:rPr>
      </w:pPr>
      <w:r w:rsidRPr="0087662E">
        <w:rPr>
          <w:rFonts w:ascii="Times New Roman" w:hAnsi="Times New Roman" w:cs="Times New Roman"/>
          <w:sz w:val="28"/>
          <w:szCs w:val="28"/>
        </w:rPr>
        <w:t>__________________________ ________________________</w:t>
      </w:r>
    </w:p>
    <w:p w:rsidR="00B67D82" w:rsidRPr="0087662E" w:rsidRDefault="00B67D82" w:rsidP="003A6BE4">
      <w:pPr>
        <w:rPr>
          <w:rFonts w:ascii="Times New Roman" w:hAnsi="Times New Roman" w:cs="Times New Roman"/>
          <w:sz w:val="28"/>
          <w:szCs w:val="28"/>
        </w:rPr>
      </w:pPr>
    </w:p>
    <w:p w:rsidR="00F40B0A" w:rsidRPr="0087662E" w:rsidRDefault="00F40B0A" w:rsidP="003A6BE4">
      <w:pPr>
        <w:rPr>
          <w:rFonts w:ascii="Times New Roman" w:hAnsi="Times New Roman" w:cs="Times New Roman"/>
          <w:sz w:val="28"/>
          <w:szCs w:val="28"/>
        </w:rPr>
      </w:pPr>
    </w:p>
    <w:p w:rsidR="008F51F1" w:rsidRPr="008F51F1" w:rsidRDefault="008F51F1" w:rsidP="003A6BE4">
      <w:pPr>
        <w:suppressAutoHyphens/>
        <w:autoSpaceDE/>
        <w:autoSpaceDN/>
        <w:adjustRightInd/>
        <w:ind w:firstLine="0"/>
        <w:rPr>
          <w:rFonts w:ascii="Times New Roman" w:hAnsi="Times New Roman" w:cs="Times New Roman"/>
          <w:kern w:val="1"/>
          <w:sz w:val="28"/>
          <w:szCs w:val="28"/>
          <w:highlight w:val="yellow"/>
        </w:rPr>
      </w:pPr>
      <w:r w:rsidRPr="0087662E">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8F51F1" w:rsidRPr="0087662E" w:rsidRDefault="000B0A6B"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8F51F1" w:rsidRPr="0087662E">
        <w:rPr>
          <w:rFonts w:ascii="Times New Roman" w:hAnsi="Times New Roman" w:cs="Times New Roman"/>
          <w:kern w:val="1"/>
          <w:sz w:val="28"/>
          <w:szCs w:val="28"/>
        </w:rPr>
        <w:t xml:space="preserve"> сельского поселения </w:t>
      </w:r>
    </w:p>
    <w:p w:rsidR="003A6BE4" w:rsidRPr="0087662E" w:rsidRDefault="008F51F1" w:rsidP="005A247C">
      <w:pPr>
        <w:ind w:firstLine="0"/>
        <w:rPr>
          <w:rStyle w:val="a9"/>
          <w:rFonts w:ascii="Times New Roman" w:hAnsi="Times New Roman" w:cs="Times New Roman"/>
          <w:b w:val="0"/>
          <w:color w:val="auto"/>
          <w:sz w:val="28"/>
          <w:szCs w:val="28"/>
        </w:rPr>
      </w:pPr>
      <w:r w:rsidRPr="0087662E">
        <w:rPr>
          <w:rFonts w:ascii="Times New Roman" w:hAnsi="Times New Roman" w:cs="Times New Roman"/>
          <w:kern w:val="1"/>
          <w:sz w:val="28"/>
          <w:szCs w:val="28"/>
        </w:rPr>
        <w:t>Красноармейского района</w:t>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t xml:space="preserve">            В.</w:t>
      </w:r>
      <w:r w:rsidR="00B277CE" w:rsidRPr="0087662E">
        <w:rPr>
          <w:rFonts w:ascii="Times New Roman" w:hAnsi="Times New Roman" w:cs="Times New Roman"/>
          <w:kern w:val="1"/>
          <w:sz w:val="28"/>
          <w:szCs w:val="28"/>
        </w:rPr>
        <w:t xml:space="preserve">В. </w:t>
      </w:r>
      <w:proofErr w:type="spellStart"/>
      <w:r w:rsidR="00B277CE" w:rsidRPr="0087662E">
        <w:rPr>
          <w:rFonts w:ascii="Times New Roman" w:hAnsi="Times New Roman" w:cs="Times New Roman"/>
          <w:kern w:val="1"/>
          <w:sz w:val="28"/>
          <w:szCs w:val="28"/>
        </w:rPr>
        <w:t>Новак</w:t>
      </w:r>
      <w:proofErr w:type="spellEnd"/>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D6162E">
        <w:rPr>
          <w:rStyle w:val="a9"/>
          <w:rFonts w:ascii="Times New Roman" w:hAnsi="Times New Roman" w:cs="Times New Roman"/>
          <w:b w:val="0"/>
          <w:sz w:val="28"/>
          <w:szCs w:val="28"/>
        </w:rPr>
        <w:lastRenderedPageBreak/>
        <w:t>Приложение № 8</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D6162E">
        <w:rPr>
          <w:rFonts w:ascii="Times New Roman" w:hAnsi="Times New Roman" w:cs="Times New Roman"/>
          <w:color w:val="000000"/>
          <w:sz w:val="28"/>
          <w:szCs w:val="28"/>
        </w:rPr>
        <w:t>похоронного дела и содержании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D6162E">
        <w:rPr>
          <w:rFonts w:ascii="Times New Roman" w:hAnsi="Times New Roman" w:cs="Times New Roman"/>
          <w:sz w:val="28"/>
          <w:szCs w:val="28"/>
        </w:rPr>
        <w:t>Красноармейского района</w:t>
      </w:r>
    </w:p>
    <w:p w:rsidR="00B67D82" w:rsidRPr="00B67D82" w:rsidRDefault="00B67D82" w:rsidP="003A6BE4">
      <w:pPr>
        <w:rPr>
          <w:rFonts w:ascii="Times New Roman" w:hAnsi="Times New Roman" w:cs="Times New Roman"/>
          <w:sz w:val="28"/>
          <w:szCs w:val="28"/>
          <w:highlight w:val="yellow"/>
        </w:rPr>
      </w:pPr>
    </w:p>
    <w:p w:rsidR="00B67D82" w:rsidRPr="00B67D82" w:rsidRDefault="00B67D82" w:rsidP="003A6BE4">
      <w:pPr>
        <w:pStyle w:val="1"/>
        <w:spacing w:before="0" w:after="0"/>
        <w:rPr>
          <w:rFonts w:ascii="Times New Roman" w:hAnsi="Times New Roman" w:cs="Times New Roman"/>
          <w:b w:val="0"/>
          <w:sz w:val="28"/>
          <w:szCs w:val="28"/>
          <w:highlight w:val="yellow"/>
        </w:rPr>
      </w:pPr>
      <w:r w:rsidRPr="00D6162E">
        <w:rPr>
          <w:rFonts w:ascii="Times New Roman" w:hAnsi="Times New Roman" w:cs="Times New Roman"/>
          <w:b w:val="0"/>
          <w:sz w:val="28"/>
          <w:szCs w:val="28"/>
        </w:rPr>
        <w:t>Решение</w:t>
      </w:r>
      <w:r w:rsidRPr="00D61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установленных </w:t>
      </w:r>
      <w:r w:rsidR="00F40B0A" w:rsidRPr="00D6162E">
        <w:rPr>
          <w:rFonts w:ascii="Times New Roman" w:hAnsi="Times New Roman" w:cs="Times New Roman"/>
          <w:b w:val="0"/>
          <w:sz w:val="28"/>
          <w:szCs w:val="28"/>
        </w:rPr>
        <w:t>у за пределами мест захоронения</w:t>
      </w:r>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 _________ ______г.</w:t>
      </w:r>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ind w:firstLine="709"/>
        <w:jc w:val="both"/>
        <w:rPr>
          <w:rFonts w:ascii="Times New Roman" w:hAnsi="Times New Roman" w:cs="Times New Roman"/>
          <w:sz w:val="28"/>
          <w:szCs w:val="28"/>
        </w:rPr>
      </w:pPr>
      <w:proofErr w:type="gramStart"/>
      <w:r w:rsidRPr="00D6162E">
        <w:rPr>
          <w:rFonts w:ascii="Times New Roman" w:hAnsi="Times New Roman" w:cs="Times New Roman"/>
          <w:sz w:val="28"/>
          <w:szCs w:val="28"/>
        </w:rPr>
        <w:t xml:space="preserve">Уполномоченным </w:t>
      </w:r>
      <w:r w:rsidR="00F40B0A" w:rsidRPr="00D6162E">
        <w:rPr>
          <w:rFonts w:ascii="Times New Roman" w:hAnsi="Times New Roman" w:cs="Times New Roman"/>
          <w:sz w:val="28"/>
          <w:szCs w:val="28"/>
        </w:rPr>
        <w:t>постановлением администрации</w:t>
      </w:r>
      <w:r w:rsidR="00F40B0A">
        <w:rPr>
          <w:rFonts w:ascii="Times New Roman" w:hAnsi="Times New Roman" w:cs="Times New Roman"/>
          <w:sz w:val="28"/>
          <w:szCs w:val="28"/>
          <w:highlight w:val="yellow"/>
        </w:rPr>
        <w:t xml:space="preserve"> </w:t>
      </w:r>
      <w:proofErr w:type="spellStart"/>
      <w:r w:rsidR="00B277CE">
        <w:rPr>
          <w:rFonts w:ascii="Times New Roman" w:hAnsi="Times New Roman" w:cs="Times New Roman"/>
          <w:color w:val="000000"/>
          <w:sz w:val="28"/>
          <w:szCs w:val="28"/>
        </w:rPr>
        <w:t>Старонижестеблиевского</w:t>
      </w:r>
      <w:proofErr w:type="spellEnd"/>
      <w:r w:rsidR="00F40B0A" w:rsidRPr="006750A8">
        <w:rPr>
          <w:rFonts w:ascii="Times New Roman" w:hAnsi="Times New Roman" w:cs="Times New Roman"/>
          <w:sz w:val="28"/>
          <w:szCs w:val="28"/>
        </w:rPr>
        <w:t xml:space="preserve"> </w:t>
      </w:r>
      <w:r w:rsidR="00F40B0A" w:rsidRPr="00D6162E">
        <w:rPr>
          <w:rFonts w:ascii="Times New Roman" w:hAnsi="Times New Roman" w:cs="Times New Roman"/>
          <w:sz w:val="28"/>
          <w:szCs w:val="28"/>
        </w:rPr>
        <w:t>сельского поселения Красноармейского района</w:t>
      </w:r>
      <w:r w:rsidRPr="00D6162E">
        <w:rPr>
          <w:rFonts w:ascii="Times New Roman" w:hAnsi="Times New Roman" w:cs="Times New Roman"/>
          <w:sz w:val="28"/>
          <w:szCs w:val="28"/>
        </w:rPr>
        <w:t xml:space="preserve"> (далее - </w:t>
      </w:r>
      <w:r w:rsidR="00F40B0A" w:rsidRPr="00D6162E">
        <w:rPr>
          <w:rFonts w:ascii="Times New Roman" w:hAnsi="Times New Roman" w:cs="Times New Roman"/>
          <w:sz w:val="28"/>
          <w:szCs w:val="28"/>
        </w:rPr>
        <w:t>администрация</w:t>
      </w:r>
      <w:r w:rsidRPr="00D6162E">
        <w:rPr>
          <w:rFonts w:ascii="Times New Roman" w:hAnsi="Times New Roman" w:cs="Times New Roman"/>
          <w:sz w:val="28"/>
          <w:szCs w:val="28"/>
        </w:rPr>
        <w:t>) работником</w:t>
      </w:r>
      <w:r w:rsidR="00F40B0A" w:rsidRPr="00D6162E">
        <w:rPr>
          <w:rFonts w:ascii="Times New Roman" w:hAnsi="Times New Roman" w:cs="Times New Roman"/>
          <w:sz w:val="28"/>
          <w:szCs w:val="28"/>
        </w:rPr>
        <w:t xml:space="preserve"> </w:t>
      </w:r>
      <w:r w:rsidR="000A6225" w:rsidRPr="00D6162E">
        <w:rPr>
          <w:rFonts w:ascii="Times New Roman" w:hAnsi="Times New Roman" w:cs="Times New Roman"/>
          <w:sz w:val="28"/>
          <w:szCs w:val="28"/>
        </w:rPr>
        <w:t>администрации</w:t>
      </w:r>
      <w:r w:rsidRPr="00D6162E">
        <w:rPr>
          <w:rFonts w:ascii="Times New Roman" w:hAnsi="Times New Roman" w:cs="Times New Roman"/>
          <w:sz w:val="28"/>
          <w:szCs w:val="28"/>
        </w:rPr>
        <w:t>, принимающий решение о признании надмогильных</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сооружений (надгробий) и оград (части надмогильных сооружений</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 xml:space="preserve">(надгробий) и оград), </w:t>
      </w:r>
      <w:r w:rsidR="00F40B0A" w:rsidRPr="00D6162E">
        <w:rPr>
          <w:rFonts w:ascii="Times New Roman" w:hAnsi="Times New Roman" w:cs="Times New Roman"/>
          <w:sz w:val="28"/>
          <w:szCs w:val="28"/>
        </w:rPr>
        <w:t>установленными за пределами мест захоронения</w:t>
      </w:r>
      <w:r w:rsidRPr="00D6162E">
        <w:rPr>
          <w:rFonts w:ascii="Times New Roman" w:hAnsi="Times New Roman" w:cs="Times New Roman"/>
          <w:sz w:val="28"/>
          <w:szCs w:val="28"/>
        </w:rPr>
        <w:t>,</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подлежащими сносу (демонтажу) (далее - уполномоченное лицо),</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принято решение о сносе (демонтаже) следующих надмогильных</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сооружений (надгробий) и оград (части надмогильных сооружений</w:t>
      </w:r>
      <w:r w:rsidR="000A6225" w:rsidRPr="00D6162E">
        <w:rPr>
          <w:rFonts w:ascii="Times New Roman" w:hAnsi="Times New Roman" w:cs="Times New Roman"/>
          <w:sz w:val="28"/>
          <w:szCs w:val="28"/>
        </w:rPr>
        <w:t xml:space="preserve"> </w:t>
      </w:r>
      <w:r w:rsidRPr="00D6162E">
        <w:rPr>
          <w:rFonts w:ascii="Times New Roman" w:hAnsi="Times New Roman" w:cs="Times New Roman"/>
          <w:sz w:val="28"/>
          <w:szCs w:val="28"/>
        </w:rPr>
        <w:t>(надгробий) и оград), установленных за пределами мест захоронения:</w:t>
      </w:r>
      <w:r w:rsidR="000A6225" w:rsidRPr="00D6162E">
        <w:rPr>
          <w:rFonts w:ascii="Times New Roman" w:hAnsi="Times New Roman" w:cs="Times New Roman"/>
          <w:sz w:val="28"/>
          <w:szCs w:val="28"/>
        </w:rPr>
        <w:t xml:space="preserve"> _</w:t>
      </w:r>
      <w:r w:rsidRPr="00D6162E">
        <w:rPr>
          <w:rFonts w:ascii="Times New Roman" w:hAnsi="Times New Roman" w:cs="Times New Roman"/>
          <w:sz w:val="28"/>
          <w:szCs w:val="28"/>
        </w:rPr>
        <w:t>_______________________________________________________________</w:t>
      </w:r>
      <w:proofErr w:type="gramEnd"/>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w:t>
      </w:r>
      <w:r w:rsidR="000A6225" w:rsidRPr="00D6162E">
        <w:rPr>
          <w:rFonts w:ascii="Times New Roman" w:hAnsi="Times New Roman" w:cs="Times New Roman"/>
          <w:sz w:val="28"/>
          <w:szCs w:val="28"/>
        </w:rPr>
        <w:t>__</w:t>
      </w:r>
      <w:r w:rsidRPr="00D6162E">
        <w:rPr>
          <w:rFonts w:ascii="Times New Roman" w:hAnsi="Times New Roman" w:cs="Times New Roman"/>
          <w:sz w:val="28"/>
          <w:szCs w:val="28"/>
        </w:rPr>
        <w:t>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0A6225" w:rsidRPr="00D6162E" w:rsidRDefault="000A6225"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0A6225" w:rsidP="003A6BE4">
      <w:pPr>
        <w:pStyle w:val="af5"/>
        <w:jc w:val="center"/>
        <w:rPr>
          <w:rFonts w:ascii="Times New Roman" w:hAnsi="Times New Roman" w:cs="Times New Roman"/>
          <w:sz w:val="20"/>
          <w:szCs w:val="20"/>
        </w:rPr>
      </w:pP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(наименование кладбища, место</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расположения и перечень надмогильных</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сооружений (надгробий) и (или)</w:t>
      </w: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 xml:space="preserve">оград, </w:t>
      </w:r>
      <w:r w:rsidRPr="00D6162E">
        <w:rPr>
          <w:rFonts w:ascii="Times New Roman" w:hAnsi="Times New Roman" w:cs="Times New Roman"/>
          <w:sz w:val="20"/>
          <w:szCs w:val="20"/>
        </w:rPr>
        <w:t>установленных за пределами мест захоронения</w:t>
      </w:r>
      <w:r w:rsidR="00B67D82" w:rsidRPr="00D6162E">
        <w:rPr>
          <w:rFonts w:ascii="Times New Roman" w:hAnsi="Times New Roman" w:cs="Times New Roman"/>
          <w:sz w:val="20"/>
          <w:szCs w:val="20"/>
        </w:rPr>
        <w:t>)</w:t>
      </w:r>
    </w:p>
    <w:p w:rsidR="000A6225" w:rsidRPr="00D6162E" w:rsidRDefault="00B67D82" w:rsidP="005A247C">
      <w:pPr>
        <w:pStyle w:val="af5"/>
        <w:ind w:firstLine="709"/>
        <w:jc w:val="both"/>
        <w:rPr>
          <w:rFonts w:ascii="Times New Roman" w:hAnsi="Times New Roman" w:cs="Times New Roman"/>
          <w:sz w:val="28"/>
          <w:szCs w:val="28"/>
        </w:rPr>
      </w:pPr>
      <w:r w:rsidRPr="00D6162E">
        <w:rPr>
          <w:rFonts w:ascii="Times New Roman" w:hAnsi="Times New Roman" w:cs="Times New Roman"/>
          <w:sz w:val="28"/>
          <w:szCs w:val="28"/>
        </w:rPr>
        <w:t>Обоснование и решение уполномоченного лица: ______________________</w:t>
      </w:r>
      <w:r w:rsidR="000A6225" w:rsidRPr="00D616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D82" w:rsidRPr="00D6162E" w:rsidRDefault="00B67D82" w:rsidP="003A6BE4">
      <w:pPr>
        <w:rPr>
          <w:rFonts w:ascii="Times New Roman" w:hAnsi="Times New Roman" w:cs="Times New Roman"/>
          <w:sz w:val="28"/>
          <w:szCs w:val="28"/>
        </w:rPr>
      </w:pP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Уполномоченное лицо: 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w:t>
      </w:r>
    </w:p>
    <w:p w:rsidR="00B67D82" w:rsidRPr="00D6162E" w:rsidRDefault="00B67D82" w:rsidP="003A6BE4">
      <w:pPr>
        <w:pStyle w:val="af5"/>
        <w:jc w:val="center"/>
        <w:rPr>
          <w:rFonts w:ascii="Times New Roman" w:hAnsi="Times New Roman" w:cs="Times New Roman"/>
          <w:sz w:val="20"/>
          <w:szCs w:val="20"/>
        </w:rPr>
      </w:pPr>
      <w:r w:rsidRPr="00D6162E">
        <w:rPr>
          <w:rFonts w:ascii="Times New Roman" w:hAnsi="Times New Roman" w:cs="Times New Roman"/>
          <w:sz w:val="20"/>
          <w:szCs w:val="20"/>
        </w:rPr>
        <w:t>(должность, подпись, расшифровка подписи)</w:t>
      </w:r>
    </w:p>
    <w:p w:rsidR="003A6BE4" w:rsidRPr="00D6162E" w:rsidRDefault="003A6BE4" w:rsidP="005A247C">
      <w:pPr>
        <w:ind w:firstLine="0"/>
        <w:rPr>
          <w:rFonts w:ascii="Times New Roman" w:hAnsi="Times New Roman" w:cs="Times New Roman"/>
          <w:sz w:val="28"/>
          <w:szCs w:val="28"/>
        </w:rPr>
      </w:pPr>
    </w:p>
    <w:p w:rsidR="008F51F1" w:rsidRPr="008F51F1" w:rsidRDefault="008F51F1" w:rsidP="003A6BE4">
      <w:pPr>
        <w:suppressAutoHyphens/>
        <w:autoSpaceDE/>
        <w:autoSpaceDN/>
        <w:adjustRightInd/>
        <w:ind w:firstLine="0"/>
        <w:rPr>
          <w:rFonts w:ascii="Times New Roman" w:hAnsi="Times New Roman" w:cs="Times New Roman"/>
          <w:kern w:val="1"/>
          <w:sz w:val="28"/>
          <w:szCs w:val="28"/>
          <w:highlight w:val="yellow"/>
        </w:rPr>
      </w:pPr>
      <w:r w:rsidRPr="00D6162E">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8F51F1" w:rsidRPr="00D6162E" w:rsidRDefault="00B277CE"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8F51F1" w:rsidRPr="00D6162E">
        <w:rPr>
          <w:rFonts w:ascii="Times New Roman" w:hAnsi="Times New Roman" w:cs="Times New Roman"/>
          <w:kern w:val="1"/>
          <w:sz w:val="28"/>
          <w:szCs w:val="28"/>
        </w:rPr>
        <w:t xml:space="preserve"> сельского поселения </w:t>
      </w:r>
    </w:p>
    <w:p w:rsidR="008F51F1" w:rsidRPr="00D6162E" w:rsidRDefault="008F51F1" w:rsidP="003A6BE4">
      <w:pPr>
        <w:ind w:firstLine="0"/>
        <w:rPr>
          <w:rFonts w:ascii="Times New Roman" w:hAnsi="Times New Roman" w:cs="Times New Roman"/>
          <w:kern w:val="1"/>
          <w:sz w:val="28"/>
          <w:szCs w:val="28"/>
        </w:rPr>
      </w:pPr>
      <w:r w:rsidRPr="00D6162E">
        <w:rPr>
          <w:rFonts w:ascii="Times New Roman" w:hAnsi="Times New Roman" w:cs="Times New Roman"/>
          <w:kern w:val="1"/>
          <w:sz w:val="28"/>
          <w:szCs w:val="28"/>
        </w:rPr>
        <w:t>Красноармейского района</w:t>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t xml:space="preserve">            </w:t>
      </w:r>
      <w:proofErr w:type="spellStart"/>
      <w:r w:rsidRPr="00D6162E">
        <w:rPr>
          <w:rFonts w:ascii="Times New Roman" w:hAnsi="Times New Roman" w:cs="Times New Roman"/>
          <w:kern w:val="1"/>
          <w:sz w:val="28"/>
          <w:szCs w:val="28"/>
        </w:rPr>
        <w:t>В.</w:t>
      </w:r>
      <w:r w:rsidR="00B277CE" w:rsidRPr="00D6162E">
        <w:rPr>
          <w:rFonts w:ascii="Times New Roman" w:hAnsi="Times New Roman" w:cs="Times New Roman"/>
          <w:kern w:val="1"/>
          <w:sz w:val="28"/>
          <w:szCs w:val="28"/>
        </w:rPr>
        <w:t>В.Новак</w:t>
      </w:r>
      <w:proofErr w:type="spellEnd"/>
    </w:p>
    <w:p w:rsidR="00D6162E" w:rsidRPr="008F51F1" w:rsidRDefault="00D6162E" w:rsidP="003A6BE4">
      <w:pPr>
        <w:ind w:firstLine="0"/>
        <w:rPr>
          <w:rFonts w:ascii="Times New Roman" w:hAnsi="Times New Roman" w:cs="Times New Roman"/>
          <w:sz w:val="28"/>
          <w:szCs w:val="28"/>
          <w:highlight w:val="yellow"/>
        </w:rPr>
      </w:pPr>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D6162E">
        <w:rPr>
          <w:rStyle w:val="a9"/>
          <w:rFonts w:ascii="Times New Roman" w:hAnsi="Times New Roman" w:cs="Times New Roman"/>
          <w:b w:val="0"/>
          <w:sz w:val="28"/>
          <w:szCs w:val="28"/>
        </w:rPr>
        <w:lastRenderedPageBreak/>
        <w:t>Приложение № 9</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к Положению об организации</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похоронного дела и содержании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008F51F1" w:rsidRPr="00B67D82">
        <w:rPr>
          <w:rFonts w:ascii="Times New Roman" w:hAnsi="Times New Roman" w:cs="Times New Roman"/>
          <w:color w:val="000000"/>
          <w:sz w:val="28"/>
          <w:szCs w:val="28"/>
          <w:highlight w:val="yellow"/>
        </w:rPr>
        <w:t xml:space="preserve"> </w:t>
      </w:r>
    </w:p>
    <w:p w:rsidR="008F51F1" w:rsidRPr="00D6162E" w:rsidRDefault="008F51F1" w:rsidP="005A247C">
      <w:pPr>
        <w:pStyle w:val="a4"/>
        <w:suppressAutoHyphens/>
        <w:ind w:left="5103" w:firstLine="14"/>
        <w:rPr>
          <w:rFonts w:ascii="Times New Roman" w:hAnsi="Times New Roman" w:cs="Times New Roman"/>
          <w:color w:val="000000"/>
          <w:sz w:val="28"/>
          <w:szCs w:val="28"/>
        </w:rPr>
      </w:pPr>
      <w:r w:rsidRPr="00D61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D6162E">
        <w:rPr>
          <w:rFonts w:ascii="Times New Roman" w:hAnsi="Times New Roman" w:cs="Times New Roman"/>
          <w:sz w:val="28"/>
          <w:szCs w:val="28"/>
        </w:rPr>
        <w:t>Красноармейского района</w:t>
      </w:r>
    </w:p>
    <w:p w:rsidR="00B67D82" w:rsidRPr="00B67D82" w:rsidRDefault="00B67D82" w:rsidP="005A247C">
      <w:pPr>
        <w:jc w:val="left"/>
        <w:rPr>
          <w:rFonts w:ascii="Times New Roman" w:hAnsi="Times New Roman" w:cs="Times New Roman"/>
          <w:sz w:val="28"/>
          <w:szCs w:val="28"/>
          <w:highlight w:val="yellow"/>
        </w:rPr>
      </w:pPr>
    </w:p>
    <w:p w:rsidR="00B67D82" w:rsidRPr="00B67D82" w:rsidRDefault="00B67D82" w:rsidP="003A6BE4">
      <w:pPr>
        <w:pStyle w:val="1"/>
        <w:spacing w:before="0" w:after="0"/>
        <w:rPr>
          <w:rFonts w:ascii="Times New Roman" w:hAnsi="Times New Roman" w:cs="Times New Roman"/>
          <w:b w:val="0"/>
          <w:sz w:val="28"/>
          <w:szCs w:val="28"/>
          <w:highlight w:val="yellow"/>
        </w:rPr>
      </w:pPr>
      <w:r w:rsidRPr="00D6162E">
        <w:rPr>
          <w:rFonts w:ascii="Times New Roman" w:hAnsi="Times New Roman" w:cs="Times New Roman"/>
          <w:b w:val="0"/>
          <w:sz w:val="28"/>
          <w:szCs w:val="28"/>
        </w:rPr>
        <w:t xml:space="preserve">Акт </w:t>
      </w:r>
      <w:r w:rsidR="000A6225" w:rsidRPr="00D6162E">
        <w:rPr>
          <w:rFonts w:ascii="Times New Roman" w:hAnsi="Times New Roman" w:cs="Times New Roman"/>
          <w:b w:val="0"/>
          <w:sz w:val="28"/>
          <w:szCs w:val="28"/>
        </w:rPr>
        <w:t>№</w:t>
      </w:r>
      <w:r w:rsidRPr="00D6162E">
        <w:rPr>
          <w:rFonts w:ascii="Times New Roman" w:hAnsi="Times New Roman" w:cs="Times New Roman"/>
          <w:b w:val="0"/>
          <w:sz w:val="28"/>
          <w:szCs w:val="28"/>
        </w:rPr>
        <w:t xml:space="preserve"> ___</w:t>
      </w:r>
      <w:r w:rsidRPr="00D6162E">
        <w:rPr>
          <w:rFonts w:ascii="Times New Roman" w:hAnsi="Times New Roman" w:cs="Times New Roman"/>
          <w:b w:val="0"/>
          <w:sz w:val="28"/>
          <w:szCs w:val="28"/>
        </w:rPr>
        <w:br/>
        <w:t xml:space="preserve">о сносе (демонтаже) надмогильных сооружений (надгробий) и оград (части надмогильных сооружений (надгробий) и оград), </w:t>
      </w:r>
      <w:r w:rsidR="000A6225" w:rsidRPr="00D6162E">
        <w:rPr>
          <w:rFonts w:ascii="Times New Roman" w:hAnsi="Times New Roman" w:cs="Times New Roman"/>
          <w:b w:val="0"/>
          <w:sz w:val="28"/>
          <w:szCs w:val="28"/>
        </w:rPr>
        <w:t>установленных за пределами мест захоронения</w:t>
      </w:r>
    </w:p>
    <w:p w:rsidR="00B67D82" w:rsidRPr="00B67D82" w:rsidRDefault="00B67D82" w:rsidP="005A247C">
      <w:pPr>
        <w:ind w:firstLine="0"/>
        <w:rPr>
          <w:rFonts w:ascii="Times New Roman" w:hAnsi="Times New Roman" w:cs="Times New Roman"/>
          <w:sz w:val="28"/>
          <w:szCs w:val="28"/>
          <w:highlight w:val="yellow"/>
        </w:rPr>
      </w:pPr>
    </w:p>
    <w:p w:rsidR="00F40B0A" w:rsidRPr="00B67D82" w:rsidRDefault="00F40B0A" w:rsidP="003A6BE4">
      <w:pPr>
        <w:pStyle w:val="af5"/>
        <w:rPr>
          <w:rFonts w:ascii="Times New Roman" w:hAnsi="Times New Roman" w:cs="Times New Roman"/>
          <w:sz w:val="28"/>
          <w:szCs w:val="28"/>
          <w:highlight w:val="yellow"/>
        </w:rPr>
      </w:pPr>
      <w:r w:rsidRPr="00D6162E">
        <w:rPr>
          <w:rFonts w:ascii="Times New Roman" w:hAnsi="Times New Roman" w:cs="Times New Roman"/>
          <w:sz w:val="28"/>
          <w:szCs w:val="28"/>
        </w:rPr>
        <w:t>"___" _________ ______</w:t>
      </w:r>
      <w:proofErr w:type="gramStart"/>
      <w:r w:rsidRPr="00D6162E">
        <w:rPr>
          <w:rFonts w:ascii="Times New Roman" w:hAnsi="Times New Roman" w:cs="Times New Roman"/>
          <w:sz w:val="28"/>
          <w:szCs w:val="28"/>
        </w:rPr>
        <w:t>г</w:t>
      </w:r>
      <w:proofErr w:type="gramEnd"/>
      <w:r w:rsidRPr="00D6162E">
        <w:rPr>
          <w:rFonts w:ascii="Times New Roman" w:hAnsi="Times New Roman" w:cs="Times New Roman"/>
          <w:sz w:val="28"/>
          <w:szCs w:val="28"/>
        </w:rPr>
        <w:t xml:space="preserve">.                                </w:t>
      </w:r>
      <w:r w:rsidR="00B277CE" w:rsidRPr="00D6162E">
        <w:rPr>
          <w:rFonts w:ascii="Times New Roman" w:hAnsi="Times New Roman" w:cs="Times New Roman"/>
          <w:sz w:val="28"/>
          <w:szCs w:val="28"/>
        </w:rPr>
        <w:t xml:space="preserve">       </w:t>
      </w:r>
      <w:r w:rsidRPr="00D6162E">
        <w:rPr>
          <w:rFonts w:ascii="Times New Roman" w:hAnsi="Times New Roman" w:cs="Times New Roman"/>
          <w:sz w:val="28"/>
          <w:szCs w:val="28"/>
        </w:rPr>
        <w:t xml:space="preserve">    ст. </w:t>
      </w:r>
      <w:proofErr w:type="spellStart"/>
      <w:r w:rsidR="00B277CE">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67D82" w:rsidRPr="00B67D82" w:rsidRDefault="00B67D82" w:rsidP="003A6BE4">
      <w:pPr>
        <w:rPr>
          <w:rFonts w:ascii="Times New Roman" w:hAnsi="Times New Roman" w:cs="Times New Roman"/>
          <w:sz w:val="28"/>
          <w:szCs w:val="28"/>
          <w:highlight w:val="yellow"/>
        </w:rPr>
      </w:pPr>
    </w:p>
    <w:p w:rsidR="00B67D82" w:rsidRPr="00D6162E" w:rsidRDefault="00B67D82" w:rsidP="003A6BE4">
      <w:pPr>
        <w:pStyle w:val="af5"/>
        <w:ind w:firstLine="709"/>
        <w:jc w:val="both"/>
        <w:rPr>
          <w:rFonts w:ascii="Times New Roman" w:hAnsi="Times New Roman" w:cs="Times New Roman"/>
          <w:sz w:val="28"/>
          <w:szCs w:val="28"/>
        </w:rPr>
      </w:pPr>
      <w:r w:rsidRPr="00D6162E">
        <w:rPr>
          <w:rFonts w:ascii="Times New Roman" w:hAnsi="Times New Roman" w:cs="Times New Roman"/>
          <w:sz w:val="28"/>
          <w:szCs w:val="28"/>
        </w:rPr>
        <w:t xml:space="preserve">Настоящий акт составлен представителями </w:t>
      </w:r>
      <w:r w:rsidR="003A6BE4" w:rsidRPr="00D6162E">
        <w:rPr>
          <w:rFonts w:ascii="Times New Roman" w:hAnsi="Times New Roman" w:cs="Times New Roman"/>
          <w:sz w:val="28"/>
          <w:szCs w:val="28"/>
        </w:rPr>
        <w:t xml:space="preserve">администрации </w:t>
      </w:r>
      <w:proofErr w:type="spellStart"/>
      <w:r w:rsidR="00B277CE">
        <w:rPr>
          <w:rFonts w:ascii="Times New Roman" w:hAnsi="Times New Roman" w:cs="Times New Roman"/>
          <w:color w:val="000000"/>
          <w:sz w:val="28"/>
          <w:szCs w:val="28"/>
        </w:rPr>
        <w:t>Старонижестеблиевского</w:t>
      </w:r>
      <w:proofErr w:type="spellEnd"/>
      <w:r w:rsidR="00B277CE" w:rsidRPr="00D6162E">
        <w:rPr>
          <w:rFonts w:ascii="Times New Roman" w:hAnsi="Times New Roman" w:cs="Times New Roman"/>
          <w:sz w:val="28"/>
          <w:szCs w:val="28"/>
        </w:rPr>
        <w:t xml:space="preserve"> </w:t>
      </w:r>
      <w:r w:rsidR="003A6BE4" w:rsidRPr="00D6162E">
        <w:rPr>
          <w:rFonts w:ascii="Times New Roman" w:hAnsi="Times New Roman" w:cs="Times New Roman"/>
          <w:sz w:val="28"/>
          <w:szCs w:val="28"/>
        </w:rPr>
        <w:t>сельского поселения Красноармейского района, _____</w:t>
      </w:r>
      <w:r w:rsidR="005A247C" w:rsidRPr="00D6162E">
        <w:rPr>
          <w:rFonts w:ascii="Times New Roman" w:hAnsi="Times New Roman" w:cs="Times New Roman"/>
          <w:sz w:val="28"/>
          <w:szCs w:val="28"/>
        </w:rPr>
        <w:t>____________________________________________________________</w:t>
      </w:r>
      <w:r w:rsidR="003A6BE4" w:rsidRPr="00D6162E">
        <w:rPr>
          <w:rFonts w:ascii="Times New Roman" w:hAnsi="Times New Roman" w:cs="Times New Roman"/>
          <w:sz w:val="28"/>
          <w:szCs w:val="28"/>
        </w:rPr>
        <w:t xml:space="preserve"> </w:t>
      </w:r>
      <w:r w:rsidR="003A6BE4" w:rsidRPr="00D6162E">
        <w:rPr>
          <w:rFonts w:ascii="Times New Roman" w:hAnsi="Times New Roman" w:cs="Times New Roman"/>
          <w:sz w:val="22"/>
          <w:szCs w:val="22"/>
        </w:rPr>
        <w:t>(наименование специализированной службы в сфере похоронного дела),</w:t>
      </w:r>
      <w:r w:rsidR="003A6BE4" w:rsidRPr="00D6162E">
        <w:rPr>
          <w:rFonts w:ascii="Times New Roman" w:hAnsi="Times New Roman" w:cs="Times New Roman"/>
          <w:sz w:val="28"/>
          <w:szCs w:val="28"/>
        </w:rPr>
        <w:t xml:space="preserve"> ______</w:t>
      </w:r>
      <w:r w:rsidR="005A247C" w:rsidRPr="00D6162E">
        <w:rPr>
          <w:rFonts w:ascii="Times New Roman" w:hAnsi="Times New Roman" w:cs="Times New Roman"/>
          <w:sz w:val="28"/>
          <w:szCs w:val="28"/>
        </w:rPr>
        <w:t>__________________________________________________________</w:t>
      </w:r>
      <w:r w:rsidR="003A6BE4" w:rsidRPr="00D6162E">
        <w:rPr>
          <w:rFonts w:ascii="Times New Roman" w:hAnsi="Times New Roman" w:cs="Times New Roman"/>
          <w:sz w:val="28"/>
          <w:szCs w:val="28"/>
        </w:rPr>
        <w:t xml:space="preserve"> </w:t>
      </w:r>
      <w:r w:rsidR="003A6BE4" w:rsidRPr="00D6162E">
        <w:rPr>
          <w:rFonts w:ascii="Times New Roman" w:hAnsi="Times New Roman" w:cs="Times New Roman"/>
        </w:rPr>
        <w:t xml:space="preserve">(наименование </w:t>
      </w:r>
      <w:r w:rsidR="000A7FC1" w:rsidRPr="00D6162E">
        <w:rPr>
          <w:rFonts w:ascii="Times New Roman" w:hAnsi="Times New Roman" w:cs="Times New Roman"/>
        </w:rPr>
        <w:t>подрядной организации или</w:t>
      </w:r>
      <w:r w:rsidR="003A6BE4" w:rsidRPr="00D6162E">
        <w:rPr>
          <w:rFonts w:ascii="Times New Roman" w:hAnsi="Times New Roman" w:cs="Times New Roman"/>
        </w:rPr>
        <w:t xml:space="preserve"> муниципального учреждения, осуществляющего деятельность в сфере благоустройства</w:t>
      </w:r>
      <w:r w:rsidR="005A247C" w:rsidRPr="00D6162E">
        <w:rPr>
          <w:rFonts w:ascii="Times New Roman" w:hAnsi="Times New Roman" w:cs="Times New Roman"/>
        </w:rPr>
        <w:t xml:space="preserve"> на территории </w:t>
      </w:r>
      <w:proofErr w:type="spellStart"/>
      <w:r w:rsidR="005A247C" w:rsidRPr="00D6162E">
        <w:rPr>
          <w:rFonts w:ascii="Times New Roman" w:hAnsi="Times New Roman" w:cs="Times New Roman"/>
        </w:rPr>
        <w:t>Старонижестеблиевского</w:t>
      </w:r>
      <w:proofErr w:type="spellEnd"/>
      <w:r w:rsidR="005A247C" w:rsidRPr="00D6162E">
        <w:rPr>
          <w:rFonts w:ascii="Times New Roman" w:hAnsi="Times New Roman" w:cs="Times New Roman"/>
        </w:rPr>
        <w:t xml:space="preserve"> сельского поселения</w:t>
      </w:r>
      <w:r w:rsidR="003A6BE4" w:rsidRPr="00D6162E">
        <w:rPr>
          <w:rFonts w:ascii="Times New Roman" w:hAnsi="Times New Roman" w:cs="Times New Roman"/>
        </w:rPr>
        <w:t>)</w:t>
      </w:r>
      <w:r w:rsidR="003A6BE4" w:rsidRPr="00D6162E">
        <w:rPr>
          <w:rFonts w:ascii="Times New Roman" w:hAnsi="Times New Roman" w:cs="Times New Roman"/>
          <w:sz w:val="28"/>
          <w:szCs w:val="28"/>
        </w:rPr>
        <w:t xml:space="preserve"> </w:t>
      </w:r>
      <w:r w:rsidRPr="00D6162E">
        <w:rPr>
          <w:rFonts w:ascii="Times New Roman" w:hAnsi="Times New Roman" w:cs="Times New Roman"/>
          <w:sz w:val="28"/>
          <w:szCs w:val="28"/>
        </w:rPr>
        <w:t>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166B20">
      <w:pPr>
        <w:pStyle w:val="af5"/>
        <w:jc w:val="center"/>
        <w:rPr>
          <w:rFonts w:ascii="Times New Roman" w:hAnsi="Times New Roman" w:cs="Times New Roman"/>
          <w:sz w:val="20"/>
          <w:szCs w:val="20"/>
        </w:rPr>
      </w:pPr>
      <w:r w:rsidRPr="00D6162E">
        <w:rPr>
          <w:rFonts w:ascii="Times New Roman" w:hAnsi="Times New Roman" w:cs="Times New Roman"/>
          <w:sz w:val="20"/>
          <w:szCs w:val="20"/>
        </w:rPr>
        <w:t>(Ф.И.О., занимаемая должность)</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о том, что 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5A247C" w:rsidP="00166B20">
      <w:pPr>
        <w:pStyle w:val="af5"/>
        <w:jc w:val="center"/>
        <w:rPr>
          <w:rFonts w:ascii="Times New Roman" w:hAnsi="Times New Roman" w:cs="Times New Roman"/>
          <w:sz w:val="20"/>
          <w:szCs w:val="20"/>
        </w:rPr>
      </w:pPr>
      <w:r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(описание и место расположения</w:t>
      </w:r>
      <w:r w:rsidR="00166B20"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демонтируемых надмогильных</w:t>
      </w:r>
      <w:r w:rsidR="00166B20" w:rsidRPr="00D6162E">
        <w:rPr>
          <w:rFonts w:ascii="Times New Roman" w:hAnsi="Times New Roman" w:cs="Times New Roman"/>
          <w:sz w:val="20"/>
          <w:szCs w:val="20"/>
        </w:rPr>
        <w:t xml:space="preserve"> </w:t>
      </w:r>
      <w:r w:rsidR="00B67D82" w:rsidRPr="00D6162E">
        <w:rPr>
          <w:rFonts w:ascii="Times New Roman" w:hAnsi="Times New Roman" w:cs="Times New Roman"/>
          <w:sz w:val="20"/>
          <w:szCs w:val="20"/>
        </w:rPr>
        <w:t>сооружений (надгробий) и (или) оград,</w:t>
      </w:r>
      <w:r w:rsidR="00166B20" w:rsidRPr="00D6162E">
        <w:rPr>
          <w:rFonts w:ascii="Times New Roman" w:hAnsi="Times New Roman" w:cs="Times New Roman"/>
          <w:sz w:val="20"/>
          <w:szCs w:val="20"/>
        </w:rPr>
        <w:t xml:space="preserve"> установленных за пределами мест захоронения</w:t>
      </w:r>
      <w:r w:rsidR="00B67D82" w:rsidRPr="00D6162E">
        <w:rPr>
          <w:rFonts w:ascii="Times New Roman" w:hAnsi="Times New Roman" w:cs="Times New Roman"/>
          <w:sz w:val="20"/>
          <w:szCs w:val="20"/>
        </w:rPr>
        <w:t>)</w:t>
      </w:r>
    </w:p>
    <w:p w:rsidR="00B67D82" w:rsidRPr="00D6162E" w:rsidRDefault="00B67D82" w:rsidP="00166B20">
      <w:pPr>
        <w:pStyle w:val="af5"/>
        <w:jc w:val="both"/>
        <w:rPr>
          <w:rFonts w:ascii="Times New Roman" w:hAnsi="Times New Roman" w:cs="Times New Roman"/>
          <w:sz w:val="28"/>
          <w:szCs w:val="28"/>
        </w:rPr>
      </w:pPr>
      <w:r w:rsidRPr="00D6162E">
        <w:rPr>
          <w:rFonts w:ascii="Times New Roman" w:hAnsi="Times New Roman" w:cs="Times New Roman"/>
          <w:sz w:val="28"/>
          <w:szCs w:val="28"/>
        </w:rPr>
        <w:t>демонтировано (</w:t>
      </w:r>
      <w:proofErr w:type="spellStart"/>
      <w:r w:rsidRPr="00D6162E">
        <w:rPr>
          <w:rFonts w:ascii="Times New Roman" w:hAnsi="Times New Roman" w:cs="Times New Roman"/>
          <w:sz w:val="28"/>
          <w:szCs w:val="28"/>
        </w:rPr>
        <w:t>ны</w:t>
      </w:r>
      <w:proofErr w:type="spellEnd"/>
      <w:r w:rsidRPr="00D6162E">
        <w:rPr>
          <w:rFonts w:ascii="Times New Roman" w:hAnsi="Times New Roman" w:cs="Times New Roman"/>
          <w:sz w:val="28"/>
          <w:szCs w:val="28"/>
        </w:rPr>
        <w:t>) и транспортировано (</w:t>
      </w:r>
      <w:proofErr w:type="spellStart"/>
      <w:r w:rsidRPr="00D6162E">
        <w:rPr>
          <w:rFonts w:ascii="Times New Roman" w:hAnsi="Times New Roman" w:cs="Times New Roman"/>
          <w:sz w:val="28"/>
          <w:szCs w:val="28"/>
        </w:rPr>
        <w:t>ны</w:t>
      </w:r>
      <w:proofErr w:type="spellEnd"/>
      <w:r w:rsidRPr="00D6162E">
        <w:rPr>
          <w:rFonts w:ascii="Times New Roman" w:hAnsi="Times New Roman" w:cs="Times New Roman"/>
          <w:sz w:val="28"/>
          <w:szCs w:val="28"/>
        </w:rPr>
        <w:t>) на ответственное</w:t>
      </w:r>
      <w:r w:rsidR="00166B20" w:rsidRPr="00D6162E">
        <w:rPr>
          <w:rFonts w:ascii="Times New Roman" w:hAnsi="Times New Roman" w:cs="Times New Roman"/>
          <w:sz w:val="28"/>
          <w:szCs w:val="28"/>
        </w:rPr>
        <w:t xml:space="preserve"> </w:t>
      </w:r>
      <w:r w:rsidRPr="00D6162E">
        <w:rPr>
          <w:rFonts w:ascii="Times New Roman" w:hAnsi="Times New Roman" w:cs="Times New Roman"/>
          <w:sz w:val="28"/>
          <w:szCs w:val="28"/>
        </w:rPr>
        <w:t>хранение по адресу: ________________________</w:t>
      </w:r>
      <w:r w:rsidR="00166B20" w:rsidRPr="00D6162E">
        <w:rPr>
          <w:rFonts w:ascii="Times New Roman" w:hAnsi="Times New Roman" w:cs="Times New Roman"/>
          <w:sz w:val="28"/>
          <w:szCs w:val="28"/>
        </w:rPr>
        <w:t>_______________</w:t>
      </w:r>
      <w:r w:rsidRPr="00D6162E">
        <w:rPr>
          <w:rFonts w:ascii="Times New Roman" w:hAnsi="Times New Roman" w:cs="Times New Roman"/>
          <w:sz w:val="28"/>
          <w:szCs w:val="28"/>
        </w:rPr>
        <w:t>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____________________________________________________________________</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"___" __________ ____г. в "___" часов "___" минут.</w:t>
      </w:r>
    </w:p>
    <w:p w:rsidR="00B67D82" w:rsidRPr="00D6162E" w:rsidRDefault="00B67D82" w:rsidP="003A6BE4">
      <w:pPr>
        <w:pStyle w:val="af5"/>
        <w:rPr>
          <w:rFonts w:ascii="Times New Roman" w:hAnsi="Times New Roman" w:cs="Times New Roman"/>
          <w:sz w:val="28"/>
          <w:szCs w:val="28"/>
        </w:rPr>
      </w:pPr>
      <w:r w:rsidRPr="00D6162E">
        <w:rPr>
          <w:rFonts w:ascii="Times New Roman" w:hAnsi="Times New Roman" w:cs="Times New Roman"/>
          <w:sz w:val="28"/>
          <w:szCs w:val="28"/>
        </w:rPr>
        <w:t>С текстом акта ознакомле</w:t>
      </w:r>
      <w:proofErr w:type="gramStart"/>
      <w:r w:rsidRPr="00D6162E">
        <w:rPr>
          <w:rFonts w:ascii="Times New Roman" w:hAnsi="Times New Roman" w:cs="Times New Roman"/>
          <w:sz w:val="28"/>
          <w:szCs w:val="28"/>
        </w:rPr>
        <w:t>н(</w:t>
      </w:r>
      <w:proofErr w:type="gramEnd"/>
      <w:r w:rsidRPr="00D6162E">
        <w:rPr>
          <w:rFonts w:ascii="Times New Roman" w:hAnsi="Times New Roman" w:cs="Times New Roman"/>
          <w:sz w:val="28"/>
          <w:szCs w:val="28"/>
        </w:rPr>
        <w:t>а): ___</w:t>
      </w:r>
      <w:r w:rsidR="00166B20" w:rsidRPr="00D6162E">
        <w:rPr>
          <w:rFonts w:ascii="Times New Roman" w:hAnsi="Times New Roman" w:cs="Times New Roman"/>
          <w:sz w:val="28"/>
          <w:szCs w:val="28"/>
        </w:rPr>
        <w:t>____</w:t>
      </w:r>
      <w:r w:rsidRPr="00D6162E">
        <w:rPr>
          <w:rFonts w:ascii="Times New Roman" w:hAnsi="Times New Roman" w:cs="Times New Roman"/>
          <w:sz w:val="28"/>
          <w:szCs w:val="28"/>
        </w:rPr>
        <w:t>____________ ______________________</w:t>
      </w:r>
    </w:p>
    <w:p w:rsidR="005A247C" w:rsidRPr="00D6162E" w:rsidRDefault="005A247C" w:rsidP="005A247C"/>
    <w:p w:rsidR="00B67D82" w:rsidRPr="00D6162E" w:rsidRDefault="00B67D82" w:rsidP="00166B20">
      <w:pPr>
        <w:pStyle w:val="af5"/>
        <w:jc w:val="right"/>
        <w:rPr>
          <w:rFonts w:ascii="Times New Roman" w:hAnsi="Times New Roman" w:cs="Times New Roman"/>
          <w:sz w:val="20"/>
          <w:szCs w:val="20"/>
        </w:rPr>
      </w:pPr>
      <w:r w:rsidRPr="00D6162E">
        <w:rPr>
          <w:rFonts w:ascii="Times New Roman" w:hAnsi="Times New Roman" w:cs="Times New Roman"/>
          <w:sz w:val="20"/>
          <w:szCs w:val="20"/>
        </w:rPr>
        <w:t>(подпись)       (Ф.И.О. лица,</w:t>
      </w:r>
      <w:r w:rsidR="00166B20" w:rsidRPr="00D6162E">
        <w:rPr>
          <w:rFonts w:ascii="Times New Roman" w:hAnsi="Times New Roman" w:cs="Times New Roman"/>
          <w:sz w:val="20"/>
          <w:szCs w:val="20"/>
        </w:rPr>
        <w:t xml:space="preserve"> </w:t>
      </w:r>
      <w:r w:rsidRPr="00D6162E">
        <w:rPr>
          <w:rFonts w:ascii="Times New Roman" w:hAnsi="Times New Roman" w:cs="Times New Roman"/>
          <w:sz w:val="20"/>
          <w:szCs w:val="20"/>
        </w:rPr>
        <w:t>ответственного</w:t>
      </w:r>
      <w:r w:rsidR="00166B20" w:rsidRPr="00D6162E">
        <w:rPr>
          <w:rFonts w:ascii="Times New Roman" w:hAnsi="Times New Roman" w:cs="Times New Roman"/>
          <w:sz w:val="20"/>
          <w:szCs w:val="20"/>
        </w:rPr>
        <w:t xml:space="preserve"> </w:t>
      </w:r>
      <w:r w:rsidRPr="00D6162E">
        <w:rPr>
          <w:rFonts w:ascii="Times New Roman" w:hAnsi="Times New Roman" w:cs="Times New Roman"/>
          <w:sz w:val="20"/>
          <w:szCs w:val="20"/>
        </w:rPr>
        <w:t>за захоронение)</w:t>
      </w:r>
    </w:p>
    <w:p w:rsidR="00D6162E" w:rsidRPr="00D6162E" w:rsidRDefault="00D6162E" w:rsidP="00D6162E">
      <w:pPr>
        <w:rPr>
          <w:highlight w:val="yellow"/>
        </w:rPr>
      </w:pPr>
    </w:p>
    <w:p w:rsidR="00D6162E" w:rsidRDefault="008F51F1" w:rsidP="005A247C">
      <w:pPr>
        <w:suppressAutoHyphens/>
        <w:autoSpaceDE/>
        <w:autoSpaceDN/>
        <w:adjustRightInd/>
        <w:ind w:firstLine="0"/>
        <w:rPr>
          <w:rFonts w:ascii="Times New Roman" w:hAnsi="Times New Roman" w:cs="Times New Roman"/>
          <w:kern w:val="1"/>
          <w:sz w:val="28"/>
          <w:szCs w:val="28"/>
        </w:rPr>
      </w:pPr>
      <w:r w:rsidRPr="00D6162E">
        <w:rPr>
          <w:rFonts w:ascii="Times New Roman" w:hAnsi="Times New Roman" w:cs="Times New Roman"/>
          <w:kern w:val="1"/>
          <w:sz w:val="28"/>
          <w:szCs w:val="28"/>
        </w:rPr>
        <w:t xml:space="preserve">Глава </w:t>
      </w:r>
    </w:p>
    <w:p w:rsidR="005A247C" w:rsidRPr="00D6162E" w:rsidRDefault="00E05E3F" w:rsidP="005A247C">
      <w:pPr>
        <w:suppressAutoHyphens/>
        <w:autoSpaceDE/>
        <w:autoSpaceDN/>
        <w:adjustRightInd/>
        <w:ind w:firstLine="0"/>
        <w:rPr>
          <w:rFonts w:ascii="Times New Roman" w:hAnsi="Times New Roman" w:cs="Times New Roman"/>
          <w:kern w:val="1"/>
          <w:sz w:val="28"/>
          <w:szCs w:val="28"/>
        </w:rPr>
      </w:pPr>
      <w:proofErr w:type="spellStart"/>
      <w:r w:rsidRPr="00D6162E">
        <w:rPr>
          <w:rFonts w:ascii="Times New Roman" w:hAnsi="Times New Roman" w:cs="Times New Roman"/>
          <w:color w:val="000000"/>
          <w:sz w:val="28"/>
          <w:szCs w:val="28"/>
        </w:rPr>
        <w:t>Старонижестеблиевского</w:t>
      </w:r>
      <w:proofErr w:type="spellEnd"/>
      <w:r w:rsidR="008F51F1" w:rsidRPr="00D6162E">
        <w:rPr>
          <w:rFonts w:ascii="Times New Roman" w:hAnsi="Times New Roman" w:cs="Times New Roman"/>
          <w:kern w:val="1"/>
          <w:sz w:val="28"/>
          <w:szCs w:val="28"/>
        </w:rPr>
        <w:t xml:space="preserve"> сельского поселения </w:t>
      </w:r>
    </w:p>
    <w:p w:rsidR="005A247C" w:rsidRPr="005A247C" w:rsidRDefault="008F51F1" w:rsidP="005A247C">
      <w:pPr>
        <w:suppressAutoHyphens/>
        <w:autoSpaceDE/>
        <w:autoSpaceDN/>
        <w:adjustRightInd/>
        <w:ind w:firstLine="0"/>
        <w:rPr>
          <w:rFonts w:ascii="Times New Roman" w:hAnsi="Times New Roman" w:cs="Times New Roman"/>
          <w:kern w:val="1"/>
          <w:sz w:val="28"/>
          <w:szCs w:val="28"/>
          <w:highlight w:val="yellow"/>
        </w:rPr>
      </w:pPr>
      <w:r w:rsidRPr="00D6162E">
        <w:rPr>
          <w:rFonts w:ascii="Times New Roman" w:hAnsi="Times New Roman" w:cs="Times New Roman"/>
          <w:kern w:val="1"/>
          <w:sz w:val="28"/>
          <w:szCs w:val="28"/>
        </w:rPr>
        <w:t>Красноармейского района</w:t>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r>
      <w:r w:rsidRPr="00D6162E">
        <w:rPr>
          <w:rFonts w:ascii="Times New Roman" w:hAnsi="Times New Roman" w:cs="Times New Roman"/>
          <w:kern w:val="1"/>
          <w:sz w:val="28"/>
          <w:szCs w:val="28"/>
        </w:rPr>
        <w:tab/>
        <w:t xml:space="preserve">            В.</w:t>
      </w:r>
      <w:r w:rsidR="00E05E3F" w:rsidRPr="00D6162E">
        <w:rPr>
          <w:rFonts w:ascii="Times New Roman" w:hAnsi="Times New Roman" w:cs="Times New Roman"/>
          <w:kern w:val="1"/>
          <w:sz w:val="28"/>
          <w:szCs w:val="28"/>
        </w:rPr>
        <w:t xml:space="preserve">В. </w:t>
      </w:r>
      <w:proofErr w:type="spellStart"/>
      <w:r w:rsidR="00E05E3F" w:rsidRPr="00D6162E">
        <w:rPr>
          <w:rFonts w:ascii="Times New Roman" w:hAnsi="Times New Roman" w:cs="Times New Roman"/>
          <w:kern w:val="1"/>
          <w:sz w:val="28"/>
          <w:szCs w:val="28"/>
        </w:rPr>
        <w:t>Новак</w:t>
      </w:r>
      <w:proofErr w:type="spellEnd"/>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87662E">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10</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к Положению об организации</w:t>
      </w:r>
    </w:p>
    <w:p w:rsidR="008F51F1" w:rsidRPr="00B67D82" w:rsidRDefault="008F51F1" w:rsidP="005A247C">
      <w:pPr>
        <w:pStyle w:val="a4"/>
        <w:suppressAutoHyphens/>
        <w:ind w:left="5103" w:firstLine="14"/>
        <w:rPr>
          <w:rFonts w:ascii="Times New Roman" w:hAnsi="Times New Roman" w:cs="Times New Roman"/>
          <w:color w:val="000000"/>
          <w:sz w:val="28"/>
          <w:szCs w:val="28"/>
          <w:highlight w:val="yellow"/>
        </w:rPr>
      </w:pPr>
      <w:r w:rsidRPr="0087662E">
        <w:rPr>
          <w:rFonts w:ascii="Times New Roman" w:hAnsi="Times New Roman" w:cs="Times New Roman"/>
          <w:color w:val="000000"/>
          <w:sz w:val="28"/>
          <w:szCs w:val="28"/>
        </w:rPr>
        <w:t>похоронного дела и содержании мест погребения на территории</w:t>
      </w:r>
    </w:p>
    <w:p w:rsidR="005A247C" w:rsidRDefault="00B277CE" w:rsidP="005A247C">
      <w:pPr>
        <w:pStyle w:val="a4"/>
        <w:suppressAutoHyphens/>
        <w:ind w:left="5103" w:firstLine="14"/>
        <w:rPr>
          <w:rFonts w:ascii="Times New Roman" w:hAnsi="Times New Roman" w:cs="Times New Roman"/>
          <w:color w:val="000000"/>
          <w:sz w:val="28"/>
          <w:szCs w:val="28"/>
          <w:highlight w:val="yellow"/>
        </w:rPr>
      </w:pPr>
      <w:proofErr w:type="spellStart"/>
      <w:r>
        <w:rPr>
          <w:rFonts w:ascii="Times New Roman" w:hAnsi="Times New Roman" w:cs="Times New Roman"/>
          <w:color w:val="000000"/>
          <w:sz w:val="28"/>
          <w:szCs w:val="28"/>
        </w:rPr>
        <w:t>Старонижестеблиевского</w:t>
      </w:r>
      <w:proofErr w:type="spellEnd"/>
      <w:r w:rsidRPr="00B67D82">
        <w:rPr>
          <w:rFonts w:ascii="Times New Roman" w:hAnsi="Times New Roman" w:cs="Times New Roman"/>
          <w:color w:val="000000"/>
          <w:sz w:val="28"/>
          <w:szCs w:val="28"/>
          <w:highlight w:val="yellow"/>
        </w:rPr>
        <w:t xml:space="preserve"> </w:t>
      </w:r>
    </w:p>
    <w:p w:rsidR="008F51F1" w:rsidRPr="0087662E" w:rsidRDefault="008F51F1" w:rsidP="005A247C">
      <w:pPr>
        <w:pStyle w:val="a4"/>
        <w:suppressAutoHyphens/>
        <w:ind w:left="5103" w:firstLine="14"/>
        <w:rPr>
          <w:rFonts w:ascii="Times New Roman" w:hAnsi="Times New Roman" w:cs="Times New Roman"/>
          <w:color w:val="000000"/>
          <w:sz w:val="28"/>
          <w:szCs w:val="28"/>
        </w:rPr>
      </w:pPr>
      <w:r w:rsidRPr="0087662E">
        <w:rPr>
          <w:rFonts w:ascii="Times New Roman" w:hAnsi="Times New Roman" w:cs="Times New Roman"/>
          <w:color w:val="000000"/>
          <w:sz w:val="28"/>
          <w:szCs w:val="28"/>
        </w:rPr>
        <w:t>сельского поселения</w:t>
      </w:r>
    </w:p>
    <w:p w:rsidR="008F51F1" w:rsidRPr="00B67D82" w:rsidRDefault="008F51F1" w:rsidP="005A247C">
      <w:pPr>
        <w:ind w:left="5103" w:firstLine="0"/>
        <w:jc w:val="left"/>
        <w:rPr>
          <w:rStyle w:val="a9"/>
          <w:rFonts w:ascii="Times New Roman" w:hAnsi="Times New Roman" w:cs="Times New Roman"/>
          <w:b w:val="0"/>
          <w:sz w:val="28"/>
          <w:szCs w:val="28"/>
          <w:highlight w:val="yellow"/>
        </w:rPr>
      </w:pPr>
      <w:r w:rsidRPr="0087662E">
        <w:rPr>
          <w:rFonts w:ascii="Times New Roman" w:hAnsi="Times New Roman" w:cs="Times New Roman"/>
          <w:sz w:val="28"/>
          <w:szCs w:val="28"/>
        </w:rPr>
        <w:t>Красноармейского района</w:t>
      </w:r>
    </w:p>
    <w:p w:rsidR="00B67D82" w:rsidRPr="00B67D82" w:rsidRDefault="00B67D82" w:rsidP="005A247C">
      <w:pPr>
        <w:jc w:val="left"/>
        <w:rPr>
          <w:rFonts w:ascii="Times New Roman" w:hAnsi="Times New Roman" w:cs="Times New Roman"/>
          <w:sz w:val="28"/>
          <w:szCs w:val="28"/>
          <w:highlight w:val="yellow"/>
        </w:rPr>
      </w:pPr>
    </w:p>
    <w:p w:rsidR="00B67D82" w:rsidRPr="0087662E" w:rsidRDefault="00B67D82" w:rsidP="003A6BE4">
      <w:pPr>
        <w:pStyle w:val="1"/>
        <w:spacing w:before="0" w:after="0"/>
        <w:rPr>
          <w:rFonts w:ascii="Times New Roman" w:hAnsi="Times New Roman" w:cs="Times New Roman"/>
          <w:b w:val="0"/>
          <w:sz w:val="28"/>
          <w:szCs w:val="28"/>
        </w:rPr>
      </w:pPr>
      <w:r w:rsidRPr="0087662E">
        <w:rPr>
          <w:rFonts w:ascii="Times New Roman" w:hAnsi="Times New Roman" w:cs="Times New Roman"/>
          <w:b w:val="0"/>
          <w:sz w:val="28"/>
          <w:szCs w:val="28"/>
        </w:rPr>
        <w:t>Решение</w:t>
      </w:r>
      <w:r w:rsidRPr="0087662E">
        <w:rPr>
          <w:rFonts w:ascii="Times New Roman" w:hAnsi="Times New Roman" w:cs="Times New Roman"/>
          <w:b w:val="0"/>
          <w:sz w:val="28"/>
          <w:szCs w:val="28"/>
        </w:rPr>
        <w:br/>
        <w:t xml:space="preserve">об отказе в выдаче демонтированных надмогильных сооружений (надгробий) и оград (части надмогильных сооружений (надгробий) и оград), </w:t>
      </w:r>
      <w:r w:rsidR="00166B20" w:rsidRPr="0087662E">
        <w:rPr>
          <w:rFonts w:ascii="Times New Roman" w:hAnsi="Times New Roman" w:cs="Times New Roman"/>
          <w:b w:val="0"/>
          <w:sz w:val="28"/>
          <w:szCs w:val="28"/>
        </w:rPr>
        <w:t>установленных за пределами мест захоронения</w:t>
      </w:r>
    </w:p>
    <w:p w:rsidR="00B67D82" w:rsidRPr="0087662E" w:rsidRDefault="00B67D82" w:rsidP="003A6BE4">
      <w:pPr>
        <w:rPr>
          <w:rFonts w:ascii="Times New Roman" w:hAnsi="Times New Roman" w:cs="Times New Roman"/>
          <w:sz w:val="28"/>
          <w:szCs w:val="28"/>
        </w:rPr>
      </w:pPr>
    </w:p>
    <w:p w:rsidR="00B277CE" w:rsidRDefault="00F40B0A" w:rsidP="00B277CE">
      <w:pPr>
        <w:pStyle w:val="af5"/>
        <w:rPr>
          <w:rFonts w:ascii="Times New Roman" w:hAnsi="Times New Roman" w:cs="Times New Roman"/>
          <w:sz w:val="28"/>
          <w:szCs w:val="28"/>
          <w:highlight w:val="yellow"/>
        </w:rPr>
      </w:pPr>
      <w:r w:rsidRPr="0087662E">
        <w:rPr>
          <w:rFonts w:ascii="Times New Roman" w:hAnsi="Times New Roman" w:cs="Times New Roman"/>
          <w:sz w:val="28"/>
          <w:szCs w:val="28"/>
        </w:rPr>
        <w:t>"___" _________ ______</w:t>
      </w:r>
      <w:proofErr w:type="gramStart"/>
      <w:r w:rsidRPr="0087662E">
        <w:rPr>
          <w:rFonts w:ascii="Times New Roman" w:hAnsi="Times New Roman" w:cs="Times New Roman"/>
          <w:sz w:val="28"/>
          <w:szCs w:val="28"/>
        </w:rPr>
        <w:t>г</w:t>
      </w:r>
      <w:proofErr w:type="gramEnd"/>
      <w:r w:rsidRPr="0087662E">
        <w:rPr>
          <w:rFonts w:ascii="Times New Roman" w:hAnsi="Times New Roman" w:cs="Times New Roman"/>
          <w:sz w:val="28"/>
          <w:szCs w:val="28"/>
        </w:rPr>
        <w:t xml:space="preserve">.                                   </w:t>
      </w:r>
      <w:r w:rsidR="00B277CE" w:rsidRPr="0087662E">
        <w:rPr>
          <w:rFonts w:ascii="Times New Roman" w:hAnsi="Times New Roman" w:cs="Times New Roman"/>
          <w:sz w:val="28"/>
          <w:szCs w:val="28"/>
        </w:rPr>
        <w:t xml:space="preserve">       </w:t>
      </w:r>
      <w:r w:rsidRPr="0087662E">
        <w:rPr>
          <w:rFonts w:ascii="Times New Roman" w:hAnsi="Times New Roman" w:cs="Times New Roman"/>
          <w:sz w:val="28"/>
          <w:szCs w:val="28"/>
        </w:rPr>
        <w:t xml:space="preserve"> ст. </w:t>
      </w:r>
      <w:proofErr w:type="spellStart"/>
      <w:r w:rsidR="00B277CE">
        <w:rPr>
          <w:rFonts w:ascii="Times New Roman" w:hAnsi="Times New Roman" w:cs="Times New Roman"/>
          <w:color w:val="000000"/>
          <w:sz w:val="28"/>
          <w:szCs w:val="28"/>
        </w:rPr>
        <w:t>Старонижестеблиевск</w:t>
      </w:r>
      <w:r w:rsidR="00E05E3F">
        <w:rPr>
          <w:rFonts w:ascii="Times New Roman" w:hAnsi="Times New Roman" w:cs="Times New Roman"/>
          <w:color w:val="000000"/>
          <w:sz w:val="28"/>
          <w:szCs w:val="28"/>
        </w:rPr>
        <w:t>ая</w:t>
      </w:r>
      <w:proofErr w:type="spellEnd"/>
    </w:p>
    <w:p w:rsidR="00B277CE" w:rsidRDefault="00B277CE" w:rsidP="00B277CE">
      <w:pPr>
        <w:pStyle w:val="af5"/>
        <w:rPr>
          <w:rFonts w:ascii="Times New Roman" w:hAnsi="Times New Roman" w:cs="Times New Roman"/>
          <w:sz w:val="28"/>
          <w:szCs w:val="28"/>
          <w:highlight w:val="yellow"/>
        </w:rPr>
      </w:pPr>
    </w:p>
    <w:p w:rsidR="00B67D82" w:rsidRPr="0087662E" w:rsidRDefault="00166B20" w:rsidP="00B277CE">
      <w:pPr>
        <w:pStyle w:val="af5"/>
        <w:jc w:val="both"/>
        <w:rPr>
          <w:rFonts w:ascii="Times New Roman" w:hAnsi="Times New Roman" w:cs="Times New Roman"/>
          <w:sz w:val="28"/>
          <w:szCs w:val="28"/>
        </w:rPr>
      </w:pPr>
      <w:proofErr w:type="gramStart"/>
      <w:r w:rsidRPr="0087662E">
        <w:rPr>
          <w:rFonts w:ascii="Times New Roman" w:hAnsi="Times New Roman" w:cs="Times New Roman"/>
          <w:sz w:val="28"/>
          <w:szCs w:val="28"/>
        </w:rPr>
        <w:t xml:space="preserve">Уполномоченный постановлением администрации </w:t>
      </w:r>
      <w:r w:rsidR="0051558B" w:rsidRPr="0087662E">
        <w:rPr>
          <w:rFonts w:ascii="Times New Roman" w:hAnsi="Times New Roman" w:cs="Times New Roman"/>
          <w:sz w:val="28"/>
          <w:szCs w:val="28"/>
        </w:rPr>
        <w:t>_______</w:t>
      </w:r>
      <w:r w:rsidRPr="0087662E">
        <w:rPr>
          <w:rFonts w:ascii="Times New Roman" w:hAnsi="Times New Roman" w:cs="Times New Roman"/>
          <w:sz w:val="28"/>
          <w:szCs w:val="28"/>
        </w:rPr>
        <w:t xml:space="preserve"> сельского поселения Красноармейского района (далее - администрация) работник администрации, принимающий решение о признании надмогильных сооружений (надгробий) и оград (части надмогильных сооружений (надгробий) и оград), установленными за пределами мест захоронения, подлежащими сносу (демонтажу) (далее - уполномоченное лицо), </w:t>
      </w:r>
      <w:r w:rsidR="00B67D82" w:rsidRPr="0087662E">
        <w:rPr>
          <w:rFonts w:ascii="Times New Roman" w:hAnsi="Times New Roman" w:cs="Times New Roman"/>
          <w:sz w:val="28"/>
          <w:szCs w:val="28"/>
        </w:rPr>
        <w:t>отказывает в</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выдаче демонтированных "__" _____ _____г. надмогильных</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сооружений (надгробий) и оград (части надмогильных сооружений</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 xml:space="preserve">(надгробий) и оград), </w:t>
      </w:r>
      <w:r w:rsidRPr="0087662E">
        <w:rPr>
          <w:rFonts w:ascii="Times New Roman" w:hAnsi="Times New Roman" w:cs="Times New Roman"/>
          <w:sz w:val="28"/>
          <w:szCs w:val="28"/>
        </w:rPr>
        <w:t>установленных за пределами мест захоронения</w:t>
      </w:r>
      <w:r w:rsidR="00B67D82" w:rsidRPr="0087662E">
        <w:rPr>
          <w:rFonts w:ascii="Times New Roman" w:hAnsi="Times New Roman" w:cs="Times New Roman"/>
          <w:sz w:val="28"/>
          <w:szCs w:val="28"/>
        </w:rPr>
        <w:t>,</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указанных в</w:t>
      </w:r>
      <w:proofErr w:type="gramEnd"/>
      <w:r w:rsidR="00B67D82" w:rsidRPr="0087662E">
        <w:rPr>
          <w:rFonts w:ascii="Times New Roman" w:hAnsi="Times New Roman" w:cs="Times New Roman"/>
          <w:sz w:val="28"/>
          <w:szCs w:val="28"/>
        </w:rPr>
        <w:t xml:space="preserve"> </w:t>
      </w:r>
      <w:r w:rsidRPr="0087662E">
        <w:rPr>
          <w:rFonts w:ascii="Times New Roman" w:hAnsi="Times New Roman" w:cs="Times New Roman"/>
          <w:sz w:val="28"/>
          <w:szCs w:val="28"/>
        </w:rPr>
        <w:t>постановлении администрации</w:t>
      </w:r>
      <w:r w:rsidR="00B67D82" w:rsidRPr="0087662E">
        <w:rPr>
          <w:rFonts w:ascii="Times New Roman" w:hAnsi="Times New Roman" w:cs="Times New Roman"/>
          <w:sz w:val="28"/>
          <w:szCs w:val="28"/>
        </w:rPr>
        <w:t xml:space="preserve"> от _________ </w:t>
      </w:r>
      <w:r w:rsidRPr="0087662E">
        <w:rPr>
          <w:rFonts w:ascii="Times New Roman" w:hAnsi="Times New Roman" w:cs="Times New Roman"/>
          <w:sz w:val="28"/>
          <w:szCs w:val="28"/>
        </w:rPr>
        <w:t xml:space="preserve">№ </w:t>
      </w:r>
      <w:r w:rsidR="00B67D82" w:rsidRPr="0087662E">
        <w:rPr>
          <w:rFonts w:ascii="Times New Roman" w:hAnsi="Times New Roman" w:cs="Times New Roman"/>
          <w:sz w:val="28"/>
          <w:szCs w:val="28"/>
        </w:rPr>
        <w:t>_____,</w:t>
      </w:r>
      <w:r w:rsidR="00DC1F3C" w:rsidRPr="0087662E">
        <w:rPr>
          <w:rFonts w:ascii="Times New Roman" w:hAnsi="Times New Roman" w:cs="Times New Roman"/>
          <w:sz w:val="28"/>
          <w:szCs w:val="28"/>
        </w:rPr>
        <w:t xml:space="preserve"> </w:t>
      </w:r>
      <w:proofErr w:type="gramStart"/>
      <w:r w:rsidR="00B67D82" w:rsidRPr="0087662E">
        <w:rPr>
          <w:rFonts w:ascii="Times New Roman" w:hAnsi="Times New Roman" w:cs="Times New Roman"/>
          <w:sz w:val="28"/>
          <w:szCs w:val="28"/>
        </w:rPr>
        <w:t>находившихся</w:t>
      </w:r>
      <w:proofErr w:type="gramEnd"/>
      <w:r w:rsidR="00B67D82" w:rsidRPr="0087662E">
        <w:rPr>
          <w:rFonts w:ascii="Times New Roman" w:hAnsi="Times New Roman" w:cs="Times New Roman"/>
          <w:sz w:val="28"/>
          <w:szCs w:val="28"/>
        </w:rPr>
        <w:t xml:space="preserve"> на хранении________________________________________________________________________________________________________________________________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(наименование организации, выступающей на стороне хранителя)</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по адресу: 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лицу, ответственному за захоронение, 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w:t>
      </w:r>
    </w:p>
    <w:p w:rsidR="00B67D82" w:rsidRPr="0087662E" w:rsidRDefault="00B67D82" w:rsidP="00B277C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Причина отказа:</w:t>
      </w:r>
      <w:r w:rsidR="00DC1F3C" w:rsidRPr="0087662E">
        <w:rPr>
          <w:rFonts w:ascii="Times New Roman" w:hAnsi="Times New Roman" w:cs="Times New Roman"/>
          <w:sz w:val="28"/>
          <w:szCs w:val="28"/>
        </w:rPr>
        <w:t xml:space="preserve"> </w:t>
      </w:r>
      <w:r w:rsidRPr="0087662E">
        <w:rPr>
          <w:rFonts w:ascii="Times New Roman" w:hAnsi="Times New Roman" w:cs="Times New Roman"/>
          <w:sz w:val="28"/>
          <w:szCs w:val="28"/>
        </w:rPr>
        <w:t>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B277CE">
      <w:pPr>
        <w:pStyle w:val="af5"/>
        <w:jc w:val="both"/>
        <w:rPr>
          <w:rFonts w:ascii="Times New Roman" w:hAnsi="Times New Roman" w:cs="Times New Roman"/>
          <w:sz w:val="28"/>
          <w:szCs w:val="28"/>
        </w:rPr>
      </w:pPr>
      <w:r w:rsidRPr="0087662E">
        <w:rPr>
          <w:rFonts w:ascii="Times New Roman" w:hAnsi="Times New Roman" w:cs="Times New Roman"/>
          <w:sz w:val="28"/>
          <w:szCs w:val="28"/>
        </w:rPr>
        <w:t>____________________________________________________________________</w:t>
      </w:r>
    </w:p>
    <w:p w:rsidR="00B67D82" w:rsidRPr="0087662E" w:rsidRDefault="00B67D82" w:rsidP="00D6162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Настоящий акт составлен уполномоченным лицом ________________________________________________________________________________________________________________________________________</w:t>
      </w:r>
    </w:p>
    <w:p w:rsidR="00B67D82" w:rsidRPr="0087662E" w:rsidRDefault="00B67D82" w:rsidP="00D6162E">
      <w:pPr>
        <w:pStyle w:val="af5"/>
        <w:jc w:val="center"/>
        <w:rPr>
          <w:rFonts w:ascii="Times New Roman" w:hAnsi="Times New Roman" w:cs="Times New Roman"/>
          <w:sz w:val="20"/>
          <w:szCs w:val="20"/>
        </w:rPr>
      </w:pPr>
      <w:r w:rsidRPr="0087662E">
        <w:rPr>
          <w:rFonts w:ascii="Times New Roman" w:hAnsi="Times New Roman" w:cs="Times New Roman"/>
          <w:sz w:val="20"/>
          <w:szCs w:val="20"/>
        </w:rPr>
        <w:t>(Ф.И.О. уполномоченного лица, занимаемая должность, подпись)</w:t>
      </w:r>
    </w:p>
    <w:p w:rsidR="00B67D82" w:rsidRPr="0087662E" w:rsidRDefault="00B67D82" w:rsidP="00B277CE">
      <w:pPr>
        <w:pStyle w:val="af5"/>
        <w:ind w:firstLine="709"/>
        <w:jc w:val="both"/>
        <w:rPr>
          <w:rFonts w:ascii="Times New Roman" w:hAnsi="Times New Roman" w:cs="Times New Roman"/>
          <w:sz w:val="28"/>
          <w:szCs w:val="28"/>
        </w:rPr>
      </w:pPr>
      <w:r w:rsidRPr="0087662E">
        <w:rPr>
          <w:rFonts w:ascii="Times New Roman" w:hAnsi="Times New Roman" w:cs="Times New Roman"/>
          <w:sz w:val="28"/>
          <w:szCs w:val="28"/>
        </w:rPr>
        <w:t>Акт получил ____________________________________________________</w:t>
      </w:r>
    </w:p>
    <w:p w:rsidR="00B67D82" w:rsidRPr="00DC1F3C" w:rsidRDefault="00B67D82" w:rsidP="00D6162E">
      <w:pPr>
        <w:pStyle w:val="af5"/>
        <w:jc w:val="center"/>
        <w:rPr>
          <w:rFonts w:ascii="Times New Roman" w:hAnsi="Times New Roman" w:cs="Times New Roman"/>
          <w:sz w:val="20"/>
          <w:szCs w:val="20"/>
          <w:highlight w:val="yellow"/>
        </w:rPr>
      </w:pPr>
      <w:r w:rsidRPr="0087662E">
        <w:rPr>
          <w:rFonts w:ascii="Times New Roman" w:hAnsi="Times New Roman" w:cs="Times New Roman"/>
          <w:sz w:val="20"/>
          <w:szCs w:val="20"/>
        </w:rPr>
        <w:t>(Ф.И.О. лица, ответственного</w:t>
      </w:r>
      <w:r w:rsidR="00DC1F3C" w:rsidRPr="0087662E">
        <w:rPr>
          <w:rFonts w:ascii="Times New Roman" w:hAnsi="Times New Roman" w:cs="Times New Roman"/>
          <w:sz w:val="20"/>
          <w:szCs w:val="20"/>
        </w:rPr>
        <w:t xml:space="preserve"> </w:t>
      </w:r>
      <w:r w:rsidRPr="0087662E">
        <w:rPr>
          <w:rFonts w:ascii="Times New Roman" w:hAnsi="Times New Roman" w:cs="Times New Roman"/>
          <w:sz w:val="20"/>
          <w:szCs w:val="20"/>
        </w:rPr>
        <w:t>за захоронение, подпись, дата)</w:t>
      </w:r>
    </w:p>
    <w:p w:rsidR="00B67D82" w:rsidRDefault="00B67D82" w:rsidP="00D6162E">
      <w:pPr>
        <w:jc w:val="center"/>
        <w:rPr>
          <w:rFonts w:ascii="Times New Roman" w:hAnsi="Times New Roman" w:cs="Times New Roman"/>
          <w:sz w:val="28"/>
          <w:szCs w:val="28"/>
          <w:highlight w:val="yellow"/>
        </w:rPr>
      </w:pPr>
    </w:p>
    <w:p w:rsidR="008F51F1" w:rsidRPr="008F51F1" w:rsidRDefault="008F51F1" w:rsidP="003A6BE4">
      <w:pPr>
        <w:suppressAutoHyphens/>
        <w:autoSpaceDE/>
        <w:autoSpaceDN/>
        <w:adjustRightInd/>
        <w:ind w:firstLine="0"/>
        <w:rPr>
          <w:rFonts w:ascii="Times New Roman" w:hAnsi="Times New Roman" w:cs="Times New Roman"/>
          <w:kern w:val="1"/>
          <w:sz w:val="28"/>
          <w:szCs w:val="28"/>
          <w:highlight w:val="yellow"/>
        </w:rPr>
      </w:pPr>
      <w:r w:rsidRPr="0087662E">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8F51F1" w:rsidRPr="0087662E" w:rsidRDefault="00E05E3F"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8F51F1" w:rsidRPr="0087662E">
        <w:rPr>
          <w:rFonts w:ascii="Times New Roman" w:hAnsi="Times New Roman" w:cs="Times New Roman"/>
          <w:kern w:val="1"/>
          <w:sz w:val="28"/>
          <w:szCs w:val="28"/>
        </w:rPr>
        <w:t xml:space="preserve"> сельского поселения </w:t>
      </w:r>
    </w:p>
    <w:p w:rsidR="008F51F1" w:rsidRPr="0087662E" w:rsidRDefault="008F51F1" w:rsidP="003A6BE4">
      <w:pPr>
        <w:ind w:firstLine="0"/>
        <w:rPr>
          <w:rFonts w:ascii="Times New Roman" w:hAnsi="Times New Roman" w:cs="Times New Roman"/>
          <w:sz w:val="28"/>
          <w:szCs w:val="28"/>
        </w:rPr>
      </w:pPr>
      <w:r w:rsidRPr="0087662E">
        <w:rPr>
          <w:rFonts w:ascii="Times New Roman" w:hAnsi="Times New Roman" w:cs="Times New Roman"/>
          <w:kern w:val="1"/>
          <w:sz w:val="28"/>
          <w:szCs w:val="28"/>
        </w:rPr>
        <w:t>Красноармейского района</w:t>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r>
      <w:r w:rsidRPr="0087662E">
        <w:rPr>
          <w:rFonts w:ascii="Times New Roman" w:hAnsi="Times New Roman" w:cs="Times New Roman"/>
          <w:kern w:val="1"/>
          <w:sz w:val="28"/>
          <w:szCs w:val="28"/>
        </w:rPr>
        <w:tab/>
        <w:t xml:space="preserve">            В.</w:t>
      </w:r>
      <w:r w:rsidR="00E05E3F" w:rsidRPr="0087662E">
        <w:rPr>
          <w:rFonts w:ascii="Times New Roman" w:hAnsi="Times New Roman" w:cs="Times New Roman"/>
          <w:kern w:val="1"/>
          <w:sz w:val="28"/>
          <w:szCs w:val="28"/>
        </w:rPr>
        <w:t xml:space="preserve">В. </w:t>
      </w:r>
      <w:proofErr w:type="spellStart"/>
      <w:r w:rsidR="00E05E3F" w:rsidRPr="0087662E">
        <w:rPr>
          <w:rFonts w:ascii="Times New Roman" w:hAnsi="Times New Roman" w:cs="Times New Roman"/>
          <w:kern w:val="1"/>
          <w:sz w:val="28"/>
          <w:szCs w:val="28"/>
        </w:rPr>
        <w:t>Новак</w:t>
      </w:r>
      <w:proofErr w:type="spellEnd"/>
    </w:p>
    <w:p w:rsidR="008F51F1" w:rsidRPr="00D6162E" w:rsidRDefault="008F51F1" w:rsidP="00D6162E">
      <w:pPr>
        <w:pStyle w:val="a4"/>
        <w:suppressAutoHyphens/>
        <w:ind w:left="5103" w:firstLine="14"/>
        <w:rPr>
          <w:rFonts w:ascii="Times New Roman" w:hAnsi="Times New Roman" w:cs="Times New Roman"/>
          <w:color w:val="26282F"/>
          <w:sz w:val="28"/>
          <w:szCs w:val="28"/>
        </w:rPr>
      </w:pPr>
      <w:r w:rsidRPr="006750A8">
        <w:rPr>
          <w:rStyle w:val="a9"/>
          <w:rFonts w:ascii="Times New Roman" w:hAnsi="Times New Roman" w:cs="Times New Roman"/>
          <w:b w:val="0"/>
          <w:sz w:val="28"/>
          <w:szCs w:val="28"/>
        </w:rPr>
        <w:lastRenderedPageBreak/>
        <w:t xml:space="preserve">Приложение № </w:t>
      </w:r>
      <w:r>
        <w:rPr>
          <w:rStyle w:val="a9"/>
          <w:rFonts w:ascii="Times New Roman" w:hAnsi="Times New Roman" w:cs="Times New Roman"/>
          <w:b w:val="0"/>
          <w:sz w:val="28"/>
          <w:szCs w:val="28"/>
        </w:rPr>
        <w:t>11</w:t>
      </w:r>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к Положению об организации</w:t>
      </w:r>
    </w:p>
    <w:p w:rsidR="008F51F1" w:rsidRPr="00B67D82" w:rsidRDefault="008F51F1" w:rsidP="00D6162E">
      <w:pPr>
        <w:pStyle w:val="a4"/>
        <w:suppressAutoHyphens/>
        <w:ind w:left="5103" w:firstLine="14"/>
        <w:rPr>
          <w:rFonts w:ascii="Times New Roman" w:hAnsi="Times New Roman" w:cs="Times New Roman"/>
          <w:color w:val="000000"/>
          <w:sz w:val="28"/>
          <w:szCs w:val="28"/>
          <w:highlight w:val="yellow"/>
        </w:rPr>
      </w:pPr>
      <w:r w:rsidRPr="006750A8">
        <w:rPr>
          <w:rFonts w:ascii="Times New Roman" w:hAnsi="Times New Roman" w:cs="Times New Roman"/>
          <w:color w:val="000000"/>
          <w:sz w:val="28"/>
          <w:szCs w:val="28"/>
        </w:rPr>
        <w:t>похоронного дела и содержании мест погребения на территории</w:t>
      </w:r>
    </w:p>
    <w:p w:rsidR="00D6162E" w:rsidRDefault="00E05E3F" w:rsidP="00D6162E">
      <w:pPr>
        <w:pStyle w:val="a4"/>
        <w:suppressAutoHyphens/>
        <w:ind w:left="5103"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 xml:space="preserve"> сельского поселения</w:t>
      </w:r>
    </w:p>
    <w:p w:rsidR="008F51F1" w:rsidRPr="00B67D82" w:rsidRDefault="008F51F1" w:rsidP="00D6162E">
      <w:pPr>
        <w:ind w:left="5103" w:firstLine="0"/>
        <w:jc w:val="left"/>
        <w:rPr>
          <w:rStyle w:val="a9"/>
          <w:rFonts w:ascii="Times New Roman" w:hAnsi="Times New Roman" w:cs="Times New Roman"/>
          <w:b w:val="0"/>
          <w:sz w:val="28"/>
          <w:szCs w:val="28"/>
          <w:highlight w:val="yellow"/>
        </w:rPr>
      </w:pPr>
      <w:r w:rsidRPr="006750A8">
        <w:rPr>
          <w:rFonts w:ascii="Times New Roman" w:hAnsi="Times New Roman" w:cs="Times New Roman"/>
          <w:sz w:val="28"/>
          <w:szCs w:val="28"/>
        </w:rPr>
        <w:t>Красноармейского района</w:t>
      </w:r>
    </w:p>
    <w:p w:rsidR="00B67D82" w:rsidRPr="00B67D82" w:rsidRDefault="00B67D82" w:rsidP="003A6BE4">
      <w:pPr>
        <w:rPr>
          <w:rFonts w:ascii="Times New Roman" w:hAnsi="Times New Roman" w:cs="Times New Roman"/>
          <w:sz w:val="28"/>
          <w:szCs w:val="28"/>
          <w:highlight w:val="yellow"/>
        </w:rPr>
      </w:pPr>
    </w:p>
    <w:p w:rsidR="00B67D82" w:rsidRPr="006750A8" w:rsidRDefault="00B67D82" w:rsidP="003A6BE4">
      <w:pPr>
        <w:pStyle w:val="1"/>
        <w:spacing w:before="0" w:after="0"/>
        <w:rPr>
          <w:rFonts w:ascii="Times New Roman" w:hAnsi="Times New Roman" w:cs="Times New Roman"/>
          <w:b w:val="0"/>
          <w:sz w:val="28"/>
          <w:szCs w:val="28"/>
        </w:rPr>
      </w:pPr>
      <w:r w:rsidRPr="006750A8">
        <w:rPr>
          <w:rFonts w:ascii="Times New Roman" w:hAnsi="Times New Roman" w:cs="Times New Roman"/>
          <w:b w:val="0"/>
          <w:sz w:val="28"/>
          <w:szCs w:val="28"/>
        </w:rPr>
        <w:t>Решение</w:t>
      </w:r>
      <w:r w:rsidRPr="006750A8">
        <w:rPr>
          <w:rFonts w:ascii="Times New Roman" w:hAnsi="Times New Roman" w:cs="Times New Roman"/>
          <w:b w:val="0"/>
          <w:sz w:val="28"/>
          <w:szCs w:val="28"/>
        </w:rPr>
        <w:br/>
        <w:t xml:space="preserve">о выдаче демонтированных надмогильных сооружений (надгробий) и оград (части надмогильных сооружений (надгробий) и оград), </w:t>
      </w:r>
      <w:r w:rsidR="00DC1F3C" w:rsidRPr="006750A8">
        <w:rPr>
          <w:rFonts w:ascii="Times New Roman" w:hAnsi="Times New Roman" w:cs="Times New Roman"/>
          <w:b w:val="0"/>
          <w:sz w:val="28"/>
          <w:szCs w:val="28"/>
        </w:rPr>
        <w:t>установленных за пределами мест захоронения</w:t>
      </w:r>
    </w:p>
    <w:p w:rsidR="00B67D82" w:rsidRPr="00B67D82" w:rsidRDefault="00B67D82" w:rsidP="003A6BE4">
      <w:pPr>
        <w:rPr>
          <w:rFonts w:ascii="Times New Roman" w:hAnsi="Times New Roman" w:cs="Times New Roman"/>
          <w:sz w:val="28"/>
          <w:szCs w:val="28"/>
          <w:highlight w:val="yellow"/>
        </w:rPr>
      </w:pPr>
    </w:p>
    <w:p w:rsidR="00F40B0A" w:rsidRPr="00B67D82" w:rsidRDefault="00F40B0A" w:rsidP="003A6BE4">
      <w:pPr>
        <w:pStyle w:val="af5"/>
        <w:rPr>
          <w:rFonts w:ascii="Times New Roman" w:hAnsi="Times New Roman" w:cs="Times New Roman"/>
          <w:sz w:val="28"/>
          <w:szCs w:val="28"/>
          <w:highlight w:val="yellow"/>
        </w:rPr>
      </w:pPr>
      <w:r w:rsidRPr="006750A8">
        <w:rPr>
          <w:rFonts w:ascii="Times New Roman" w:hAnsi="Times New Roman" w:cs="Times New Roman"/>
          <w:sz w:val="28"/>
          <w:szCs w:val="28"/>
        </w:rPr>
        <w:t>"___" _________ ______</w:t>
      </w:r>
      <w:proofErr w:type="gramStart"/>
      <w:r w:rsidRPr="006750A8">
        <w:rPr>
          <w:rFonts w:ascii="Times New Roman" w:hAnsi="Times New Roman" w:cs="Times New Roman"/>
          <w:sz w:val="28"/>
          <w:szCs w:val="28"/>
        </w:rPr>
        <w:t>г</w:t>
      </w:r>
      <w:proofErr w:type="gramEnd"/>
      <w:r w:rsidRPr="006750A8">
        <w:rPr>
          <w:rFonts w:ascii="Times New Roman" w:hAnsi="Times New Roman" w:cs="Times New Roman"/>
          <w:sz w:val="28"/>
          <w:szCs w:val="28"/>
        </w:rPr>
        <w:t xml:space="preserve">.                          </w:t>
      </w:r>
      <w:r w:rsidR="00E05E3F"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 ст. </w:t>
      </w:r>
      <w:proofErr w:type="spellStart"/>
      <w:r w:rsidR="00E05E3F">
        <w:rPr>
          <w:rFonts w:ascii="Times New Roman" w:hAnsi="Times New Roman" w:cs="Times New Roman"/>
          <w:color w:val="000000"/>
          <w:sz w:val="28"/>
          <w:szCs w:val="28"/>
        </w:rPr>
        <w:t>Старонижестеблиевская</w:t>
      </w:r>
      <w:proofErr w:type="spellEnd"/>
    </w:p>
    <w:p w:rsidR="00B67D82" w:rsidRPr="00B67D82" w:rsidRDefault="00B67D82" w:rsidP="003A6BE4">
      <w:pPr>
        <w:rPr>
          <w:rFonts w:ascii="Times New Roman" w:hAnsi="Times New Roman" w:cs="Times New Roman"/>
          <w:sz w:val="28"/>
          <w:szCs w:val="28"/>
          <w:highlight w:val="yellow"/>
        </w:rPr>
      </w:pPr>
    </w:p>
    <w:p w:rsidR="00B67D82" w:rsidRPr="006750A8" w:rsidRDefault="00DC1F3C" w:rsidP="00D6162E">
      <w:pPr>
        <w:pStyle w:val="af5"/>
        <w:ind w:firstLine="709"/>
        <w:jc w:val="both"/>
        <w:rPr>
          <w:rFonts w:ascii="Times New Roman" w:hAnsi="Times New Roman" w:cs="Times New Roman"/>
          <w:sz w:val="28"/>
          <w:szCs w:val="28"/>
        </w:rPr>
      </w:pPr>
      <w:proofErr w:type="gramStart"/>
      <w:r w:rsidRPr="006750A8">
        <w:rPr>
          <w:rFonts w:ascii="Times New Roman" w:hAnsi="Times New Roman" w:cs="Times New Roman"/>
          <w:sz w:val="28"/>
          <w:szCs w:val="28"/>
        </w:rPr>
        <w:t xml:space="preserve">Уполномоченным постановлением администрации </w:t>
      </w:r>
      <w:r w:rsidR="0051558B" w:rsidRPr="006750A8">
        <w:rPr>
          <w:rFonts w:ascii="Times New Roman" w:hAnsi="Times New Roman" w:cs="Times New Roman"/>
          <w:sz w:val="28"/>
          <w:szCs w:val="28"/>
        </w:rPr>
        <w:t>_______</w:t>
      </w:r>
      <w:r w:rsidRPr="006750A8">
        <w:rPr>
          <w:rFonts w:ascii="Times New Roman" w:hAnsi="Times New Roman" w:cs="Times New Roman"/>
          <w:sz w:val="28"/>
          <w:szCs w:val="28"/>
        </w:rPr>
        <w:t xml:space="preserve"> сельского поселения Красноармейского района (далее - администрация) работником администрации, принимающий решение о признании надмогильных сооружений (надгробий) и оград (части надмогильных сооружений (надгробий) и оград), установленными за пределами мест захоронения, подлежащими сносу (демонтажу) (далее - уполномоченное лицо)</w:t>
      </w:r>
      <w:r w:rsidR="00B67D82" w:rsidRPr="006750A8">
        <w:rPr>
          <w:rFonts w:ascii="Times New Roman" w:hAnsi="Times New Roman" w:cs="Times New Roman"/>
          <w:sz w:val="28"/>
          <w:szCs w:val="28"/>
        </w:rPr>
        <w:t>, принято решение о</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выдаче демонтированных "__" __________ ______г. надмогильных</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сооружений (надгробий) и оград (части надмогильных сооружений</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 xml:space="preserve">(надгробий) и оград), </w:t>
      </w:r>
      <w:r w:rsidRPr="006750A8">
        <w:rPr>
          <w:rFonts w:ascii="Times New Roman" w:hAnsi="Times New Roman" w:cs="Times New Roman"/>
          <w:sz w:val="28"/>
          <w:szCs w:val="28"/>
        </w:rPr>
        <w:t>установленных за пределами мест захоронения</w:t>
      </w:r>
      <w:r w:rsidR="00B67D82" w:rsidRPr="006750A8">
        <w:rPr>
          <w:rFonts w:ascii="Times New Roman" w:hAnsi="Times New Roman" w:cs="Times New Roman"/>
          <w:sz w:val="28"/>
          <w:szCs w:val="28"/>
        </w:rPr>
        <w:t>, указанных</w:t>
      </w:r>
      <w:proofErr w:type="gramEnd"/>
      <w:r w:rsidR="00B67D82" w:rsidRPr="006750A8">
        <w:rPr>
          <w:rFonts w:ascii="Times New Roman" w:hAnsi="Times New Roman" w:cs="Times New Roman"/>
          <w:sz w:val="28"/>
          <w:szCs w:val="28"/>
        </w:rPr>
        <w:t xml:space="preserve"> в </w:t>
      </w:r>
      <w:r w:rsidRPr="006750A8">
        <w:rPr>
          <w:rFonts w:ascii="Times New Roman" w:hAnsi="Times New Roman" w:cs="Times New Roman"/>
          <w:sz w:val="28"/>
          <w:szCs w:val="28"/>
        </w:rPr>
        <w:t>постановлении администрации</w:t>
      </w:r>
      <w:r w:rsidR="00B67D82" w:rsidRPr="006750A8">
        <w:rPr>
          <w:rFonts w:ascii="Times New Roman" w:hAnsi="Times New Roman" w:cs="Times New Roman"/>
          <w:sz w:val="28"/>
          <w:szCs w:val="28"/>
        </w:rPr>
        <w:t xml:space="preserve"> от _________ </w:t>
      </w:r>
      <w:r w:rsidRPr="006750A8">
        <w:rPr>
          <w:rFonts w:ascii="Times New Roman" w:hAnsi="Times New Roman" w:cs="Times New Roman"/>
          <w:sz w:val="28"/>
          <w:szCs w:val="28"/>
        </w:rPr>
        <w:t>№</w:t>
      </w:r>
      <w:r w:rsidR="00B67D82" w:rsidRPr="006750A8">
        <w:rPr>
          <w:rFonts w:ascii="Times New Roman" w:hAnsi="Times New Roman" w:cs="Times New Roman"/>
          <w:sz w:val="28"/>
          <w:szCs w:val="28"/>
        </w:rPr>
        <w:t xml:space="preserve">________, </w:t>
      </w:r>
      <w:proofErr w:type="gramStart"/>
      <w:r w:rsidR="00B67D82" w:rsidRPr="006750A8">
        <w:rPr>
          <w:rFonts w:ascii="Times New Roman" w:hAnsi="Times New Roman" w:cs="Times New Roman"/>
          <w:sz w:val="28"/>
          <w:szCs w:val="28"/>
        </w:rPr>
        <w:t>находившихся</w:t>
      </w:r>
      <w:proofErr w:type="gramEnd"/>
      <w:r w:rsidR="00B67D82" w:rsidRPr="006750A8">
        <w:rPr>
          <w:rFonts w:ascii="Times New Roman" w:hAnsi="Times New Roman" w:cs="Times New Roman"/>
          <w:sz w:val="28"/>
          <w:szCs w:val="28"/>
        </w:rPr>
        <w:t xml:space="preserve"> на хранении</w:t>
      </w:r>
      <w:r w:rsidRPr="006750A8">
        <w:rPr>
          <w:rFonts w:ascii="Times New Roman" w:hAnsi="Times New Roman" w:cs="Times New Roman"/>
          <w:sz w:val="28"/>
          <w:szCs w:val="28"/>
        </w:rPr>
        <w:t xml:space="preserve"> </w:t>
      </w:r>
      <w:r w:rsidR="00B67D82" w:rsidRPr="006750A8">
        <w:rPr>
          <w:rFonts w:ascii="Times New Roman" w:hAnsi="Times New Roman" w:cs="Times New Roman"/>
          <w:sz w:val="28"/>
          <w:szCs w:val="28"/>
        </w:rPr>
        <w:t>________________________________________________________________________________________________________________________________________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DC1F3C">
        <w:rPr>
          <w:rFonts w:ascii="Times New Roman" w:hAnsi="Times New Roman" w:cs="Times New Roman"/>
          <w:sz w:val="20"/>
          <w:szCs w:val="20"/>
          <w:highlight w:val="yellow"/>
        </w:rPr>
        <w:t>(</w:t>
      </w: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по адресу: 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лицу, ответственному за захоронение, 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w:t>
      </w:r>
    </w:p>
    <w:p w:rsidR="00B67D82" w:rsidRPr="006750A8" w:rsidRDefault="00B67D82" w:rsidP="00DC1F3C">
      <w:pPr>
        <w:pStyle w:val="af5"/>
        <w:ind w:firstLine="709"/>
        <w:jc w:val="both"/>
        <w:rPr>
          <w:rFonts w:ascii="Times New Roman" w:hAnsi="Times New Roman" w:cs="Times New Roman"/>
          <w:sz w:val="28"/>
          <w:szCs w:val="28"/>
        </w:rPr>
      </w:pPr>
      <w:r w:rsidRPr="006750A8">
        <w:rPr>
          <w:rFonts w:ascii="Times New Roman" w:hAnsi="Times New Roman" w:cs="Times New Roman"/>
          <w:sz w:val="28"/>
          <w:szCs w:val="28"/>
        </w:rPr>
        <w:t>Примечание:</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6162E">
      <w:pPr>
        <w:pStyle w:val="af5"/>
        <w:ind w:firstLine="709"/>
        <w:jc w:val="both"/>
        <w:rPr>
          <w:rFonts w:ascii="Times New Roman" w:hAnsi="Times New Roman" w:cs="Times New Roman"/>
          <w:sz w:val="28"/>
          <w:szCs w:val="28"/>
        </w:rPr>
      </w:pPr>
      <w:r w:rsidRPr="006750A8">
        <w:rPr>
          <w:rFonts w:ascii="Times New Roman" w:hAnsi="Times New Roman" w:cs="Times New Roman"/>
          <w:sz w:val="28"/>
          <w:szCs w:val="28"/>
        </w:rPr>
        <w:t>Настоящий акт составлен упол</w:t>
      </w:r>
      <w:r w:rsidR="00DC1F3C" w:rsidRPr="006750A8">
        <w:rPr>
          <w:rFonts w:ascii="Times New Roman" w:hAnsi="Times New Roman" w:cs="Times New Roman"/>
          <w:sz w:val="28"/>
          <w:szCs w:val="28"/>
        </w:rPr>
        <w:t>номоченным лицом ____________</w:t>
      </w:r>
      <w:r w:rsidRPr="006750A8">
        <w:rPr>
          <w:rFonts w:ascii="Times New Roman" w:hAnsi="Times New Roman" w:cs="Times New Roman"/>
          <w:sz w:val="28"/>
          <w:szCs w:val="28"/>
        </w:rPr>
        <w:t>____________________________________________________________________________________________________________________________</w:t>
      </w:r>
    </w:p>
    <w:p w:rsidR="00B67D82" w:rsidRPr="006750A8" w:rsidRDefault="00DC1F3C"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 xml:space="preserve"> </w:t>
      </w:r>
      <w:r w:rsidR="00B67D82" w:rsidRPr="006750A8">
        <w:rPr>
          <w:rFonts w:ascii="Times New Roman" w:hAnsi="Times New Roman" w:cs="Times New Roman"/>
          <w:sz w:val="20"/>
          <w:szCs w:val="20"/>
        </w:rPr>
        <w:t>(Ф.И.О. уполномоченного лица, занимаемая должность, подпись)</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Акт получил_________________________________________________________</w:t>
      </w:r>
    </w:p>
    <w:p w:rsidR="00B67D82" w:rsidRPr="006750A8" w:rsidRDefault="00B67D82" w:rsidP="003A6BE4">
      <w:pPr>
        <w:pStyle w:val="af5"/>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 подпись, дата)</w:t>
      </w:r>
    </w:p>
    <w:p w:rsidR="00B67D82" w:rsidRPr="006750A8" w:rsidRDefault="00B67D82" w:rsidP="003A6BE4">
      <w:pPr>
        <w:rPr>
          <w:rFonts w:ascii="Times New Roman" w:hAnsi="Times New Roman" w:cs="Times New Roman"/>
          <w:sz w:val="28"/>
          <w:szCs w:val="28"/>
        </w:rPr>
      </w:pPr>
    </w:p>
    <w:p w:rsidR="008F51F1" w:rsidRPr="008F51F1" w:rsidRDefault="008F51F1" w:rsidP="003A6BE4">
      <w:pPr>
        <w:suppressAutoHyphens/>
        <w:autoSpaceDE/>
        <w:autoSpaceDN/>
        <w:adjustRightInd/>
        <w:ind w:firstLine="0"/>
        <w:rPr>
          <w:rFonts w:ascii="Times New Roman" w:hAnsi="Times New Roman" w:cs="Times New Roman"/>
          <w:kern w:val="1"/>
          <w:sz w:val="28"/>
          <w:szCs w:val="28"/>
          <w:highlight w:val="yellow"/>
        </w:rPr>
      </w:pPr>
      <w:r w:rsidRPr="006750A8">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8F51F1" w:rsidRPr="006750A8" w:rsidRDefault="00E05E3F"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8F51F1" w:rsidRPr="006750A8">
        <w:rPr>
          <w:rFonts w:ascii="Times New Roman" w:hAnsi="Times New Roman" w:cs="Times New Roman"/>
          <w:kern w:val="1"/>
          <w:sz w:val="28"/>
          <w:szCs w:val="28"/>
        </w:rPr>
        <w:t xml:space="preserve"> сельского поселения </w:t>
      </w:r>
    </w:p>
    <w:p w:rsidR="008F51F1" w:rsidRPr="006750A8" w:rsidRDefault="008F51F1" w:rsidP="003A6BE4">
      <w:pPr>
        <w:ind w:firstLine="0"/>
        <w:rPr>
          <w:rFonts w:ascii="Times New Roman" w:hAnsi="Times New Roman" w:cs="Times New Roman"/>
          <w:kern w:val="1"/>
          <w:sz w:val="28"/>
          <w:szCs w:val="28"/>
        </w:rPr>
      </w:pPr>
      <w:r w:rsidRPr="006750A8">
        <w:rPr>
          <w:rFonts w:ascii="Times New Roman" w:hAnsi="Times New Roman" w:cs="Times New Roman"/>
          <w:kern w:val="1"/>
          <w:sz w:val="28"/>
          <w:szCs w:val="28"/>
        </w:rPr>
        <w:t>Красноармейского района</w:t>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t xml:space="preserve">            В.</w:t>
      </w:r>
      <w:r w:rsidR="00E05E3F" w:rsidRPr="006750A8">
        <w:rPr>
          <w:rFonts w:ascii="Times New Roman" w:hAnsi="Times New Roman" w:cs="Times New Roman"/>
          <w:kern w:val="1"/>
          <w:sz w:val="28"/>
          <w:szCs w:val="28"/>
        </w:rPr>
        <w:t xml:space="preserve">В. </w:t>
      </w:r>
      <w:proofErr w:type="spellStart"/>
      <w:r w:rsidR="00E05E3F" w:rsidRPr="006750A8">
        <w:rPr>
          <w:rFonts w:ascii="Times New Roman" w:hAnsi="Times New Roman" w:cs="Times New Roman"/>
          <w:kern w:val="1"/>
          <w:sz w:val="28"/>
          <w:szCs w:val="28"/>
        </w:rPr>
        <w:t>Новак</w:t>
      </w:r>
      <w:proofErr w:type="spellEnd"/>
    </w:p>
    <w:p w:rsidR="00E05E3F" w:rsidRPr="008F51F1" w:rsidRDefault="00E05E3F" w:rsidP="003A6BE4">
      <w:pPr>
        <w:ind w:firstLine="0"/>
        <w:rPr>
          <w:rFonts w:ascii="Times New Roman" w:hAnsi="Times New Roman" w:cs="Times New Roman"/>
          <w:sz w:val="28"/>
          <w:szCs w:val="28"/>
          <w:highlight w:val="yellow"/>
        </w:rPr>
      </w:pPr>
    </w:p>
    <w:p w:rsidR="008F51F1" w:rsidRPr="00D6162E" w:rsidRDefault="008F51F1" w:rsidP="00D6162E">
      <w:pPr>
        <w:pStyle w:val="a4"/>
        <w:suppressAutoHyphens/>
        <w:ind w:left="5103" w:firstLine="14"/>
        <w:rPr>
          <w:rFonts w:ascii="Times New Roman" w:hAnsi="Times New Roman" w:cs="Times New Roman"/>
          <w:color w:val="26282F"/>
          <w:sz w:val="28"/>
          <w:szCs w:val="28"/>
        </w:rPr>
      </w:pPr>
      <w:bookmarkStart w:id="28" w:name="sub_10007"/>
      <w:r w:rsidRPr="006750A8">
        <w:rPr>
          <w:rStyle w:val="a9"/>
          <w:rFonts w:ascii="Times New Roman" w:hAnsi="Times New Roman" w:cs="Times New Roman"/>
          <w:b w:val="0"/>
          <w:sz w:val="28"/>
          <w:szCs w:val="28"/>
        </w:rPr>
        <w:t xml:space="preserve">Приложение № </w:t>
      </w:r>
      <w:r>
        <w:rPr>
          <w:rStyle w:val="a9"/>
          <w:rFonts w:ascii="Times New Roman" w:hAnsi="Times New Roman" w:cs="Times New Roman"/>
          <w:b w:val="0"/>
          <w:sz w:val="28"/>
          <w:szCs w:val="28"/>
        </w:rPr>
        <w:t>12</w:t>
      </w:r>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к Положению об организации</w:t>
      </w:r>
    </w:p>
    <w:p w:rsidR="008F51F1" w:rsidRPr="00B67D82" w:rsidRDefault="008F51F1" w:rsidP="00D6162E">
      <w:pPr>
        <w:pStyle w:val="a4"/>
        <w:suppressAutoHyphens/>
        <w:ind w:left="5103" w:firstLine="14"/>
        <w:rPr>
          <w:rFonts w:ascii="Times New Roman" w:hAnsi="Times New Roman" w:cs="Times New Roman"/>
          <w:color w:val="000000"/>
          <w:sz w:val="28"/>
          <w:szCs w:val="28"/>
          <w:highlight w:val="yellow"/>
        </w:rPr>
      </w:pPr>
      <w:r w:rsidRPr="006750A8">
        <w:rPr>
          <w:rFonts w:ascii="Times New Roman" w:hAnsi="Times New Roman" w:cs="Times New Roman"/>
          <w:color w:val="000000"/>
          <w:sz w:val="28"/>
          <w:szCs w:val="28"/>
        </w:rPr>
        <w:t>похоронного дела и содержании мест погребения на территории</w:t>
      </w:r>
    </w:p>
    <w:p w:rsidR="00D6162E" w:rsidRDefault="00E05E3F" w:rsidP="00D6162E">
      <w:pPr>
        <w:pStyle w:val="a4"/>
        <w:suppressAutoHyphens/>
        <w:ind w:left="5103" w:firstLine="1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Старонижестеблиевского</w:t>
      </w:r>
      <w:proofErr w:type="spellEnd"/>
    </w:p>
    <w:p w:rsidR="008F51F1" w:rsidRPr="006750A8" w:rsidRDefault="008F51F1" w:rsidP="00D6162E">
      <w:pPr>
        <w:pStyle w:val="a4"/>
        <w:suppressAutoHyphens/>
        <w:ind w:left="5103" w:firstLine="14"/>
        <w:rPr>
          <w:rFonts w:ascii="Times New Roman" w:hAnsi="Times New Roman" w:cs="Times New Roman"/>
          <w:color w:val="000000"/>
          <w:sz w:val="28"/>
          <w:szCs w:val="28"/>
        </w:rPr>
      </w:pPr>
      <w:r w:rsidRPr="006750A8">
        <w:rPr>
          <w:rFonts w:ascii="Times New Roman" w:hAnsi="Times New Roman" w:cs="Times New Roman"/>
          <w:color w:val="000000"/>
          <w:sz w:val="28"/>
          <w:szCs w:val="28"/>
        </w:rPr>
        <w:t xml:space="preserve"> сельского поселения</w:t>
      </w:r>
    </w:p>
    <w:p w:rsidR="008F51F1" w:rsidRPr="00B67D82" w:rsidRDefault="008F51F1" w:rsidP="00D6162E">
      <w:pPr>
        <w:ind w:left="5103" w:firstLine="0"/>
        <w:jc w:val="left"/>
        <w:rPr>
          <w:rStyle w:val="a9"/>
          <w:rFonts w:ascii="Times New Roman" w:hAnsi="Times New Roman" w:cs="Times New Roman"/>
          <w:b w:val="0"/>
          <w:sz w:val="28"/>
          <w:szCs w:val="28"/>
          <w:highlight w:val="yellow"/>
        </w:rPr>
      </w:pPr>
      <w:r w:rsidRPr="006750A8">
        <w:rPr>
          <w:rFonts w:ascii="Times New Roman" w:hAnsi="Times New Roman" w:cs="Times New Roman"/>
          <w:sz w:val="28"/>
          <w:szCs w:val="28"/>
        </w:rPr>
        <w:t>Красноармейского района</w:t>
      </w:r>
    </w:p>
    <w:p w:rsidR="00B67D82" w:rsidRPr="00B67D82" w:rsidRDefault="00B67D82" w:rsidP="003A6BE4">
      <w:pPr>
        <w:jc w:val="right"/>
        <w:rPr>
          <w:rStyle w:val="a9"/>
          <w:rFonts w:ascii="Times New Roman" w:hAnsi="Times New Roman" w:cs="Times New Roman"/>
          <w:b w:val="0"/>
          <w:sz w:val="28"/>
          <w:szCs w:val="28"/>
          <w:highlight w:val="yellow"/>
        </w:rPr>
      </w:pPr>
    </w:p>
    <w:bookmarkEnd w:id="28"/>
    <w:p w:rsidR="00B67D82" w:rsidRPr="00B67D82" w:rsidRDefault="00B67D82" w:rsidP="003A6BE4">
      <w:pPr>
        <w:rPr>
          <w:rFonts w:ascii="Times New Roman" w:hAnsi="Times New Roman" w:cs="Times New Roman"/>
          <w:sz w:val="28"/>
          <w:szCs w:val="28"/>
          <w:highlight w:val="yellow"/>
        </w:rPr>
      </w:pPr>
    </w:p>
    <w:p w:rsidR="00B67D82" w:rsidRPr="006750A8" w:rsidRDefault="00B67D82" w:rsidP="003A6BE4">
      <w:pPr>
        <w:pStyle w:val="1"/>
        <w:spacing w:before="0" w:after="0"/>
        <w:rPr>
          <w:rFonts w:ascii="Times New Roman" w:hAnsi="Times New Roman" w:cs="Times New Roman"/>
          <w:b w:val="0"/>
          <w:sz w:val="28"/>
          <w:szCs w:val="28"/>
        </w:rPr>
      </w:pPr>
      <w:r w:rsidRPr="006750A8">
        <w:rPr>
          <w:rFonts w:ascii="Times New Roman" w:hAnsi="Times New Roman" w:cs="Times New Roman"/>
          <w:b w:val="0"/>
          <w:sz w:val="28"/>
          <w:szCs w:val="28"/>
        </w:rPr>
        <w:t>Акт</w:t>
      </w:r>
      <w:r w:rsidRPr="006750A8">
        <w:rPr>
          <w:rFonts w:ascii="Times New Roman" w:hAnsi="Times New Roman" w:cs="Times New Roman"/>
          <w:b w:val="0"/>
          <w:sz w:val="28"/>
          <w:szCs w:val="28"/>
        </w:rPr>
        <w:br/>
        <w:t xml:space="preserve">приёма-передачи надмогильных сооружений (надгробий) и оград (части надмогильных сооружений (надгробий) и оград), </w:t>
      </w:r>
      <w:r w:rsidR="00DC1F3C" w:rsidRPr="006750A8">
        <w:rPr>
          <w:rFonts w:ascii="Times New Roman" w:hAnsi="Times New Roman" w:cs="Times New Roman"/>
          <w:b w:val="0"/>
          <w:sz w:val="28"/>
          <w:szCs w:val="28"/>
        </w:rPr>
        <w:t>установленных за пределами мест захоронения</w:t>
      </w:r>
    </w:p>
    <w:p w:rsidR="00B67D82" w:rsidRPr="006750A8" w:rsidRDefault="00B67D82" w:rsidP="003A6BE4">
      <w:pPr>
        <w:rPr>
          <w:rFonts w:ascii="Times New Roman" w:hAnsi="Times New Roman" w:cs="Times New Roman"/>
          <w:sz w:val="28"/>
          <w:szCs w:val="28"/>
        </w:rPr>
      </w:pPr>
    </w:p>
    <w:p w:rsidR="00F40B0A" w:rsidRPr="00B67D82" w:rsidRDefault="00F40B0A" w:rsidP="003A6BE4">
      <w:pPr>
        <w:pStyle w:val="af5"/>
        <w:rPr>
          <w:rFonts w:ascii="Times New Roman" w:hAnsi="Times New Roman" w:cs="Times New Roman"/>
          <w:sz w:val="28"/>
          <w:szCs w:val="28"/>
          <w:highlight w:val="yellow"/>
        </w:rPr>
      </w:pPr>
      <w:r w:rsidRPr="006750A8">
        <w:rPr>
          <w:rFonts w:ascii="Times New Roman" w:hAnsi="Times New Roman" w:cs="Times New Roman"/>
          <w:sz w:val="28"/>
          <w:szCs w:val="28"/>
        </w:rPr>
        <w:t>"___" _________ ______</w:t>
      </w:r>
      <w:proofErr w:type="gramStart"/>
      <w:r w:rsidRPr="006750A8">
        <w:rPr>
          <w:rFonts w:ascii="Times New Roman" w:hAnsi="Times New Roman" w:cs="Times New Roman"/>
          <w:sz w:val="28"/>
          <w:szCs w:val="28"/>
        </w:rPr>
        <w:t>г</w:t>
      </w:r>
      <w:proofErr w:type="gramEnd"/>
      <w:r w:rsidRPr="006750A8">
        <w:rPr>
          <w:rFonts w:ascii="Times New Roman" w:hAnsi="Times New Roman" w:cs="Times New Roman"/>
          <w:sz w:val="28"/>
          <w:szCs w:val="28"/>
        </w:rPr>
        <w:t xml:space="preserve">.                                   </w:t>
      </w:r>
      <w:r w:rsidR="00E05E3F"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 ст. </w:t>
      </w:r>
      <w:proofErr w:type="spellStart"/>
      <w:r w:rsidR="00E05E3F">
        <w:rPr>
          <w:rFonts w:ascii="Times New Roman" w:hAnsi="Times New Roman" w:cs="Times New Roman"/>
          <w:color w:val="000000"/>
          <w:sz w:val="28"/>
          <w:szCs w:val="28"/>
        </w:rPr>
        <w:t>Старонижестеблиевская</w:t>
      </w:r>
      <w:proofErr w:type="spellEnd"/>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 адресу: _________________________________________________________</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передала, а лицо, ответственное за захоронение,</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___________________________</w:t>
      </w:r>
    </w:p>
    <w:p w:rsidR="00B67D82" w:rsidRPr="006750A8" w:rsidRDefault="00B67D82" w:rsidP="006750A8">
      <w:pPr>
        <w:pStyle w:val="af5"/>
        <w:jc w:val="right"/>
        <w:rPr>
          <w:rFonts w:ascii="Times New Roman" w:hAnsi="Times New Roman" w:cs="Times New Roman"/>
          <w:sz w:val="20"/>
          <w:szCs w:val="20"/>
        </w:rPr>
      </w:pPr>
      <w:r w:rsidRPr="006750A8">
        <w:rPr>
          <w:rFonts w:ascii="Times New Roman" w:hAnsi="Times New Roman" w:cs="Times New Roman"/>
          <w:sz w:val="20"/>
          <w:szCs w:val="20"/>
        </w:rPr>
        <w:t>(Ф.И.О.)</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получил демонтированное надмогильное сооружение (надгробие) и ограду</w:t>
      </w:r>
      <w:r w:rsidR="00DC1F3C" w:rsidRPr="006750A8">
        <w:rPr>
          <w:rFonts w:ascii="Times New Roman" w:hAnsi="Times New Roman" w:cs="Times New Roman"/>
          <w:sz w:val="28"/>
          <w:szCs w:val="28"/>
        </w:rPr>
        <w:t xml:space="preserve"> </w:t>
      </w:r>
      <w:r w:rsidRPr="006750A8">
        <w:rPr>
          <w:rFonts w:ascii="Times New Roman" w:hAnsi="Times New Roman" w:cs="Times New Roman"/>
          <w:sz w:val="28"/>
          <w:szCs w:val="28"/>
        </w:rPr>
        <w:t xml:space="preserve">(часть надмогильного сооружения (надгробия) и ограды), </w:t>
      </w:r>
      <w:r w:rsidR="00DC1F3C" w:rsidRPr="006750A8">
        <w:rPr>
          <w:rFonts w:ascii="Times New Roman" w:hAnsi="Times New Roman" w:cs="Times New Roman"/>
          <w:sz w:val="28"/>
          <w:szCs w:val="28"/>
        </w:rPr>
        <w:t>установленных за пределами мест захоронения</w:t>
      </w:r>
      <w:r w:rsidRPr="006750A8">
        <w:rPr>
          <w:rFonts w:ascii="Times New Roman" w:hAnsi="Times New Roman" w:cs="Times New Roman"/>
          <w:sz w:val="28"/>
          <w:szCs w:val="28"/>
        </w:rPr>
        <w:t xml:space="preserve"> _________________________________________</w:t>
      </w:r>
      <w:r w:rsidR="00DC1F3C" w:rsidRPr="006750A8">
        <w:rPr>
          <w:rFonts w:ascii="Times New Roman" w:hAnsi="Times New Roman" w:cs="Times New Roman"/>
          <w:sz w:val="28"/>
          <w:szCs w:val="28"/>
        </w:rPr>
        <w:t>___</w:t>
      </w:r>
      <w:r w:rsidRPr="006750A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(наименование надмогильного сооружения</w:t>
      </w:r>
      <w:r w:rsidR="00991775" w:rsidRPr="006750A8">
        <w:rPr>
          <w:rFonts w:ascii="Times New Roman" w:hAnsi="Times New Roman" w:cs="Times New Roman"/>
          <w:sz w:val="20"/>
          <w:szCs w:val="20"/>
        </w:rPr>
        <w:t xml:space="preserve"> </w:t>
      </w:r>
      <w:r w:rsidRPr="006750A8">
        <w:rPr>
          <w:rFonts w:ascii="Times New Roman" w:hAnsi="Times New Roman" w:cs="Times New Roman"/>
          <w:sz w:val="20"/>
          <w:szCs w:val="20"/>
        </w:rPr>
        <w:t>(надгробия) и (или) ограды (часть надмогильного</w:t>
      </w:r>
      <w:r w:rsidR="00991775" w:rsidRPr="006750A8">
        <w:rPr>
          <w:rFonts w:ascii="Times New Roman" w:hAnsi="Times New Roman" w:cs="Times New Roman"/>
          <w:sz w:val="20"/>
          <w:szCs w:val="20"/>
        </w:rPr>
        <w:t xml:space="preserve"> </w:t>
      </w:r>
      <w:r w:rsidRPr="006750A8">
        <w:rPr>
          <w:rFonts w:ascii="Times New Roman" w:hAnsi="Times New Roman" w:cs="Times New Roman"/>
          <w:sz w:val="20"/>
          <w:szCs w:val="20"/>
        </w:rPr>
        <w:t>сооружения (надгробие) и (или) ограды)</w:t>
      </w:r>
    </w:p>
    <w:p w:rsidR="00B67D82" w:rsidRPr="006750A8" w:rsidRDefault="00B67D82" w:rsidP="00DC1F3C">
      <w:pPr>
        <w:rPr>
          <w:rFonts w:ascii="Times New Roman" w:hAnsi="Times New Roman" w:cs="Times New Roman"/>
          <w:sz w:val="28"/>
          <w:szCs w:val="28"/>
        </w:rPr>
      </w:pP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Подпись сторон:</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(наименование организации, выступающей на стороне хранителя)</w:t>
      </w:r>
    </w:p>
    <w:p w:rsidR="00B67D82" w:rsidRPr="006750A8" w:rsidRDefault="00B67D82" w:rsidP="00DC1F3C">
      <w:pPr>
        <w:rPr>
          <w:rFonts w:ascii="Times New Roman" w:hAnsi="Times New Roman" w:cs="Times New Roman"/>
          <w:sz w:val="28"/>
          <w:szCs w:val="28"/>
        </w:rPr>
      </w:pP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Лицо, ответственное за захоронение,</w:t>
      </w:r>
    </w:p>
    <w:p w:rsidR="00B67D82" w:rsidRPr="006750A8" w:rsidRDefault="00B67D82" w:rsidP="00DC1F3C">
      <w:pPr>
        <w:pStyle w:val="af5"/>
        <w:jc w:val="both"/>
        <w:rPr>
          <w:rFonts w:ascii="Times New Roman" w:hAnsi="Times New Roman" w:cs="Times New Roman"/>
          <w:sz w:val="28"/>
          <w:szCs w:val="28"/>
        </w:rPr>
      </w:pPr>
      <w:r w:rsidRPr="006750A8">
        <w:rPr>
          <w:rFonts w:ascii="Times New Roman" w:hAnsi="Times New Roman" w:cs="Times New Roman"/>
          <w:sz w:val="28"/>
          <w:szCs w:val="28"/>
        </w:rPr>
        <w:t>____________________________________________________________________</w:t>
      </w:r>
    </w:p>
    <w:p w:rsidR="00B67D82" w:rsidRPr="006750A8" w:rsidRDefault="00B67D82" w:rsidP="00DC1F3C">
      <w:pPr>
        <w:pStyle w:val="af5"/>
        <w:jc w:val="center"/>
        <w:rPr>
          <w:rFonts w:ascii="Times New Roman" w:hAnsi="Times New Roman" w:cs="Times New Roman"/>
          <w:sz w:val="20"/>
          <w:szCs w:val="20"/>
        </w:rPr>
      </w:pPr>
      <w:r w:rsidRPr="006750A8">
        <w:rPr>
          <w:rFonts w:ascii="Times New Roman" w:hAnsi="Times New Roman" w:cs="Times New Roman"/>
          <w:sz w:val="20"/>
          <w:szCs w:val="20"/>
        </w:rPr>
        <w:t>(Ф.И.О. подпись)</w:t>
      </w:r>
    </w:p>
    <w:p w:rsidR="008F51F1" w:rsidRPr="006750A8" w:rsidRDefault="008F51F1" w:rsidP="00DC1F3C"/>
    <w:p w:rsidR="008F51F1" w:rsidRPr="008F51F1" w:rsidRDefault="008F51F1" w:rsidP="003A6BE4">
      <w:pPr>
        <w:suppressAutoHyphens/>
        <w:autoSpaceDE/>
        <w:autoSpaceDN/>
        <w:adjustRightInd/>
        <w:ind w:firstLine="0"/>
        <w:rPr>
          <w:rFonts w:ascii="Times New Roman" w:hAnsi="Times New Roman" w:cs="Times New Roman"/>
          <w:kern w:val="1"/>
          <w:sz w:val="28"/>
          <w:szCs w:val="28"/>
          <w:highlight w:val="yellow"/>
        </w:rPr>
      </w:pPr>
      <w:r w:rsidRPr="006750A8">
        <w:rPr>
          <w:rFonts w:ascii="Times New Roman" w:hAnsi="Times New Roman" w:cs="Times New Roman"/>
          <w:kern w:val="1"/>
          <w:sz w:val="28"/>
          <w:szCs w:val="28"/>
        </w:rPr>
        <w:t>Глава</w:t>
      </w:r>
      <w:r w:rsidRPr="008F51F1">
        <w:rPr>
          <w:rFonts w:ascii="Times New Roman" w:hAnsi="Times New Roman" w:cs="Times New Roman"/>
          <w:kern w:val="1"/>
          <w:sz w:val="28"/>
          <w:szCs w:val="28"/>
          <w:highlight w:val="yellow"/>
        </w:rPr>
        <w:t xml:space="preserve"> </w:t>
      </w:r>
    </w:p>
    <w:p w:rsidR="008F51F1" w:rsidRPr="006750A8" w:rsidRDefault="00E05E3F" w:rsidP="003A6BE4">
      <w:pPr>
        <w:suppressAutoHyphens/>
        <w:autoSpaceDE/>
        <w:autoSpaceDN/>
        <w:adjustRightInd/>
        <w:ind w:firstLine="0"/>
        <w:rPr>
          <w:rFonts w:ascii="Times New Roman" w:hAnsi="Times New Roman" w:cs="Times New Roman"/>
          <w:kern w:val="1"/>
          <w:sz w:val="28"/>
          <w:szCs w:val="28"/>
        </w:rPr>
      </w:pPr>
      <w:proofErr w:type="spellStart"/>
      <w:r>
        <w:rPr>
          <w:rFonts w:ascii="Times New Roman" w:hAnsi="Times New Roman" w:cs="Times New Roman"/>
          <w:color w:val="000000"/>
          <w:sz w:val="28"/>
          <w:szCs w:val="28"/>
        </w:rPr>
        <w:t>Старонижестеблиевского</w:t>
      </w:r>
      <w:proofErr w:type="spellEnd"/>
      <w:r w:rsidR="008F51F1" w:rsidRPr="006750A8">
        <w:rPr>
          <w:rFonts w:ascii="Times New Roman" w:hAnsi="Times New Roman" w:cs="Times New Roman"/>
          <w:kern w:val="1"/>
          <w:sz w:val="28"/>
          <w:szCs w:val="28"/>
        </w:rPr>
        <w:t xml:space="preserve"> сельского поселения </w:t>
      </w:r>
    </w:p>
    <w:p w:rsidR="00B67D82" w:rsidRPr="006750A8" w:rsidRDefault="008F51F1" w:rsidP="00E05E3F">
      <w:pPr>
        <w:ind w:firstLine="0"/>
        <w:rPr>
          <w:rFonts w:ascii="Times New Roman" w:hAnsi="Times New Roman" w:cs="Times New Roman"/>
          <w:sz w:val="28"/>
          <w:szCs w:val="28"/>
        </w:rPr>
        <w:sectPr w:rsidR="00B67D82" w:rsidRPr="006750A8" w:rsidSect="00B67D82">
          <w:pgSz w:w="11906" w:h="16838"/>
          <w:pgMar w:top="1134" w:right="567" w:bottom="1134" w:left="1701" w:header="709" w:footer="709" w:gutter="0"/>
          <w:cols w:space="708"/>
          <w:docGrid w:linePitch="360"/>
        </w:sectPr>
      </w:pPr>
      <w:r w:rsidRPr="006750A8">
        <w:rPr>
          <w:rFonts w:ascii="Times New Roman" w:hAnsi="Times New Roman" w:cs="Times New Roman"/>
          <w:kern w:val="1"/>
          <w:sz w:val="28"/>
          <w:szCs w:val="28"/>
        </w:rPr>
        <w:t>Красноармейского района</w:t>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r>
      <w:r w:rsidRPr="006750A8">
        <w:rPr>
          <w:rFonts w:ascii="Times New Roman" w:hAnsi="Times New Roman" w:cs="Times New Roman"/>
          <w:kern w:val="1"/>
          <w:sz w:val="28"/>
          <w:szCs w:val="28"/>
        </w:rPr>
        <w:tab/>
        <w:t xml:space="preserve">            В.</w:t>
      </w:r>
      <w:r w:rsidR="00E05E3F" w:rsidRPr="006750A8">
        <w:rPr>
          <w:rFonts w:ascii="Times New Roman" w:hAnsi="Times New Roman" w:cs="Times New Roman"/>
          <w:kern w:val="1"/>
          <w:sz w:val="28"/>
          <w:szCs w:val="28"/>
        </w:rPr>
        <w:t xml:space="preserve">В. </w:t>
      </w:r>
      <w:proofErr w:type="spellStart"/>
      <w:r w:rsidR="00E05E3F" w:rsidRPr="006750A8">
        <w:rPr>
          <w:rFonts w:ascii="Times New Roman" w:hAnsi="Times New Roman" w:cs="Times New Roman"/>
          <w:kern w:val="1"/>
          <w:sz w:val="28"/>
          <w:szCs w:val="28"/>
        </w:rPr>
        <w:t>Нова</w:t>
      </w:r>
      <w:r w:rsidR="0087662E">
        <w:rPr>
          <w:rFonts w:ascii="Times New Roman" w:hAnsi="Times New Roman" w:cs="Times New Roman"/>
          <w:kern w:val="1"/>
          <w:sz w:val="28"/>
          <w:szCs w:val="28"/>
        </w:rPr>
        <w:t>к</w:t>
      </w:r>
      <w:proofErr w:type="spellEnd"/>
    </w:p>
    <w:p w:rsidR="00B67D82" w:rsidRPr="0077684D" w:rsidRDefault="00B67D82" w:rsidP="003A6BE4">
      <w:pPr>
        <w:suppressAutoHyphens/>
        <w:autoSpaceDE/>
        <w:autoSpaceDN/>
        <w:adjustRightInd/>
        <w:ind w:firstLine="0"/>
        <w:rPr>
          <w:rFonts w:ascii="Times New Roman" w:hAnsi="Times New Roman" w:cs="Times New Roman"/>
          <w:kern w:val="1"/>
          <w:sz w:val="28"/>
          <w:szCs w:val="28"/>
        </w:rPr>
      </w:pPr>
    </w:p>
    <w:sectPr w:rsidR="00B67D82" w:rsidRPr="0077684D" w:rsidSect="00840F4B">
      <w:pgSz w:w="16838" w:h="11906" w:orient="landscape"/>
      <w:pgMar w:top="851" w:right="113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85" w:rsidRDefault="00823585" w:rsidP="00985D5B">
      <w:r>
        <w:separator/>
      </w:r>
    </w:p>
  </w:endnote>
  <w:endnote w:type="continuationSeparator" w:id="0">
    <w:p w:rsidR="00823585" w:rsidRDefault="00823585" w:rsidP="0098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85" w:rsidRDefault="00823585" w:rsidP="00985D5B">
      <w:r>
        <w:separator/>
      </w:r>
    </w:p>
  </w:footnote>
  <w:footnote w:type="continuationSeparator" w:id="0">
    <w:p w:rsidR="00823585" w:rsidRDefault="00823585"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F" w:rsidRPr="00985D5B" w:rsidRDefault="00FA164F" w:rsidP="00985D5B">
    <w:pPr>
      <w:pStyle w:val="ac"/>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Pr>
        <w:rFonts w:ascii="Times New Roman" w:hAnsi="Times New Roman" w:cs="Times New Roman"/>
        <w:noProof/>
        <w:sz w:val="28"/>
        <w:szCs w:val="28"/>
      </w:rPr>
      <w:t>26</w:t>
    </w:r>
    <w:r w:rsidRPr="00985D5B">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0F8"/>
    <w:multiLevelType w:val="hybridMultilevel"/>
    <w:tmpl w:val="BB0C6352"/>
    <w:lvl w:ilvl="0" w:tplc="BE381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353C89"/>
    <w:rsid w:val="00002552"/>
    <w:rsid w:val="00012154"/>
    <w:rsid w:val="00015AB6"/>
    <w:rsid w:val="00021CC5"/>
    <w:rsid w:val="0002421A"/>
    <w:rsid w:val="00025860"/>
    <w:rsid w:val="00026A67"/>
    <w:rsid w:val="00043074"/>
    <w:rsid w:val="000473A2"/>
    <w:rsid w:val="00054CA6"/>
    <w:rsid w:val="00054EA6"/>
    <w:rsid w:val="00057311"/>
    <w:rsid w:val="0005769D"/>
    <w:rsid w:val="000715C9"/>
    <w:rsid w:val="00072086"/>
    <w:rsid w:val="00076163"/>
    <w:rsid w:val="00081E3C"/>
    <w:rsid w:val="000838BD"/>
    <w:rsid w:val="000926BB"/>
    <w:rsid w:val="00093861"/>
    <w:rsid w:val="000A32C0"/>
    <w:rsid w:val="000A6225"/>
    <w:rsid w:val="000A7FC1"/>
    <w:rsid w:val="000B088C"/>
    <w:rsid w:val="000B0A6B"/>
    <w:rsid w:val="000B49DF"/>
    <w:rsid w:val="000B66DC"/>
    <w:rsid w:val="000C0641"/>
    <w:rsid w:val="000C7833"/>
    <w:rsid w:val="000D05AF"/>
    <w:rsid w:val="000D151F"/>
    <w:rsid w:val="000E3D18"/>
    <w:rsid w:val="000E605A"/>
    <w:rsid w:val="000F73E8"/>
    <w:rsid w:val="00103BC7"/>
    <w:rsid w:val="001054CF"/>
    <w:rsid w:val="00111E98"/>
    <w:rsid w:val="001168EA"/>
    <w:rsid w:val="00121451"/>
    <w:rsid w:val="00121CE6"/>
    <w:rsid w:val="0012348A"/>
    <w:rsid w:val="00127A82"/>
    <w:rsid w:val="0013026A"/>
    <w:rsid w:val="00130778"/>
    <w:rsid w:val="001308DC"/>
    <w:rsid w:val="00132C81"/>
    <w:rsid w:val="00133911"/>
    <w:rsid w:val="00136A73"/>
    <w:rsid w:val="001431BF"/>
    <w:rsid w:val="00143F2E"/>
    <w:rsid w:val="001475AE"/>
    <w:rsid w:val="00155BDE"/>
    <w:rsid w:val="00164C77"/>
    <w:rsid w:val="00166B20"/>
    <w:rsid w:val="001714D1"/>
    <w:rsid w:val="00185605"/>
    <w:rsid w:val="001947F8"/>
    <w:rsid w:val="00195CB2"/>
    <w:rsid w:val="001A3C00"/>
    <w:rsid w:val="001B771C"/>
    <w:rsid w:val="001C6BA0"/>
    <w:rsid w:val="001D7416"/>
    <w:rsid w:val="001E6265"/>
    <w:rsid w:val="001F0118"/>
    <w:rsid w:val="001F046D"/>
    <w:rsid w:val="001F2429"/>
    <w:rsid w:val="002032A4"/>
    <w:rsid w:val="002052BA"/>
    <w:rsid w:val="00207543"/>
    <w:rsid w:val="002101DE"/>
    <w:rsid w:val="00216E7A"/>
    <w:rsid w:val="00223989"/>
    <w:rsid w:val="0023299B"/>
    <w:rsid w:val="00240E68"/>
    <w:rsid w:val="002513A0"/>
    <w:rsid w:val="002578DE"/>
    <w:rsid w:val="002620C2"/>
    <w:rsid w:val="00267276"/>
    <w:rsid w:val="00273F85"/>
    <w:rsid w:val="002805B1"/>
    <w:rsid w:val="00290BED"/>
    <w:rsid w:val="00294C2F"/>
    <w:rsid w:val="002A13E8"/>
    <w:rsid w:val="002A1BD2"/>
    <w:rsid w:val="002A2600"/>
    <w:rsid w:val="002A42B0"/>
    <w:rsid w:val="002A4EDD"/>
    <w:rsid w:val="002A64BE"/>
    <w:rsid w:val="002A7A0D"/>
    <w:rsid w:val="002B07D0"/>
    <w:rsid w:val="002C16A0"/>
    <w:rsid w:val="002C1E91"/>
    <w:rsid w:val="002D1431"/>
    <w:rsid w:val="002D6377"/>
    <w:rsid w:val="002E2482"/>
    <w:rsid w:val="002E3D05"/>
    <w:rsid w:val="002F708B"/>
    <w:rsid w:val="002F7E30"/>
    <w:rsid w:val="003045CD"/>
    <w:rsid w:val="00305DBF"/>
    <w:rsid w:val="00306DD5"/>
    <w:rsid w:val="0032063B"/>
    <w:rsid w:val="00320CA3"/>
    <w:rsid w:val="0032189A"/>
    <w:rsid w:val="00335158"/>
    <w:rsid w:val="00342969"/>
    <w:rsid w:val="00353281"/>
    <w:rsid w:val="00353C89"/>
    <w:rsid w:val="00353CC0"/>
    <w:rsid w:val="00361373"/>
    <w:rsid w:val="003614CB"/>
    <w:rsid w:val="00363701"/>
    <w:rsid w:val="00364A6A"/>
    <w:rsid w:val="00374A6A"/>
    <w:rsid w:val="003757F6"/>
    <w:rsid w:val="003A3B7F"/>
    <w:rsid w:val="003A6BE4"/>
    <w:rsid w:val="003A75CB"/>
    <w:rsid w:val="003A7985"/>
    <w:rsid w:val="003B04D1"/>
    <w:rsid w:val="003B172C"/>
    <w:rsid w:val="003B1819"/>
    <w:rsid w:val="003B4EC7"/>
    <w:rsid w:val="003C3C52"/>
    <w:rsid w:val="003D0208"/>
    <w:rsid w:val="003D45EB"/>
    <w:rsid w:val="003E215C"/>
    <w:rsid w:val="003F1A10"/>
    <w:rsid w:val="003F3D0E"/>
    <w:rsid w:val="003F476C"/>
    <w:rsid w:val="003F70D4"/>
    <w:rsid w:val="00403EBB"/>
    <w:rsid w:val="00412562"/>
    <w:rsid w:val="004167BC"/>
    <w:rsid w:val="00424049"/>
    <w:rsid w:val="004249C9"/>
    <w:rsid w:val="00426DCE"/>
    <w:rsid w:val="004333A7"/>
    <w:rsid w:val="00433776"/>
    <w:rsid w:val="004443A7"/>
    <w:rsid w:val="004518D5"/>
    <w:rsid w:val="00453013"/>
    <w:rsid w:val="0045592D"/>
    <w:rsid w:val="00456440"/>
    <w:rsid w:val="00457BFA"/>
    <w:rsid w:val="00463A6F"/>
    <w:rsid w:val="004655F9"/>
    <w:rsid w:val="00474191"/>
    <w:rsid w:val="004868E8"/>
    <w:rsid w:val="00493519"/>
    <w:rsid w:val="00497E1B"/>
    <w:rsid w:val="004A19F4"/>
    <w:rsid w:val="004B7E98"/>
    <w:rsid w:val="004C6D28"/>
    <w:rsid w:val="004D1382"/>
    <w:rsid w:val="004E4393"/>
    <w:rsid w:val="004F42F8"/>
    <w:rsid w:val="005009ED"/>
    <w:rsid w:val="00501403"/>
    <w:rsid w:val="00501F6A"/>
    <w:rsid w:val="00502785"/>
    <w:rsid w:val="00506F4C"/>
    <w:rsid w:val="005075D9"/>
    <w:rsid w:val="00514BEC"/>
    <w:rsid w:val="0051558B"/>
    <w:rsid w:val="005169B4"/>
    <w:rsid w:val="00531FCA"/>
    <w:rsid w:val="00534FE1"/>
    <w:rsid w:val="005401EA"/>
    <w:rsid w:val="00551AE1"/>
    <w:rsid w:val="00576B8F"/>
    <w:rsid w:val="00580A6B"/>
    <w:rsid w:val="0058157E"/>
    <w:rsid w:val="005836F1"/>
    <w:rsid w:val="00585173"/>
    <w:rsid w:val="005852E5"/>
    <w:rsid w:val="0058601B"/>
    <w:rsid w:val="0058700E"/>
    <w:rsid w:val="005901AE"/>
    <w:rsid w:val="005919A4"/>
    <w:rsid w:val="00597395"/>
    <w:rsid w:val="005A247C"/>
    <w:rsid w:val="005A48FD"/>
    <w:rsid w:val="005A72E6"/>
    <w:rsid w:val="005A7D2C"/>
    <w:rsid w:val="005B7608"/>
    <w:rsid w:val="005C1CC6"/>
    <w:rsid w:val="005C3493"/>
    <w:rsid w:val="005C7A58"/>
    <w:rsid w:val="005D25E5"/>
    <w:rsid w:val="005D28AC"/>
    <w:rsid w:val="005E00D8"/>
    <w:rsid w:val="005E0642"/>
    <w:rsid w:val="006066D6"/>
    <w:rsid w:val="006068F0"/>
    <w:rsid w:val="00607E4F"/>
    <w:rsid w:val="006146D9"/>
    <w:rsid w:val="006224A7"/>
    <w:rsid w:val="006260E4"/>
    <w:rsid w:val="00626112"/>
    <w:rsid w:val="006266E8"/>
    <w:rsid w:val="00630EBB"/>
    <w:rsid w:val="00631BFD"/>
    <w:rsid w:val="006432A4"/>
    <w:rsid w:val="0064538B"/>
    <w:rsid w:val="00647239"/>
    <w:rsid w:val="00654F84"/>
    <w:rsid w:val="00657CCB"/>
    <w:rsid w:val="006750A8"/>
    <w:rsid w:val="006829F8"/>
    <w:rsid w:val="00682BA3"/>
    <w:rsid w:val="006833A3"/>
    <w:rsid w:val="00697240"/>
    <w:rsid w:val="006A01B1"/>
    <w:rsid w:val="006A3538"/>
    <w:rsid w:val="006A7117"/>
    <w:rsid w:val="006B0353"/>
    <w:rsid w:val="006B71C2"/>
    <w:rsid w:val="006C634C"/>
    <w:rsid w:val="006D0E71"/>
    <w:rsid w:val="006D74B6"/>
    <w:rsid w:val="006E2873"/>
    <w:rsid w:val="006E4269"/>
    <w:rsid w:val="006E4BD9"/>
    <w:rsid w:val="006F0572"/>
    <w:rsid w:val="006F538D"/>
    <w:rsid w:val="006F73C9"/>
    <w:rsid w:val="007037CC"/>
    <w:rsid w:val="00707146"/>
    <w:rsid w:val="00716336"/>
    <w:rsid w:val="007222FF"/>
    <w:rsid w:val="00722643"/>
    <w:rsid w:val="007241E2"/>
    <w:rsid w:val="00726355"/>
    <w:rsid w:val="00730F14"/>
    <w:rsid w:val="00732266"/>
    <w:rsid w:val="00737FD8"/>
    <w:rsid w:val="007418F8"/>
    <w:rsid w:val="0075310B"/>
    <w:rsid w:val="00753282"/>
    <w:rsid w:val="007534B2"/>
    <w:rsid w:val="007559D5"/>
    <w:rsid w:val="007572D8"/>
    <w:rsid w:val="007618AF"/>
    <w:rsid w:val="007663F7"/>
    <w:rsid w:val="00771767"/>
    <w:rsid w:val="00772662"/>
    <w:rsid w:val="0077684D"/>
    <w:rsid w:val="0077726E"/>
    <w:rsid w:val="00784DE6"/>
    <w:rsid w:val="00785C66"/>
    <w:rsid w:val="007913C2"/>
    <w:rsid w:val="007A273B"/>
    <w:rsid w:val="007A432D"/>
    <w:rsid w:val="007A615A"/>
    <w:rsid w:val="007B0833"/>
    <w:rsid w:val="007B0F07"/>
    <w:rsid w:val="007B4466"/>
    <w:rsid w:val="007B72DA"/>
    <w:rsid w:val="007C2BA6"/>
    <w:rsid w:val="007C3D62"/>
    <w:rsid w:val="007C66B9"/>
    <w:rsid w:val="007D112E"/>
    <w:rsid w:val="007D577C"/>
    <w:rsid w:val="007F29D0"/>
    <w:rsid w:val="007F433D"/>
    <w:rsid w:val="007F5DAA"/>
    <w:rsid w:val="007F6566"/>
    <w:rsid w:val="008103E8"/>
    <w:rsid w:val="00814448"/>
    <w:rsid w:val="008234BF"/>
    <w:rsid w:val="00823585"/>
    <w:rsid w:val="008254A5"/>
    <w:rsid w:val="0082569C"/>
    <w:rsid w:val="00835F25"/>
    <w:rsid w:val="00837F33"/>
    <w:rsid w:val="00840F4B"/>
    <w:rsid w:val="008452BE"/>
    <w:rsid w:val="0084606F"/>
    <w:rsid w:val="00865B2D"/>
    <w:rsid w:val="00873C50"/>
    <w:rsid w:val="0087662E"/>
    <w:rsid w:val="00881C1A"/>
    <w:rsid w:val="00882979"/>
    <w:rsid w:val="00885F01"/>
    <w:rsid w:val="00894AAA"/>
    <w:rsid w:val="008A0702"/>
    <w:rsid w:val="008A1F9E"/>
    <w:rsid w:val="008A79AB"/>
    <w:rsid w:val="008C3957"/>
    <w:rsid w:val="008C4D63"/>
    <w:rsid w:val="008D6807"/>
    <w:rsid w:val="008F19B1"/>
    <w:rsid w:val="008F51F1"/>
    <w:rsid w:val="00904A8C"/>
    <w:rsid w:val="009054EC"/>
    <w:rsid w:val="009108FA"/>
    <w:rsid w:val="009124B3"/>
    <w:rsid w:val="00915053"/>
    <w:rsid w:val="00916BCD"/>
    <w:rsid w:val="009175E6"/>
    <w:rsid w:val="00920488"/>
    <w:rsid w:val="00922CDD"/>
    <w:rsid w:val="00934ECA"/>
    <w:rsid w:val="009437F2"/>
    <w:rsid w:val="00945EF0"/>
    <w:rsid w:val="00946C2C"/>
    <w:rsid w:val="00950B37"/>
    <w:rsid w:val="0095145C"/>
    <w:rsid w:val="009519B0"/>
    <w:rsid w:val="00956EA5"/>
    <w:rsid w:val="009575F2"/>
    <w:rsid w:val="00961D01"/>
    <w:rsid w:val="009751C0"/>
    <w:rsid w:val="0098355B"/>
    <w:rsid w:val="0098368F"/>
    <w:rsid w:val="00984D8A"/>
    <w:rsid w:val="00985D5B"/>
    <w:rsid w:val="00987B84"/>
    <w:rsid w:val="00991775"/>
    <w:rsid w:val="009944A6"/>
    <w:rsid w:val="00994A8E"/>
    <w:rsid w:val="009A126F"/>
    <w:rsid w:val="009A530B"/>
    <w:rsid w:val="009A5CEF"/>
    <w:rsid w:val="009B0FCD"/>
    <w:rsid w:val="009B54EB"/>
    <w:rsid w:val="009B725C"/>
    <w:rsid w:val="009B78F4"/>
    <w:rsid w:val="009C2BB9"/>
    <w:rsid w:val="009D060D"/>
    <w:rsid w:val="009D395A"/>
    <w:rsid w:val="009D739B"/>
    <w:rsid w:val="009D756E"/>
    <w:rsid w:val="009E07E0"/>
    <w:rsid w:val="009E4521"/>
    <w:rsid w:val="009F2B8A"/>
    <w:rsid w:val="009F7208"/>
    <w:rsid w:val="00A1546B"/>
    <w:rsid w:val="00A1622E"/>
    <w:rsid w:val="00A17B56"/>
    <w:rsid w:val="00A25DD7"/>
    <w:rsid w:val="00A25DDF"/>
    <w:rsid w:val="00A30758"/>
    <w:rsid w:val="00A341D6"/>
    <w:rsid w:val="00A34FD6"/>
    <w:rsid w:val="00A47EA4"/>
    <w:rsid w:val="00A56F08"/>
    <w:rsid w:val="00A631BE"/>
    <w:rsid w:val="00A637F0"/>
    <w:rsid w:val="00A66DEC"/>
    <w:rsid w:val="00A67BC7"/>
    <w:rsid w:val="00A67D79"/>
    <w:rsid w:val="00A67E21"/>
    <w:rsid w:val="00A716FF"/>
    <w:rsid w:val="00A8076E"/>
    <w:rsid w:val="00A86AA0"/>
    <w:rsid w:val="00AA52C9"/>
    <w:rsid w:val="00AA5CBA"/>
    <w:rsid w:val="00AC39E8"/>
    <w:rsid w:val="00AC48FB"/>
    <w:rsid w:val="00AD2AB1"/>
    <w:rsid w:val="00AD4305"/>
    <w:rsid w:val="00AF0018"/>
    <w:rsid w:val="00AF7B6C"/>
    <w:rsid w:val="00B02B01"/>
    <w:rsid w:val="00B07526"/>
    <w:rsid w:val="00B155E8"/>
    <w:rsid w:val="00B2746B"/>
    <w:rsid w:val="00B277CE"/>
    <w:rsid w:val="00B3228D"/>
    <w:rsid w:val="00B37641"/>
    <w:rsid w:val="00B41DD7"/>
    <w:rsid w:val="00B4448D"/>
    <w:rsid w:val="00B60457"/>
    <w:rsid w:val="00B63D8A"/>
    <w:rsid w:val="00B64D0E"/>
    <w:rsid w:val="00B65305"/>
    <w:rsid w:val="00B67D82"/>
    <w:rsid w:val="00B704C9"/>
    <w:rsid w:val="00B8144A"/>
    <w:rsid w:val="00B831C2"/>
    <w:rsid w:val="00B95F27"/>
    <w:rsid w:val="00B9751A"/>
    <w:rsid w:val="00B97952"/>
    <w:rsid w:val="00BA0585"/>
    <w:rsid w:val="00BA0D0A"/>
    <w:rsid w:val="00BA0FF5"/>
    <w:rsid w:val="00BA2850"/>
    <w:rsid w:val="00BA3214"/>
    <w:rsid w:val="00BB086D"/>
    <w:rsid w:val="00BB17CE"/>
    <w:rsid w:val="00BB2656"/>
    <w:rsid w:val="00BC6C52"/>
    <w:rsid w:val="00BC6FFF"/>
    <w:rsid w:val="00BF3102"/>
    <w:rsid w:val="00C215FB"/>
    <w:rsid w:val="00C21633"/>
    <w:rsid w:val="00C24E71"/>
    <w:rsid w:val="00C32563"/>
    <w:rsid w:val="00C40EFF"/>
    <w:rsid w:val="00C45612"/>
    <w:rsid w:val="00C51F01"/>
    <w:rsid w:val="00C54313"/>
    <w:rsid w:val="00C63CE1"/>
    <w:rsid w:val="00C6579A"/>
    <w:rsid w:val="00C84642"/>
    <w:rsid w:val="00C919B0"/>
    <w:rsid w:val="00C95368"/>
    <w:rsid w:val="00CA146D"/>
    <w:rsid w:val="00CA14BF"/>
    <w:rsid w:val="00CA1F5E"/>
    <w:rsid w:val="00CA37DB"/>
    <w:rsid w:val="00CA3A51"/>
    <w:rsid w:val="00CA5D51"/>
    <w:rsid w:val="00CB17DC"/>
    <w:rsid w:val="00CB2A60"/>
    <w:rsid w:val="00CB56A5"/>
    <w:rsid w:val="00CB6284"/>
    <w:rsid w:val="00CB7127"/>
    <w:rsid w:val="00CC79A4"/>
    <w:rsid w:val="00CD504A"/>
    <w:rsid w:val="00CF0708"/>
    <w:rsid w:val="00CF5A3A"/>
    <w:rsid w:val="00D0353F"/>
    <w:rsid w:val="00D101B9"/>
    <w:rsid w:val="00D1232B"/>
    <w:rsid w:val="00D14F74"/>
    <w:rsid w:val="00D16210"/>
    <w:rsid w:val="00D16FC4"/>
    <w:rsid w:val="00D2324B"/>
    <w:rsid w:val="00D37F8C"/>
    <w:rsid w:val="00D4236C"/>
    <w:rsid w:val="00D47545"/>
    <w:rsid w:val="00D51C1A"/>
    <w:rsid w:val="00D553EF"/>
    <w:rsid w:val="00D56DD2"/>
    <w:rsid w:val="00D57CBD"/>
    <w:rsid w:val="00D6162E"/>
    <w:rsid w:val="00D62EC9"/>
    <w:rsid w:val="00D702D0"/>
    <w:rsid w:val="00D72E8F"/>
    <w:rsid w:val="00D8056D"/>
    <w:rsid w:val="00D80798"/>
    <w:rsid w:val="00D92B08"/>
    <w:rsid w:val="00DA28BD"/>
    <w:rsid w:val="00DA2A79"/>
    <w:rsid w:val="00DA37CB"/>
    <w:rsid w:val="00DA3929"/>
    <w:rsid w:val="00DB0D2E"/>
    <w:rsid w:val="00DB7DB0"/>
    <w:rsid w:val="00DC08DE"/>
    <w:rsid w:val="00DC1F3C"/>
    <w:rsid w:val="00DD3DFD"/>
    <w:rsid w:val="00DD73A9"/>
    <w:rsid w:val="00DE204D"/>
    <w:rsid w:val="00DE2C7A"/>
    <w:rsid w:val="00DE472C"/>
    <w:rsid w:val="00DF173D"/>
    <w:rsid w:val="00E0066E"/>
    <w:rsid w:val="00E00AF4"/>
    <w:rsid w:val="00E02B85"/>
    <w:rsid w:val="00E05E3F"/>
    <w:rsid w:val="00E06456"/>
    <w:rsid w:val="00E16B6D"/>
    <w:rsid w:val="00E22AA3"/>
    <w:rsid w:val="00E22CCA"/>
    <w:rsid w:val="00E2328C"/>
    <w:rsid w:val="00E24334"/>
    <w:rsid w:val="00E32BF8"/>
    <w:rsid w:val="00E3322C"/>
    <w:rsid w:val="00E33EE5"/>
    <w:rsid w:val="00E33EF5"/>
    <w:rsid w:val="00E37E4F"/>
    <w:rsid w:val="00E40280"/>
    <w:rsid w:val="00E42451"/>
    <w:rsid w:val="00E509B9"/>
    <w:rsid w:val="00E56837"/>
    <w:rsid w:val="00E65B53"/>
    <w:rsid w:val="00E77B32"/>
    <w:rsid w:val="00E80B2F"/>
    <w:rsid w:val="00E82FC5"/>
    <w:rsid w:val="00E94F61"/>
    <w:rsid w:val="00EA05FF"/>
    <w:rsid w:val="00EA5F24"/>
    <w:rsid w:val="00EB1003"/>
    <w:rsid w:val="00EC0826"/>
    <w:rsid w:val="00EC7584"/>
    <w:rsid w:val="00EC7668"/>
    <w:rsid w:val="00ED7ED5"/>
    <w:rsid w:val="00EE7758"/>
    <w:rsid w:val="00EF52B2"/>
    <w:rsid w:val="00EF5B47"/>
    <w:rsid w:val="00F119C0"/>
    <w:rsid w:val="00F16F3C"/>
    <w:rsid w:val="00F227DB"/>
    <w:rsid w:val="00F23DF8"/>
    <w:rsid w:val="00F25557"/>
    <w:rsid w:val="00F27ABA"/>
    <w:rsid w:val="00F316E4"/>
    <w:rsid w:val="00F32A0B"/>
    <w:rsid w:val="00F35529"/>
    <w:rsid w:val="00F40B0A"/>
    <w:rsid w:val="00F41B12"/>
    <w:rsid w:val="00F42605"/>
    <w:rsid w:val="00F4302C"/>
    <w:rsid w:val="00F55ACD"/>
    <w:rsid w:val="00F57E9E"/>
    <w:rsid w:val="00F64A26"/>
    <w:rsid w:val="00F72122"/>
    <w:rsid w:val="00F72788"/>
    <w:rsid w:val="00F8032B"/>
    <w:rsid w:val="00F817AA"/>
    <w:rsid w:val="00F82423"/>
    <w:rsid w:val="00F85726"/>
    <w:rsid w:val="00F93245"/>
    <w:rsid w:val="00F935F1"/>
    <w:rsid w:val="00F97A3E"/>
    <w:rsid w:val="00FA0244"/>
    <w:rsid w:val="00FA164F"/>
    <w:rsid w:val="00FA4D54"/>
    <w:rsid w:val="00FA7052"/>
    <w:rsid w:val="00FA71F9"/>
    <w:rsid w:val="00FB08CA"/>
    <w:rsid w:val="00FB0C09"/>
    <w:rsid w:val="00FB0ED4"/>
    <w:rsid w:val="00FB6BA4"/>
    <w:rsid w:val="00FC05E7"/>
    <w:rsid w:val="00FC107F"/>
    <w:rsid w:val="00FC2FF9"/>
    <w:rsid w:val="00FD2637"/>
    <w:rsid w:val="00FD3714"/>
    <w:rsid w:val="00FD7481"/>
    <w:rsid w:val="00FE3105"/>
    <w:rsid w:val="00FE3A10"/>
    <w:rsid w:val="00FF476C"/>
    <w:rsid w:val="00FF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paragraph" w:styleId="2">
    <w:name w:val="heading 2"/>
    <w:basedOn w:val="a"/>
    <w:next w:val="a"/>
    <w:link w:val="20"/>
    <w:uiPriority w:val="99"/>
    <w:qFormat/>
    <w:locked/>
    <w:rsid w:val="007F433D"/>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EE5"/>
    <w:rPr>
      <w:rFonts w:ascii="Arial" w:hAnsi="Arial" w:cs="Arial"/>
      <w:b/>
      <w:bCs/>
      <w:color w:val="26282F"/>
      <w:sz w:val="26"/>
      <w:szCs w:val="26"/>
      <w:lang w:eastAsia="ru-RU"/>
    </w:rPr>
  </w:style>
  <w:style w:type="character" w:customStyle="1" w:styleId="20">
    <w:name w:val="Заголовок 2 Знак"/>
    <w:basedOn w:val="a0"/>
    <w:link w:val="2"/>
    <w:uiPriority w:val="99"/>
    <w:semiHidden/>
    <w:locked/>
    <w:rsid w:val="00CA3A51"/>
    <w:rPr>
      <w:rFonts w:ascii="Cambria" w:hAnsi="Cambria" w:cs="Times New Roman"/>
      <w:b/>
      <w:bCs/>
      <w:i/>
      <w:iCs/>
      <w:sz w:val="28"/>
      <w:szCs w:val="28"/>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rFonts w:cs="Times New Roman"/>
      <w:color w:val="000000"/>
    </w:rPr>
  </w:style>
  <w:style w:type="paragraph" w:styleId="a6">
    <w:name w:val="Balloon Text"/>
    <w:basedOn w:val="a"/>
    <w:link w:val="a7"/>
    <w:uiPriority w:val="99"/>
    <w:semiHidden/>
    <w:rsid w:val="004B7E98"/>
    <w:rPr>
      <w:rFonts w:ascii="Tahoma" w:hAnsi="Tahoma" w:cs="Tahoma"/>
      <w:sz w:val="16"/>
      <w:szCs w:val="16"/>
    </w:rPr>
  </w:style>
  <w:style w:type="character" w:customStyle="1" w:styleId="a7">
    <w:name w:val="Текст выноски Знак"/>
    <w:basedOn w:val="a0"/>
    <w:link w:val="a6"/>
    <w:uiPriority w:val="99"/>
    <w:semiHidden/>
    <w:locked/>
    <w:rsid w:val="004B7E98"/>
    <w:rPr>
      <w:rFonts w:ascii="Tahoma" w:hAnsi="Tahoma" w:cs="Tahoma"/>
      <w:sz w:val="16"/>
      <w:szCs w:val="16"/>
      <w:lang w:eastAsia="ru-RU"/>
    </w:rPr>
  </w:style>
  <w:style w:type="paragraph" w:styleId="a8">
    <w:name w:val="List Paragraph"/>
    <w:basedOn w:val="a"/>
    <w:uiPriority w:val="99"/>
    <w:qFormat/>
    <w:rsid w:val="00026A67"/>
    <w:pPr>
      <w:ind w:left="720"/>
      <w:contextualSpacing/>
    </w:pPr>
  </w:style>
  <w:style w:type="character" w:customStyle="1" w:styleId="a9">
    <w:name w:val="Цветовое выделение"/>
    <w:uiPriority w:val="99"/>
    <w:rsid w:val="00CF5A3A"/>
    <w:rPr>
      <w:b/>
      <w:color w:val="26282F"/>
    </w:rPr>
  </w:style>
  <w:style w:type="paragraph" w:customStyle="1" w:styleId="aa">
    <w:name w:val="Комментарий"/>
    <w:basedOn w:val="a"/>
    <w:next w:val="a"/>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b">
    <w:name w:val="Информация об изменениях документа"/>
    <w:basedOn w:val="aa"/>
    <w:next w:val="a"/>
    <w:uiPriority w:val="99"/>
    <w:rsid w:val="009A5CEF"/>
    <w:rPr>
      <w:i/>
      <w:iCs/>
    </w:rPr>
  </w:style>
  <w:style w:type="paragraph" w:styleId="ac">
    <w:name w:val="header"/>
    <w:basedOn w:val="a"/>
    <w:link w:val="ad"/>
    <w:uiPriority w:val="99"/>
    <w:rsid w:val="00985D5B"/>
    <w:pPr>
      <w:tabs>
        <w:tab w:val="center" w:pos="4677"/>
        <w:tab w:val="right" w:pos="9355"/>
      </w:tabs>
    </w:pPr>
  </w:style>
  <w:style w:type="character" w:customStyle="1" w:styleId="ad">
    <w:name w:val="Верхний колонтитул Знак"/>
    <w:basedOn w:val="a0"/>
    <w:link w:val="ac"/>
    <w:uiPriority w:val="99"/>
    <w:locked/>
    <w:rsid w:val="00985D5B"/>
    <w:rPr>
      <w:rFonts w:ascii="Arial" w:hAnsi="Arial" w:cs="Arial"/>
      <w:sz w:val="26"/>
      <w:szCs w:val="26"/>
      <w:lang w:eastAsia="ru-RU"/>
    </w:rPr>
  </w:style>
  <w:style w:type="paragraph" w:styleId="ae">
    <w:name w:val="footer"/>
    <w:basedOn w:val="a"/>
    <w:link w:val="af"/>
    <w:uiPriority w:val="99"/>
    <w:semiHidden/>
    <w:rsid w:val="00985D5B"/>
    <w:pPr>
      <w:tabs>
        <w:tab w:val="center" w:pos="4677"/>
        <w:tab w:val="right" w:pos="9355"/>
      </w:tabs>
    </w:pPr>
  </w:style>
  <w:style w:type="character" w:customStyle="1" w:styleId="af">
    <w:name w:val="Нижний колонтитул Знак"/>
    <w:basedOn w:val="a0"/>
    <w:link w:val="ae"/>
    <w:uiPriority w:val="99"/>
    <w:semiHidden/>
    <w:locked/>
    <w:rsid w:val="00985D5B"/>
    <w:rPr>
      <w:rFonts w:ascii="Arial" w:hAnsi="Arial" w:cs="Arial"/>
      <w:sz w:val="26"/>
      <w:szCs w:val="26"/>
      <w:lang w:eastAsia="ru-RU"/>
    </w:rPr>
  </w:style>
  <w:style w:type="paragraph" w:styleId="af0">
    <w:name w:val="Body Text"/>
    <w:basedOn w:val="a"/>
    <w:link w:val="af1"/>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af1">
    <w:name w:val="Основной текст Знак"/>
    <w:basedOn w:val="a0"/>
    <w:link w:val="af0"/>
    <w:uiPriority w:val="99"/>
    <w:semiHidden/>
    <w:locked/>
    <w:rsid w:val="00CA3A51"/>
    <w:rPr>
      <w:rFonts w:ascii="Arial" w:hAnsi="Arial" w:cs="Arial"/>
      <w:sz w:val="26"/>
      <w:szCs w:val="26"/>
    </w:rPr>
  </w:style>
  <w:style w:type="paragraph" w:styleId="af2">
    <w:name w:val="Title"/>
    <w:basedOn w:val="a"/>
    <w:link w:val="af3"/>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af3">
    <w:name w:val="Название Знак"/>
    <w:basedOn w:val="a0"/>
    <w:link w:val="af2"/>
    <w:uiPriority w:val="99"/>
    <w:locked/>
    <w:rsid w:val="00CA3A51"/>
    <w:rPr>
      <w:rFonts w:ascii="Cambria" w:hAnsi="Cambria" w:cs="Times New Roman"/>
      <w:b/>
      <w:bCs/>
      <w:kern w:val="28"/>
      <w:sz w:val="32"/>
      <w:szCs w:val="32"/>
    </w:rPr>
  </w:style>
  <w:style w:type="paragraph" w:styleId="21">
    <w:name w:val="Body Text 2"/>
    <w:basedOn w:val="a"/>
    <w:link w:val="22"/>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22">
    <w:name w:val="Основной текст 2 Знак"/>
    <w:basedOn w:val="a0"/>
    <w:link w:val="21"/>
    <w:uiPriority w:val="99"/>
    <w:semiHidden/>
    <w:locked/>
    <w:rsid w:val="00CA3A51"/>
    <w:rPr>
      <w:rFonts w:ascii="Arial" w:hAnsi="Arial" w:cs="Arial"/>
      <w:sz w:val="26"/>
      <w:szCs w:val="26"/>
    </w:rPr>
  </w:style>
  <w:style w:type="paragraph" w:customStyle="1" w:styleId="Style9">
    <w:name w:val="Style9"/>
    <w:basedOn w:val="a"/>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a0"/>
    <w:uiPriority w:val="99"/>
    <w:rsid w:val="007F433D"/>
    <w:rPr>
      <w:rFonts w:ascii="Microsoft Sans Serif" w:hAnsi="Microsoft Sans Serif" w:cs="Microsoft Sans Serif"/>
      <w:sz w:val="18"/>
      <w:szCs w:val="18"/>
    </w:rPr>
  </w:style>
  <w:style w:type="paragraph" w:customStyle="1" w:styleId="s1">
    <w:name w:val="s_1"/>
    <w:basedOn w:val="a"/>
    <w:rsid w:val="00B9795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4">
    <w:name w:val="Hyperlink"/>
    <w:basedOn w:val="a0"/>
    <w:uiPriority w:val="99"/>
    <w:semiHidden/>
    <w:unhideWhenUsed/>
    <w:rsid w:val="00B97952"/>
    <w:rPr>
      <w:color w:val="0000FF"/>
      <w:u w:val="single"/>
    </w:rPr>
  </w:style>
  <w:style w:type="paragraph" w:customStyle="1" w:styleId="s22">
    <w:name w:val="s_22"/>
    <w:basedOn w:val="a"/>
    <w:rsid w:val="00B155E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5">
    <w:name w:val="Таблицы (моноширинный)"/>
    <w:basedOn w:val="a"/>
    <w:next w:val="a"/>
    <w:uiPriority w:val="99"/>
    <w:rsid w:val="00B67D82"/>
    <w:pPr>
      <w:ind w:firstLine="0"/>
      <w:jc w:val="left"/>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723283">
      <w:bodyDiv w:val="1"/>
      <w:marLeft w:val="0"/>
      <w:marRight w:val="0"/>
      <w:marTop w:val="0"/>
      <w:marBottom w:val="0"/>
      <w:divBdr>
        <w:top w:val="none" w:sz="0" w:space="0" w:color="auto"/>
        <w:left w:val="none" w:sz="0" w:space="0" w:color="auto"/>
        <w:bottom w:val="none" w:sz="0" w:space="0" w:color="auto"/>
        <w:right w:val="none" w:sz="0" w:space="0" w:color="auto"/>
      </w:divBdr>
      <w:divsChild>
        <w:div w:id="671106436">
          <w:marLeft w:val="0"/>
          <w:marRight w:val="0"/>
          <w:marTop w:val="0"/>
          <w:marBottom w:val="11250"/>
          <w:divBdr>
            <w:top w:val="none" w:sz="0" w:space="0" w:color="auto"/>
            <w:left w:val="none" w:sz="0" w:space="0" w:color="auto"/>
            <w:bottom w:val="none" w:sz="0" w:space="0" w:color="auto"/>
            <w:right w:val="none" w:sz="0" w:space="0" w:color="auto"/>
          </w:divBdr>
          <w:divsChild>
            <w:div w:id="1981304461">
              <w:marLeft w:val="0"/>
              <w:marRight w:val="0"/>
              <w:marTop w:val="0"/>
              <w:marBottom w:val="0"/>
              <w:divBdr>
                <w:top w:val="none" w:sz="0" w:space="0" w:color="auto"/>
                <w:left w:val="none" w:sz="0" w:space="0" w:color="auto"/>
                <w:bottom w:val="none" w:sz="0" w:space="0" w:color="auto"/>
                <w:right w:val="none" w:sz="0" w:space="0" w:color="auto"/>
              </w:divBdr>
              <w:divsChild>
                <w:div w:id="2049405209">
                  <w:marLeft w:val="0"/>
                  <w:marRight w:val="0"/>
                  <w:marTop w:val="0"/>
                  <w:marBottom w:val="0"/>
                  <w:divBdr>
                    <w:top w:val="none" w:sz="0" w:space="0" w:color="auto"/>
                    <w:left w:val="none" w:sz="0" w:space="0" w:color="auto"/>
                    <w:bottom w:val="none" w:sz="0" w:space="0" w:color="auto"/>
                    <w:right w:val="none" w:sz="0" w:space="0" w:color="auto"/>
                  </w:divBdr>
                  <w:divsChild>
                    <w:div w:id="756093984">
                      <w:marLeft w:val="0"/>
                      <w:marRight w:val="0"/>
                      <w:marTop w:val="0"/>
                      <w:marBottom w:val="0"/>
                      <w:divBdr>
                        <w:top w:val="none" w:sz="0" w:space="0" w:color="auto"/>
                        <w:left w:val="none" w:sz="0" w:space="0" w:color="auto"/>
                        <w:bottom w:val="none" w:sz="0" w:space="0" w:color="auto"/>
                        <w:right w:val="none" w:sz="0" w:space="0" w:color="auto"/>
                      </w:divBdr>
                      <w:divsChild>
                        <w:div w:id="1526627264">
                          <w:marLeft w:val="0"/>
                          <w:marRight w:val="0"/>
                          <w:marTop w:val="240"/>
                          <w:marBottom w:val="240"/>
                          <w:divBdr>
                            <w:top w:val="none" w:sz="0" w:space="0" w:color="auto"/>
                            <w:left w:val="none" w:sz="0" w:space="0" w:color="auto"/>
                            <w:bottom w:val="none" w:sz="0" w:space="0" w:color="auto"/>
                            <w:right w:val="none" w:sz="0" w:space="0" w:color="auto"/>
                          </w:divBdr>
                        </w:div>
                      </w:divsChild>
                    </w:div>
                    <w:div w:id="818230886">
                      <w:marLeft w:val="0"/>
                      <w:marRight w:val="0"/>
                      <w:marTop w:val="0"/>
                      <w:marBottom w:val="0"/>
                      <w:divBdr>
                        <w:top w:val="none" w:sz="0" w:space="0" w:color="auto"/>
                        <w:left w:val="none" w:sz="0" w:space="0" w:color="auto"/>
                        <w:bottom w:val="none" w:sz="0" w:space="0" w:color="auto"/>
                        <w:right w:val="none" w:sz="0" w:space="0" w:color="auto"/>
                      </w:divBdr>
                      <w:divsChild>
                        <w:div w:id="192379563">
                          <w:marLeft w:val="0"/>
                          <w:marRight w:val="0"/>
                          <w:marTop w:val="240"/>
                          <w:marBottom w:val="240"/>
                          <w:divBdr>
                            <w:top w:val="none" w:sz="0" w:space="0" w:color="auto"/>
                            <w:left w:val="none" w:sz="0" w:space="0" w:color="auto"/>
                            <w:bottom w:val="none" w:sz="0" w:space="0" w:color="auto"/>
                            <w:right w:val="none" w:sz="0" w:space="0" w:color="auto"/>
                          </w:divBdr>
                        </w:div>
                      </w:divsChild>
                    </w:div>
                    <w:div w:id="1400061181">
                      <w:marLeft w:val="0"/>
                      <w:marRight w:val="0"/>
                      <w:marTop w:val="0"/>
                      <w:marBottom w:val="0"/>
                      <w:divBdr>
                        <w:top w:val="none" w:sz="0" w:space="0" w:color="auto"/>
                        <w:left w:val="none" w:sz="0" w:space="0" w:color="auto"/>
                        <w:bottom w:val="none" w:sz="0" w:space="0" w:color="auto"/>
                        <w:right w:val="none" w:sz="0" w:space="0" w:color="auto"/>
                      </w:divBdr>
                      <w:divsChild>
                        <w:div w:id="962462919">
                          <w:marLeft w:val="0"/>
                          <w:marRight w:val="0"/>
                          <w:marTop w:val="0"/>
                          <w:marBottom w:val="0"/>
                          <w:divBdr>
                            <w:top w:val="none" w:sz="0" w:space="0" w:color="auto"/>
                            <w:left w:val="none" w:sz="0" w:space="0" w:color="auto"/>
                            <w:bottom w:val="none" w:sz="0" w:space="0" w:color="auto"/>
                            <w:right w:val="none" w:sz="0" w:space="0" w:color="auto"/>
                          </w:divBdr>
                          <w:divsChild>
                            <w:div w:id="555430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482845">
          <w:marLeft w:val="0"/>
          <w:marRight w:val="0"/>
          <w:marTop w:val="0"/>
          <w:marBottom w:val="0"/>
          <w:divBdr>
            <w:top w:val="none" w:sz="0" w:space="0" w:color="auto"/>
            <w:left w:val="none" w:sz="0" w:space="0" w:color="auto"/>
            <w:bottom w:val="none" w:sz="0" w:space="0" w:color="auto"/>
            <w:right w:val="none" w:sz="0" w:space="0" w:color="auto"/>
          </w:divBdr>
          <w:divsChild>
            <w:div w:id="752774383">
              <w:marLeft w:val="0"/>
              <w:marRight w:val="0"/>
              <w:marTop w:val="0"/>
              <w:marBottom w:val="0"/>
              <w:divBdr>
                <w:top w:val="none" w:sz="0" w:space="0" w:color="auto"/>
                <w:left w:val="none" w:sz="0" w:space="0" w:color="auto"/>
                <w:bottom w:val="none" w:sz="0" w:space="0" w:color="auto"/>
                <w:right w:val="none" w:sz="0" w:space="0" w:color="auto"/>
              </w:divBdr>
              <w:divsChild>
                <w:div w:id="326905497">
                  <w:marLeft w:val="0"/>
                  <w:marRight w:val="0"/>
                  <w:marTop w:val="0"/>
                  <w:marBottom w:val="0"/>
                  <w:divBdr>
                    <w:top w:val="none" w:sz="0" w:space="0" w:color="auto"/>
                    <w:left w:val="none" w:sz="0" w:space="0" w:color="auto"/>
                    <w:bottom w:val="none" w:sz="0" w:space="0" w:color="auto"/>
                    <w:right w:val="none" w:sz="0" w:space="0" w:color="auto"/>
                  </w:divBdr>
                  <w:divsChild>
                    <w:div w:id="1048647849">
                      <w:marLeft w:val="0"/>
                      <w:marRight w:val="0"/>
                      <w:marTop w:val="0"/>
                      <w:marBottom w:val="0"/>
                      <w:divBdr>
                        <w:top w:val="none" w:sz="0" w:space="0" w:color="auto"/>
                        <w:left w:val="none" w:sz="0" w:space="0" w:color="auto"/>
                        <w:bottom w:val="none" w:sz="0" w:space="0" w:color="auto"/>
                        <w:right w:val="none" w:sz="0" w:space="0" w:color="auto"/>
                      </w:divBdr>
                    </w:div>
                    <w:div w:id="1410613194">
                      <w:marLeft w:val="0"/>
                      <w:marRight w:val="0"/>
                      <w:marTop w:val="240"/>
                      <w:marBottom w:val="240"/>
                      <w:divBdr>
                        <w:top w:val="none" w:sz="0" w:space="0" w:color="auto"/>
                        <w:left w:val="none" w:sz="0" w:space="0" w:color="auto"/>
                        <w:bottom w:val="none" w:sz="0" w:space="0" w:color="auto"/>
                        <w:right w:val="none" w:sz="0" w:space="0" w:color="auto"/>
                      </w:divBdr>
                    </w:div>
                  </w:divsChild>
                </w:div>
                <w:div w:id="334041287">
                  <w:marLeft w:val="0"/>
                  <w:marRight w:val="0"/>
                  <w:marTop w:val="0"/>
                  <w:marBottom w:val="0"/>
                  <w:divBdr>
                    <w:top w:val="none" w:sz="0" w:space="0" w:color="auto"/>
                    <w:left w:val="none" w:sz="0" w:space="0" w:color="auto"/>
                    <w:bottom w:val="none" w:sz="0" w:space="0" w:color="auto"/>
                    <w:right w:val="none" w:sz="0" w:space="0" w:color="auto"/>
                  </w:divBdr>
                </w:div>
                <w:div w:id="484204169">
                  <w:marLeft w:val="0"/>
                  <w:marRight w:val="0"/>
                  <w:marTop w:val="0"/>
                  <w:marBottom w:val="0"/>
                  <w:divBdr>
                    <w:top w:val="none" w:sz="0" w:space="0" w:color="auto"/>
                    <w:left w:val="none" w:sz="0" w:space="0" w:color="auto"/>
                    <w:bottom w:val="none" w:sz="0" w:space="0" w:color="auto"/>
                    <w:right w:val="none" w:sz="0" w:space="0" w:color="auto"/>
                  </w:divBdr>
                  <w:divsChild>
                    <w:div w:id="5445014">
                      <w:marLeft w:val="0"/>
                      <w:marRight w:val="0"/>
                      <w:marTop w:val="240"/>
                      <w:marBottom w:val="240"/>
                      <w:divBdr>
                        <w:top w:val="none" w:sz="0" w:space="0" w:color="auto"/>
                        <w:left w:val="none" w:sz="0" w:space="0" w:color="auto"/>
                        <w:bottom w:val="none" w:sz="0" w:space="0" w:color="auto"/>
                        <w:right w:val="none" w:sz="0" w:space="0" w:color="auto"/>
                      </w:divBdr>
                    </w:div>
                  </w:divsChild>
                </w:div>
                <w:div w:id="983702690">
                  <w:marLeft w:val="0"/>
                  <w:marRight w:val="0"/>
                  <w:marTop w:val="0"/>
                  <w:marBottom w:val="0"/>
                  <w:divBdr>
                    <w:top w:val="none" w:sz="0" w:space="0" w:color="auto"/>
                    <w:left w:val="none" w:sz="0" w:space="0" w:color="auto"/>
                    <w:bottom w:val="none" w:sz="0" w:space="0" w:color="auto"/>
                    <w:right w:val="none" w:sz="0" w:space="0" w:color="auto"/>
                  </w:divBdr>
                </w:div>
                <w:div w:id="1349989515">
                  <w:marLeft w:val="0"/>
                  <w:marRight w:val="0"/>
                  <w:marTop w:val="0"/>
                  <w:marBottom w:val="0"/>
                  <w:divBdr>
                    <w:top w:val="none" w:sz="0" w:space="0" w:color="auto"/>
                    <w:left w:val="none" w:sz="0" w:space="0" w:color="auto"/>
                    <w:bottom w:val="none" w:sz="0" w:space="0" w:color="auto"/>
                    <w:right w:val="none" w:sz="0" w:space="0" w:color="auto"/>
                  </w:divBdr>
                  <w:divsChild>
                    <w:div w:id="1249464324">
                      <w:marLeft w:val="0"/>
                      <w:marRight w:val="0"/>
                      <w:marTop w:val="240"/>
                      <w:marBottom w:val="240"/>
                      <w:divBdr>
                        <w:top w:val="none" w:sz="0" w:space="0" w:color="auto"/>
                        <w:left w:val="none" w:sz="0" w:space="0" w:color="auto"/>
                        <w:bottom w:val="none" w:sz="0" w:space="0" w:color="auto"/>
                        <w:right w:val="none" w:sz="0" w:space="0" w:color="auto"/>
                      </w:divBdr>
                    </w:div>
                  </w:divsChild>
                </w:div>
                <w:div w:id="1608662452">
                  <w:marLeft w:val="0"/>
                  <w:marRight w:val="0"/>
                  <w:marTop w:val="0"/>
                  <w:marBottom w:val="0"/>
                  <w:divBdr>
                    <w:top w:val="none" w:sz="0" w:space="0" w:color="auto"/>
                    <w:left w:val="none" w:sz="0" w:space="0" w:color="auto"/>
                    <w:bottom w:val="none" w:sz="0" w:space="0" w:color="auto"/>
                    <w:right w:val="none" w:sz="0" w:space="0" w:color="auto"/>
                  </w:divBdr>
                  <w:divsChild>
                    <w:div w:id="9363256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25184021">
      <w:marLeft w:val="0"/>
      <w:marRight w:val="0"/>
      <w:marTop w:val="0"/>
      <w:marBottom w:val="0"/>
      <w:divBdr>
        <w:top w:val="none" w:sz="0" w:space="0" w:color="auto"/>
        <w:left w:val="none" w:sz="0" w:space="0" w:color="auto"/>
        <w:bottom w:val="none" w:sz="0" w:space="0" w:color="auto"/>
        <w:right w:val="none" w:sz="0" w:space="0" w:color="auto"/>
      </w:divBdr>
    </w:div>
    <w:div w:id="725184022">
      <w:marLeft w:val="0"/>
      <w:marRight w:val="0"/>
      <w:marTop w:val="0"/>
      <w:marBottom w:val="0"/>
      <w:divBdr>
        <w:top w:val="none" w:sz="0" w:space="0" w:color="auto"/>
        <w:left w:val="none" w:sz="0" w:space="0" w:color="auto"/>
        <w:bottom w:val="none" w:sz="0" w:space="0" w:color="auto"/>
        <w:right w:val="none" w:sz="0" w:space="0" w:color="auto"/>
      </w:divBdr>
    </w:div>
    <w:div w:id="8836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23840666&amp;sub=0" TargetMode="External"/><Relationship Id="rId18" Type="http://schemas.openxmlformats.org/officeDocument/2006/relationships/hyperlink" Target="https://home.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ome.garant.ru/document/redirect/12112509/0" TargetMode="External"/><Relationship Id="rId7" Type="http://schemas.openxmlformats.org/officeDocument/2006/relationships/endnotes" Target="endnotes.xml"/><Relationship Id="rId12" Type="http://schemas.openxmlformats.org/officeDocument/2006/relationships/hyperlink" Target="http://municipal.garant.ru/document?id=23840666&amp;sub=0" TargetMode="External"/><Relationship Id="rId17" Type="http://schemas.openxmlformats.org/officeDocument/2006/relationships/hyperlink" Target="garantF1://5870.13000" TargetMode="External"/><Relationship Id="rId25" Type="http://schemas.openxmlformats.org/officeDocument/2006/relationships/hyperlink" Target="http://home.garant.ru/document/redirect/12128809/0" TargetMode="External"/><Relationship Id="rId2" Type="http://schemas.openxmlformats.org/officeDocument/2006/relationships/numbering" Target="numbering.xml"/><Relationship Id="rId16" Type="http://schemas.openxmlformats.org/officeDocument/2006/relationships/hyperlink" Target="http://municipal.garant.ru/document?id=23840666&amp;sub=0" TargetMode="External"/><Relationship Id="rId20" Type="http://schemas.openxmlformats.org/officeDocument/2006/relationships/hyperlink" Target="garantF1://587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23840666&amp;sub=0" TargetMode="External"/><Relationship Id="rId24" Type="http://schemas.openxmlformats.org/officeDocument/2006/relationships/hyperlink" Target="http://home.garant.ru/document/redirect/12146661/0" TargetMode="External"/><Relationship Id="rId5" Type="http://schemas.openxmlformats.org/officeDocument/2006/relationships/webSettings" Target="webSettings.xml"/><Relationship Id="rId15" Type="http://schemas.openxmlformats.org/officeDocument/2006/relationships/hyperlink" Target="garantF1://5870.13000" TargetMode="External"/><Relationship Id="rId23" Type="http://schemas.openxmlformats.org/officeDocument/2006/relationships/hyperlink" Target="http://home.garant.ru/document/redirect/12112084/0" TargetMode="External"/><Relationship Id="rId28" Type="http://schemas.openxmlformats.org/officeDocument/2006/relationships/fontTable" Target="fontTable.xml"/><Relationship Id="rId10" Type="http://schemas.openxmlformats.org/officeDocument/2006/relationships/hyperlink" Target="http://municipal.garant.ru/document?id=5870&amp;sub=0"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23840666&amp;sub=0" TargetMode="External"/><Relationship Id="rId22" Type="http://schemas.openxmlformats.org/officeDocument/2006/relationships/hyperlink" Target="http://home.garant.ru/document/redirect/10180093/0" TargetMode="External"/><Relationship Id="rId27" Type="http://schemas.openxmlformats.org/officeDocument/2006/relationships/hyperlink" Target="http://home.garant.ru/document/redirect/23940666/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7CF7-0BF3-47B0-983E-3068FE8A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52</Pages>
  <Words>18018</Words>
  <Characters>102706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2020-11-16T11:26:00Z</cp:lastPrinted>
  <dcterms:created xsi:type="dcterms:W3CDTF">2020-09-16T12:26:00Z</dcterms:created>
  <dcterms:modified xsi:type="dcterms:W3CDTF">2020-11-18T08:18:00Z</dcterms:modified>
</cp:coreProperties>
</file>