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1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E0666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E066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0E0666" w:rsidRPr="00D13402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A1B11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E0666" w:rsidRPr="00416973" w:rsidTr="00F261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66" w:rsidRPr="00416973" w:rsidRDefault="000E0666" w:rsidP="000E06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«___» _______ 2020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E0666" w:rsidRPr="00416973" w:rsidRDefault="000E0666" w:rsidP="000E06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№___</w:t>
            </w:r>
          </w:p>
        </w:tc>
      </w:tr>
    </w:tbl>
    <w:p w:rsidR="00C76BC3" w:rsidRDefault="000E0666" w:rsidP="000E0666">
      <w:pPr>
        <w:spacing w:after="0" w:line="240" w:lineRule="auto"/>
        <w:jc w:val="center"/>
      </w:pPr>
      <w:r w:rsidRPr="00D942AD">
        <w:rPr>
          <w:rFonts w:ascii="Times New Roman" w:hAnsi="Times New Roman" w:cs="Times New Roman"/>
        </w:rPr>
        <w:t xml:space="preserve">станица </w:t>
      </w:r>
      <w:proofErr w:type="spellStart"/>
      <w:r w:rsidRPr="00D942AD">
        <w:rPr>
          <w:rFonts w:ascii="Times New Roman" w:hAnsi="Times New Roman" w:cs="Times New Roman"/>
        </w:rPr>
        <w:t>Старонижестеблиевская</w:t>
      </w:r>
      <w:proofErr w:type="spellEnd"/>
    </w:p>
    <w:p w:rsidR="000E0666" w:rsidRDefault="000E0666" w:rsidP="00195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63" w:rsidRPr="00194113" w:rsidRDefault="00D77C63" w:rsidP="00195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113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признании безнадёжной к взысканию зад</w:t>
      </w:r>
      <w:r w:rsidR="00B430F2">
        <w:rPr>
          <w:rFonts w:ascii="Times New Roman" w:hAnsi="Times New Roman" w:cs="Times New Roman"/>
          <w:b/>
          <w:sz w:val="28"/>
          <w:szCs w:val="28"/>
        </w:rPr>
        <w:t>олженности по платежам в бюджет</w:t>
      </w:r>
      <w:proofErr w:type="gramEnd"/>
      <w:r w:rsidR="00B430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80B">
        <w:rPr>
          <w:rFonts w:ascii="Times New Roman" w:hAnsi="Times New Roman" w:cs="Times New Roman"/>
          <w:b/>
          <w:sz w:val="28"/>
          <w:szCs w:val="28"/>
        </w:rPr>
        <w:t>Старонижестеблиевск</w:t>
      </w:r>
      <w:r w:rsidR="000C2F9C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0C2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94113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Краснодарского края</w:t>
      </w:r>
    </w:p>
    <w:p w:rsidR="00C76BC3" w:rsidRDefault="00C76BC3" w:rsidP="008C298C">
      <w:pPr>
        <w:spacing w:after="0" w:line="240" w:lineRule="auto"/>
      </w:pPr>
    </w:p>
    <w:p w:rsidR="00A61C98" w:rsidRDefault="00C76BC3" w:rsidP="008C2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47.2 Бюджетного кодекса Российской Федерации, Постановлением</w:t>
      </w:r>
      <w:r w:rsidR="00A61C98">
        <w:rPr>
          <w:rFonts w:ascii="Times New Roman" w:hAnsi="Times New Roman" w:cs="Times New Roman"/>
          <w:sz w:val="28"/>
          <w:szCs w:val="28"/>
        </w:rPr>
        <w:t xml:space="preserve"> Правительства РФ от 06.05.2016 года 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A61C98" w:rsidRPr="000E0666">
        <w:rPr>
          <w:rFonts w:ascii="Times New Roman" w:hAnsi="Times New Roman" w:cs="Times New Roman"/>
          <w:sz w:val="28"/>
          <w:szCs w:val="28"/>
        </w:rPr>
        <w:t xml:space="preserve">Уставом МО </w:t>
      </w:r>
      <w:proofErr w:type="spellStart"/>
      <w:r w:rsidR="006F380B" w:rsidRPr="000E06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61C98" w:rsidRPr="000E06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380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proofErr w:type="gramEnd"/>
    </w:p>
    <w:p w:rsidR="00761286" w:rsidRDefault="000C2F9C" w:rsidP="008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80B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ю</w:t>
      </w:r>
      <w:r w:rsidR="00761286">
        <w:rPr>
          <w:rFonts w:ascii="Times New Roman" w:hAnsi="Times New Roman" w:cs="Times New Roman"/>
          <w:sz w:val="28"/>
          <w:szCs w:val="28"/>
        </w:rPr>
        <w:t>:</w:t>
      </w:r>
    </w:p>
    <w:p w:rsidR="00761286" w:rsidRPr="008C298C" w:rsidRDefault="008C298C" w:rsidP="008C2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286" w:rsidRPr="008C298C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признании безнадёжной к взысканию задолженности по платежам в бюджет </w:t>
      </w:r>
      <w:proofErr w:type="spellStart"/>
      <w:r w:rsidR="006F380B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F380B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761286" w:rsidRPr="008C298C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8C298C" w:rsidRPr="008C298C" w:rsidRDefault="008C298C" w:rsidP="008C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Красноармейского района </w:t>
      </w:r>
      <w:r w:rsidR="000C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11A73"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2016 года № </w:t>
      </w:r>
      <w:r w:rsidR="00311A73"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74 «</w:t>
      </w:r>
      <w:r w:rsidRPr="00311A73">
        <w:rPr>
          <w:rFonts w:ascii="Times New Roman" w:hAnsi="Times New Roman" w:cs="Times New Roman"/>
          <w:bCs/>
          <w:sz w:val="28"/>
          <w:szCs w:val="28"/>
        </w:rPr>
        <w:t>Об утверждении порядка и условия списания нереальной к взысканию задолженности по неналоговым доходам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утратившим силу.</w:t>
      </w:r>
    </w:p>
    <w:p w:rsidR="00D77C63" w:rsidRPr="008C298C" w:rsidRDefault="008C298C" w:rsidP="008C2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77C63" w:rsidRPr="008C2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7C63" w:rsidRPr="008C29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E0666" w:rsidRPr="008C298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0E0666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E0666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Черепанову Е.Е.</w:t>
      </w:r>
    </w:p>
    <w:p w:rsidR="00D77C63" w:rsidRPr="00761286" w:rsidRDefault="008C298C" w:rsidP="008C2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7C6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AA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77C63">
        <w:rPr>
          <w:rFonts w:ascii="Times New Roman" w:hAnsi="Times New Roman" w:cs="Times New Roman"/>
          <w:sz w:val="28"/>
          <w:szCs w:val="28"/>
        </w:rPr>
        <w:t>.</w:t>
      </w:r>
    </w:p>
    <w:p w:rsidR="00C76BC3" w:rsidRDefault="00C76BC3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0F2" w:rsidRPr="00CB100F" w:rsidRDefault="00B430F2" w:rsidP="008C2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B430F2" w:rsidRPr="00CB100F" w:rsidRDefault="00B430F2" w:rsidP="008C2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B100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30F2" w:rsidRPr="00CB100F" w:rsidRDefault="00B430F2" w:rsidP="008C2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В.В. </w:t>
      </w:r>
      <w:proofErr w:type="spellStart"/>
      <w:r w:rsidRPr="00CB100F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8C298C" w:rsidRDefault="008C298C">
      <w:pPr>
        <w:rPr>
          <w:rFonts w:ascii="Times New Roman" w:hAnsi="Times New Roman" w:cs="Times New Roman"/>
          <w:sz w:val="28"/>
          <w:szCs w:val="28"/>
        </w:rPr>
      </w:pPr>
    </w:p>
    <w:p w:rsidR="003F5F34" w:rsidRDefault="003F5F34">
      <w:pPr>
        <w:rPr>
          <w:rFonts w:ascii="Times New Roman" w:hAnsi="Times New Roman" w:cs="Times New Roman"/>
          <w:sz w:val="28"/>
          <w:szCs w:val="28"/>
        </w:rPr>
      </w:pPr>
    </w:p>
    <w:p w:rsidR="003F5F34" w:rsidRDefault="003F5F34">
      <w:pPr>
        <w:rPr>
          <w:rFonts w:ascii="Times New Roman" w:hAnsi="Times New Roman" w:cs="Times New Roman"/>
          <w:sz w:val="28"/>
          <w:szCs w:val="28"/>
        </w:rPr>
      </w:pPr>
    </w:p>
    <w:p w:rsidR="003F5F34" w:rsidRDefault="003F5F34">
      <w:pPr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8C298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80732" w:rsidRDefault="00580732" w:rsidP="0058073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430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30F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B430F2">
        <w:rPr>
          <w:rFonts w:ascii="Times New Roman" w:hAnsi="Times New Roman" w:cs="Times New Roman"/>
          <w:sz w:val="28"/>
          <w:szCs w:val="28"/>
        </w:rPr>
        <w:t>____</w:t>
      </w:r>
    </w:p>
    <w:p w:rsidR="00580732" w:rsidRDefault="00580732" w:rsidP="0058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58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80732" w:rsidRDefault="00580732" w:rsidP="00B4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496042" w:rsidRDefault="00580732" w:rsidP="0058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5807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0732" w:rsidRPr="003C3889" w:rsidRDefault="00580732" w:rsidP="005807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580732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– порядок принятия решения) разработан в соответствии со статьёй 47.2 Бюджетного кодекса Российской Федерации, постановлением Правительства </w:t>
      </w:r>
      <w:r w:rsidRPr="000A5C88">
        <w:rPr>
          <w:rFonts w:ascii="Times New Roman" w:hAnsi="Times New Roman" w:cs="Times New Roman"/>
          <w:sz w:val="28"/>
          <w:szCs w:val="28"/>
        </w:rPr>
        <w:t>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</w:t>
      </w:r>
      <w:proofErr w:type="gramEnd"/>
      <w:r w:rsidRPr="000A5C88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Федерации», Федеральным законом от 6 октября 2003 года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района.</w:t>
      </w:r>
    </w:p>
    <w:p w:rsidR="00580732" w:rsidRDefault="00580732" w:rsidP="00580732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580732" w:rsidRDefault="00580732" w:rsidP="0058073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Pr="003C3889">
        <w:rPr>
          <w:rFonts w:ascii="Times New Roman" w:hAnsi="Times New Roman" w:cs="Times New Roman"/>
          <w:b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признании безнадежной к взысканию задолже</w:t>
      </w:r>
      <w:r w:rsidR="00B430F2">
        <w:rPr>
          <w:rFonts w:ascii="Times New Roman" w:hAnsi="Times New Roman" w:cs="Times New Roman"/>
          <w:b/>
          <w:sz w:val="28"/>
          <w:szCs w:val="28"/>
        </w:rPr>
        <w:t xml:space="preserve">нности по платежам в бюджет </w:t>
      </w:r>
      <w:proofErr w:type="spellStart"/>
      <w:r w:rsidRPr="005807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5279A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580732" w:rsidRPr="003C3889" w:rsidRDefault="00580732" w:rsidP="005807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580732">
      <w:pPr>
        <w:pStyle w:val="a3"/>
        <w:numPr>
          <w:ilvl w:val="2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 xml:space="preserve">Платежи в бюджет, не уплаченные в установленный срок признаются безнадежными к взысканию в случае: 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80732" w:rsidRPr="00CD7C51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580732" w:rsidRPr="00CD7C51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80732" w:rsidRPr="00CD7C51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80732" w:rsidRPr="00CD7C51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80732" w:rsidRPr="00CD7C51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C51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51">
        <w:rPr>
          <w:rFonts w:ascii="Times New Roman" w:hAnsi="Times New Roman" w:cs="Times New Roman"/>
          <w:sz w:val="28"/>
          <w:szCs w:val="28"/>
        </w:rPr>
        <w:t xml:space="preserve">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580732" w:rsidRPr="00CD7C51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80732" w:rsidRPr="00CD7C51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80732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CD7C51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7C51">
        <w:rPr>
          <w:rFonts w:ascii="Times New Roman" w:hAnsi="Times New Roman" w:cs="Times New Roman"/>
          <w:sz w:val="28"/>
          <w:szCs w:val="28"/>
        </w:rPr>
        <w:t xml:space="preserve">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</w:t>
      </w:r>
      <w:r w:rsidRPr="00CD7C51">
        <w:rPr>
          <w:rFonts w:ascii="Times New Roman" w:hAnsi="Times New Roman" w:cs="Times New Roman"/>
          <w:sz w:val="28"/>
          <w:szCs w:val="28"/>
        </w:rPr>
        <w:lastRenderedPageBreak/>
        <w:t xml:space="preserve">(участниками) указанной организации в случаях, предусмотренных законодательством Российской Федерации.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rFonts w:ascii="Times New Roman" w:hAnsi="Times New Roman" w:cs="Times New Roman"/>
          <w:sz w:val="28"/>
          <w:szCs w:val="28"/>
        </w:rPr>
        <w:t>, пункт 2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47.2 Бюджетного кодекса Российской Федерации;</w:t>
      </w:r>
    </w:p>
    <w:p w:rsidR="00580732" w:rsidRPr="002A5192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192">
        <w:rPr>
          <w:rFonts w:ascii="Times New Roman" w:hAnsi="Times New Roman" w:cs="Times New Roman"/>
          <w:sz w:val="28"/>
          <w:szCs w:val="28"/>
        </w:rPr>
        <w:t>7) вынесения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</w:t>
      </w:r>
      <w:proofErr w:type="gramStart"/>
      <w:r w:rsidRPr="002A5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1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A51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5192">
        <w:rPr>
          <w:rFonts w:ascii="Times New Roman" w:hAnsi="Times New Roman" w:cs="Times New Roman"/>
          <w:sz w:val="28"/>
          <w:szCs w:val="28"/>
        </w:rPr>
        <w:t>. 2 ст. 47.2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732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B05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Pr="00DB7B05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оснований для принятия решения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составляют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05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05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80732" w:rsidRPr="00DB7B05" w:rsidRDefault="00580732" w:rsidP="005807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</w:t>
      </w:r>
      <w:r w:rsidRPr="00DB7B05">
        <w:rPr>
          <w:rFonts w:ascii="Times New Roman" w:hAnsi="Times New Roman" w:cs="Times New Roman"/>
          <w:sz w:val="28"/>
          <w:szCs w:val="28"/>
        </w:rPr>
        <w:lastRenderedPageBreak/>
        <w:t>платежей в бюджет из указанного реестра по решению регистрирующего органа;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B0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B05">
        <w:rPr>
          <w:rFonts w:ascii="Times New Roman" w:hAnsi="Times New Roman" w:cs="Times New Roman"/>
          <w:sz w:val="28"/>
          <w:szCs w:val="28"/>
        </w:rPr>
        <w:t>;</w:t>
      </w:r>
    </w:p>
    <w:p w:rsidR="00580732" w:rsidRPr="00DB7B05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80732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7B05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580732" w:rsidRDefault="00580732" w:rsidP="00580732">
      <w:pPr>
        <w:pStyle w:val="a3"/>
        <w:numPr>
          <w:ilvl w:val="2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889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района, принимается на основании заключения специально созданной комиссии </w:t>
      </w:r>
      <w:r w:rsidRPr="006B3EA4">
        <w:rPr>
          <w:rFonts w:ascii="Times New Roman" w:hAnsi="Times New Roman" w:cs="Times New Roman"/>
          <w:sz w:val="28"/>
          <w:szCs w:val="28"/>
        </w:rPr>
        <w:t xml:space="preserve">по принятию решения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(далее - Комиссия). Состав комиссии указан в приложении № 1 к данному порядку.</w:t>
      </w:r>
    </w:p>
    <w:p w:rsidR="00580732" w:rsidRDefault="00580732" w:rsidP="00580732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 проведения и периодичность заседаний Комиссии устанавливаются её председателем.</w:t>
      </w:r>
    </w:p>
    <w:p w:rsidR="00580732" w:rsidRPr="006B3EA4" w:rsidRDefault="00580732" w:rsidP="0058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A4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председательствует на заседаниях, утверждает повестку заседания, организует работу Комиссии.</w:t>
      </w:r>
    </w:p>
    <w:p w:rsidR="00580732" w:rsidRDefault="00580732" w:rsidP="0058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заседаний, а также извещает членов Комиссии о дате, времени и месте заседания, о вопросах, включенных в повестку дня.</w:t>
      </w:r>
    </w:p>
    <w:p w:rsidR="00580732" w:rsidRDefault="00580732" w:rsidP="0058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знакомятся с материалами по рассматриваемым вопросам, участвуют в заседании и выполняют поручения председателя Комиссии.</w:t>
      </w:r>
    </w:p>
    <w:p w:rsidR="00580732" w:rsidRPr="003A68B5" w:rsidRDefault="00580732" w:rsidP="00580732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68B5">
        <w:rPr>
          <w:rFonts w:ascii="Times New Roman" w:hAnsi="Times New Roman" w:cs="Times New Roman"/>
          <w:sz w:val="28"/>
          <w:szCs w:val="28"/>
        </w:rPr>
        <w:t xml:space="preserve">аявка на признание безнадёжной к взысканию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A68B5">
        <w:rPr>
          <w:rFonts w:ascii="Times New Roman" w:hAnsi="Times New Roman" w:cs="Times New Roman"/>
          <w:sz w:val="28"/>
          <w:szCs w:val="28"/>
        </w:rPr>
        <w:t xml:space="preserve"> с приложением обоснования по пунктам 2.1 и 2.2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68B5">
        <w:rPr>
          <w:rFonts w:ascii="Times New Roman" w:hAnsi="Times New Roman" w:cs="Times New Roman"/>
          <w:sz w:val="28"/>
          <w:szCs w:val="28"/>
        </w:rPr>
        <w:t xml:space="preserve">орядка, подается администратором доходов. </w:t>
      </w:r>
    </w:p>
    <w:p w:rsidR="00580732" w:rsidRDefault="00580732" w:rsidP="0058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календарных дней обязана рассмотреть и принять решение путем открытого голосования, простым большинством голосов. Секретарь Комиссии ведет и оформляет протокол заседания (приложение 2 к данному порядку).</w:t>
      </w:r>
    </w:p>
    <w:p w:rsidR="00580732" w:rsidRDefault="00580732" w:rsidP="005807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Красноармейского района безнадёжной к взысканию Комиссия принимает одно из следующих решений:</w:t>
      </w:r>
    </w:p>
    <w:p w:rsidR="00580732" w:rsidRDefault="00580732" w:rsidP="0058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задолженность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безнадёжной к взысканию;</w:t>
      </w:r>
    </w:p>
    <w:p w:rsidR="00580732" w:rsidRDefault="00580732" w:rsidP="0058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отказать в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безнадёжной к взысканию. Данное решение не препятствует повторному рассмотрению вопроса о возможности признания данной задолженности безнадёжной к взысканию.</w:t>
      </w:r>
    </w:p>
    <w:p w:rsidR="00580732" w:rsidRDefault="00580732" w:rsidP="0058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дней, после проведения заседания, подготавливается проект решения Комиссии и оформляется актом (приложение № 3 к данному порядку).</w:t>
      </w:r>
    </w:p>
    <w:p w:rsidR="00580732" w:rsidRDefault="00580732" w:rsidP="00580732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229">
        <w:rPr>
          <w:rFonts w:ascii="Times New Roman" w:hAnsi="Times New Roman" w:cs="Times New Roman"/>
          <w:sz w:val="28"/>
          <w:szCs w:val="28"/>
        </w:rPr>
        <w:t xml:space="preserve">Списание задолженности по платежам в бюджет осуществляется администратором доходов бюджета </w:t>
      </w:r>
      <w:proofErr w:type="gramStart"/>
      <w:r w:rsidRPr="00846229">
        <w:rPr>
          <w:rFonts w:ascii="Times New Roman" w:hAnsi="Times New Roman" w:cs="Times New Roman"/>
          <w:sz w:val="28"/>
          <w:szCs w:val="28"/>
        </w:rPr>
        <w:t>на основании решения о признании безнадёжной к взысканию задолженности по платежам в бюджет</w:t>
      </w:r>
      <w:proofErr w:type="gramEnd"/>
      <w:r w:rsidRPr="00846229">
        <w:rPr>
          <w:rFonts w:ascii="Times New Roman" w:hAnsi="Times New Roman" w:cs="Times New Roman"/>
          <w:sz w:val="28"/>
          <w:szCs w:val="28"/>
        </w:rPr>
        <w:t>.</w:t>
      </w:r>
    </w:p>
    <w:p w:rsidR="00580732" w:rsidRDefault="00580732" w:rsidP="0058073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1A" w:rsidRDefault="00B60D1A" w:rsidP="00B60D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B60D1A" w:rsidRDefault="00B60D1A" w:rsidP="00B60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 экономическим </w:t>
      </w:r>
    </w:p>
    <w:p w:rsidR="00B60D1A" w:rsidRDefault="00B60D1A" w:rsidP="00B60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 w:rsidR="00B60D1A" w:rsidRDefault="00B60D1A" w:rsidP="00B60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Default="00B60D1A" w:rsidP="00B60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61">
        <w:rPr>
          <w:rFonts w:ascii="Times New Roman" w:hAnsi="Times New Roman" w:cs="Times New Roman"/>
          <w:sz w:val="28"/>
          <w:szCs w:val="28"/>
        </w:rPr>
        <w:t>Красноармей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E2B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И.В. Шутка</w:t>
      </w: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58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Pr="009D435B" w:rsidRDefault="00580732" w:rsidP="00580732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80732" w:rsidRDefault="00580732" w:rsidP="005807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8C">
        <w:rPr>
          <w:rFonts w:ascii="Times New Roman" w:hAnsi="Times New Roman" w:cs="Times New Roman"/>
          <w:sz w:val="28"/>
          <w:szCs w:val="28"/>
        </w:rPr>
        <w:t>о</w:t>
      </w:r>
      <w:r w:rsidRPr="0062118B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5807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580732" w:rsidRPr="009D435B" w:rsidRDefault="008C298C" w:rsidP="00580732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580732" w:rsidRDefault="00580732" w:rsidP="005807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F34" w:rsidRPr="009D435B" w:rsidRDefault="003F5F34" w:rsidP="005807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732" w:rsidRPr="009D435B" w:rsidRDefault="00580732" w:rsidP="005807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принятию решения о признании безнадежной</w:t>
      </w:r>
    </w:p>
    <w:p w:rsidR="00580732" w:rsidRPr="009D435B" w:rsidRDefault="00580732" w:rsidP="005807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Default="008C298C" w:rsidP="0058073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0732" w:rsidRPr="00105619">
        <w:rPr>
          <w:rFonts w:ascii="Times New Roman" w:hAnsi="Times New Roman"/>
          <w:sz w:val="28"/>
          <w:szCs w:val="28"/>
        </w:rPr>
        <w:t xml:space="preserve"> Красноармейского района</w:t>
      </w:r>
    </w:p>
    <w:p w:rsidR="00580732" w:rsidRDefault="00580732" w:rsidP="0058073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tbl>
      <w:tblPr>
        <w:tblW w:w="9745" w:type="dxa"/>
        <w:tblInd w:w="2" w:type="dxa"/>
        <w:tblLook w:val="01E0"/>
      </w:tblPr>
      <w:tblGrid>
        <w:gridCol w:w="4501"/>
        <w:gridCol w:w="5244"/>
      </w:tblGrid>
      <w:tr w:rsidR="00580732" w:rsidRPr="00FE2B61" w:rsidTr="00311A73">
        <w:tc>
          <w:tcPr>
            <w:tcW w:w="4501" w:type="dxa"/>
          </w:tcPr>
          <w:p w:rsidR="00580732" w:rsidRDefault="008C298C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98C" w:rsidRPr="00FE2B61" w:rsidRDefault="008C298C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5244" w:type="dxa"/>
          </w:tcPr>
          <w:p w:rsidR="00580732" w:rsidRPr="00FE2B61" w:rsidRDefault="00311A73" w:rsidP="008C29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073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80732"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98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5807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80732"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</w:t>
            </w:r>
            <w:r w:rsidR="0058073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580732"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807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0732" w:rsidRPr="00FE2B6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580732" w:rsidRPr="00FE2B61" w:rsidTr="00311A73">
        <w:tc>
          <w:tcPr>
            <w:tcW w:w="4501" w:type="dxa"/>
          </w:tcPr>
          <w:p w:rsidR="00580732" w:rsidRPr="00FE2B61" w:rsidRDefault="00580732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80732" w:rsidRPr="00FE2B61" w:rsidRDefault="00580732" w:rsidP="00F261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32" w:rsidRPr="00FE2B61" w:rsidTr="00311A73">
        <w:tc>
          <w:tcPr>
            <w:tcW w:w="4501" w:type="dxa"/>
          </w:tcPr>
          <w:p w:rsidR="00580732" w:rsidRDefault="008C298C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</w:t>
            </w:r>
          </w:p>
          <w:p w:rsidR="008C298C" w:rsidRPr="00FE2B61" w:rsidRDefault="008C298C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  <w:p w:rsidR="00580732" w:rsidRPr="00FE2B61" w:rsidRDefault="00580732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80732" w:rsidRPr="00FE2B61" w:rsidRDefault="00580732" w:rsidP="008C2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1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98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0732" w:rsidRPr="00FE2B61" w:rsidTr="00311A73">
        <w:tc>
          <w:tcPr>
            <w:tcW w:w="4501" w:type="dxa"/>
          </w:tcPr>
          <w:p w:rsidR="00580732" w:rsidRPr="00FE2B61" w:rsidRDefault="00580732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80732" w:rsidRPr="00FE2B61" w:rsidRDefault="00580732" w:rsidP="00F2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32" w:rsidRPr="00FE2B61" w:rsidTr="00311A73">
        <w:tc>
          <w:tcPr>
            <w:tcW w:w="4501" w:type="dxa"/>
          </w:tcPr>
          <w:p w:rsidR="00311A73" w:rsidRDefault="00311A73" w:rsidP="00311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Шутка</w:t>
            </w:r>
          </w:p>
          <w:p w:rsidR="00311A73" w:rsidRDefault="00311A73" w:rsidP="00311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:rsidR="00311A73" w:rsidRDefault="00311A73" w:rsidP="00311A7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32" w:rsidRPr="00FE2B61" w:rsidRDefault="00580732" w:rsidP="00311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80732" w:rsidRPr="00FE2B61" w:rsidRDefault="00311A73" w:rsidP="00311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социально- экономическим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580732" w:rsidRPr="00FE2B61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Pr="00FE2B61" w:rsidRDefault="00580732" w:rsidP="005807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2B6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80732" w:rsidRPr="00FE2B61" w:rsidRDefault="00580732" w:rsidP="005807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Look w:val="01E0"/>
      </w:tblPr>
      <w:tblGrid>
        <w:gridCol w:w="101"/>
        <w:gridCol w:w="4508"/>
        <w:gridCol w:w="2682"/>
        <w:gridCol w:w="2172"/>
        <w:gridCol w:w="390"/>
      </w:tblGrid>
      <w:tr w:rsidR="00580732" w:rsidRPr="00FE2B61" w:rsidTr="00B60D1A">
        <w:trPr>
          <w:gridBefore w:val="1"/>
          <w:wBefore w:w="101" w:type="dxa"/>
        </w:trPr>
        <w:tc>
          <w:tcPr>
            <w:tcW w:w="4508" w:type="dxa"/>
          </w:tcPr>
          <w:p w:rsidR="00580732" w:rsidRDefault="00311A73" w:rsidP="00F261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311A73" w:rsidRPr="00FE2B61" w:rsidRDefault="00311A73" w:rsidP="00F261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  <w:p w:rsidR="00580732" w:rsidRPr="00FE2B61" w:rsidRDefault="00580732" w:rsidP="00F261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580732" w:rsidRPr="00FE2B61" w:rsidRDefault="00580732" w:rsidP="00311A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1A7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 бухгалтерскому учету и финансам, главный бухгалтер администрации </w:t>
            </w:r>
            <w:proofErr w:type="spellStart"/>
            <w:r w:rsidR="00311A73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311A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11A73"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</w:t>
            </w:r>
            <w:r w:rsidR="00311A7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311A73"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11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80732" w:rsidRPr="00FE2B61" w:rsidTr="00B60D1A">
        <w:trPr>
          <w:gridBefore w:val="1"/>
          <w:wBefore w:w="101" w:type="dxa"/>
        </w:trPr>
        <w:tc>
          <w:tcPr>
            <w:tcW w:w="4508" w:type="dxa"/>
          </w:tcPr>
          <w:p w:rsidR="00B60D1A" w:rsidRDefault="00B60D1A" w:rsidP="00B60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  <w:p w:rsidR="00580732" w:rsidRDefault="00B60D1A" w:rsidP="00B60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244" w:type="dxa"/>
            <w:gridSpan w:val="3"/>
          </w:tcPr>
          <w:p w:rsidR="00580732" w:rsidRDefault="00580732" w:rsidP="00B60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0D1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юридическим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B60D1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FE2B6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</w:tc>
      </w:tr>
      <w:tr w:rsidR="00580732" w:rsidRPr="00FE2B61" w:rsidTr="00B60D1A">
        <w:trPr>
          <w:gridBefore w:val="1"/>
          <w:wBefore w:w="101" w:type="dxa"/>
        </w:trPr>
        <w:tc>
          <w:tcPr>
            <w:tcW w:w="9752" w:type="dxa"/>
            <w:gridSpan w:val="4"/>
          </w:tcPr>
          <w:p w:rsidR="00580732" w:rsidRPr="00FE2B61" w:rsidRDefault="00580732" w:rsidP="00F261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32" w:rsidRPr="00BC606C" w:rsidTr="00B60D1A">
        <w:trPr>
          <w:gridAfter w:val="1"/>
          <w:wAfter w:w="390" w:type="dxa"/>
        </w:trPr>
        <w:tc>
          <w:tcPr>
            <w:tcW w:w="7291" w:type="dxa"/>
            <w:gridSpan w:val="3"/>
          </w:tcPr>
          <w:p w:rsidR="00580732" w:rsidRDefault="00580732" w:rsidP="00F261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32" w:rsidRPr="00BC606C" w:rsidRDefault="00580732" w:rsidP="00F261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580732" w:rsidRPr="00BC606C" w:rsidRDefault="00580732" w:rsidP="00311A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F34" w:rsidRDefault="003F5F34" w:rsidP="003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5807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8C298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80732" w:rsidRDefault="00580732" w:rsidP="005807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5807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580732" w:rsidRPr="009D435B" w:rsidRDefault="008C298C" w:rsidP="00580732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(ФОРМА)</w:t>
      </w:r>
    </w:p>
    <w:p w:rsidR="00580732" w:rsidRPr="00846229" w:rsidRDefault="00580732" w:rsidP="005807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приняти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о признании безнадежной</w:t>
      </w:r>
    </w:p>
    <w:p w:rsidR="00580732" w:rsidRPr="00846229" w:rsidRDefault="00580732" w:rsidP="005807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Pr="00846229" w:rsidRDefault="008C298C" w:rsidP="005807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580732"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80732"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10561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846229" w:rsidRDefault="00580732" w:rsidP="005807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ст.________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«___»_______ </w:t>
      </w:r>
      <w:proofErr w:type="spell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proofErr w:type="gram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spellEnd"/>
      <w:proofErr w:type="gramEnd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проведения:______________________________________________</w:t>
      </w: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 комиссии:</w:t>
      </w:r>
    </w:p>
    <w:p w:rsidR="00580732" w:rsidRDefault="008C298C" w:rsidP="00163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____________________-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Комиссии);</w:t>
      </w:r>
    </w:p>
    <w:p w:rsidR="00580732" w:rsidRPr="00846229" w:rsidRDefault="008C298C" w:rsidP="00163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____________________-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 председателя);</w:t>
      </w:r>
    </w:p>
    <w:p w:rsidR="00580732" w:rsidRDefault="008C298C" w:rsidP="00163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(Секретарь комиссии);</w:t>
      </w:r>
    </w:p>
    <w:p w:rsidR="00580732" w:rsidRPr="00846229" w:rsidRDefault="008C298C" w:rsidP="00163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Комиссии);</w:t>
      </w:r>
    </w:p>
    <w:p w:rsidR="00580732" w:rsidRPr="00846229" w:rsidRDefault="001630DC" w:rsidP="00163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32" w:rsidRPr="00846229" w:rsidRDefault="00580732" w:rsidP="00163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 заседания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задолженности по платежам в бюджет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C5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взысканию и прилагаемых к ней документов.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заседании присутствует _____ члена Комиссии.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очередного заседания:</w:t>
      </w:r>
    </w:p>
    <w:p w:rsidR="00580732" w:rsidRPr="00846229" w:rsidRDefault="001630DC" w:rsidP="00580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 решения по вопросу</w:t>
      </w:r>
      <w:r w:rsidR="00580732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732"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</w:t>
      </w:r>
    </w:p>
    <w:p w:rsidR="00580732" w:rsidRPr="00FF6E50" w:rsidRDefault="00580732" w:rsidP="00580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___.</w:t>
      </w:r>
    </w:p>
    <w:p w:rsidR="00580732" w:rsidRPr="00846229" w:rsidRDefault="00580732" w:rsidP="00580732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ИНН/ОГРН/КПП организации 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платежа, по которому возникла задолженность)</w:t>
      </w: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_______________________________________________________________</w:t>
      </w:r>
    </w:p>
    <w:p w:rsidR="00580732" w:rsidRPr="00846229" w:rsidRDefault="00580732" w:rsidP="005807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Меры, принятые к ее погашению: ___________________________________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Комиссия приняла решение: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признать задо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лженность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взысканию;</w:t>
      </w:r>
    </w:p>
    <w:p w:rsidR="00580732" w:rsidRPr="00846229" w:rsidRDefault="00580732" w:rsidP="00580732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признании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взысканию.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Приложение: __________________________________________________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5807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5807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5807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5807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580732" w:rsidRPr="00846229" w:rsidRDefault="00580732" w:rsidP="005807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1630D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80732" w:rsidRDefault="00580732" w:rsidP="005807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5807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580732" w:rsidRPr="009D435B" w:rsidRDefault="001630DC" w:rsidP="00580732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580732">
      <w:pPr>
        <w:spacing w:after="0" w:line="240" w:lineRule="auto"/>
        <w:ind w:left="581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80732" w:rsidRDefault="00580732" w:rsidP="001630D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80732" w:rsidRDefault="00580732" w:rsidP="00580732">
      <w:pPr>
        <w:spacing w:after="0" w:line="240" w:lineRule="auto"/>
        <w:ind w:left="581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</w:p>
    <w:p w:rsidR="00580732" w:rsidRDefault="00580732" w:rsidP="00580732">
      <w:pPr>
        <w:spacing w:after="0" w:line="240" w:lineRule="auto"/>
        <w:ind w:left="581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80732" w:rsidRPr="00FF6E50" w:rsidRDefault="00580732" w:rsidP="00580732">
      <w:pPr>
        <w:pBdr>
          <w:bottom w:val="single" w:sz="12" w:space="1" w:color="auto"/>
        </w:pBdr>
        <w:spacing w:after="0" w:line="240" w:lineRule="auto"/>
        <w:ind w:left="5812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80732" w:rsidRDefault="00580732" w:rsidP="00580732">
      <w:pPr>
        <w:spacing w:after="0" w:line="240" w:lineRule="auto"/>
        <w:ind w:left="5812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580732" w:rsidRDefault="00580732" w:rsidP="00580732">
      <w:pPr>
        <w:spacing w:after="0" w:line="240" w:lineRule="auto"/>
        <w:ind w:left="581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______________год</w:t>
      </w:r>
      <w:proofErr w:type="spellEnd"/>
    </w:p>
    <w:p w:rsidR="00580732" w:rsidRPr="00846229" w:rsidRDefault="00580732" w:rsidP="0058073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580732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80732" w:rsidRPr="002B7B2C" w:rsidRDefault="00580732" w:rsidP="00580732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2B7B2C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2B7B2C" w:rsidRDefault="00580732" w:rsidP="00580732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</w:t>
      </w:r>
    </w:p>
    <w:p w:rsidR="00580732" w:rsidRPr="00846229" w:rsidRDefault="00580732" w:rsidP="0058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71914">
        <w:rPr>
          <w:rFonts w:ascii="Times New Roman" w:hAnsi="Times New Roman" w:cs="Times New Roman"/>
          <w:sz w:val="28"/>
          <w:szCs w:val="28"/>
        </w:rPr>
        <w:t>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Федеральным законом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C5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7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2020 года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1630DC">
        <w:rPr>
          <w:rFonts w:ascii="Times New Roman" w:hAnsi="Times New Roman" w:cs="Times New Roman"/>
          <w:sz w:val="28"/>
          <w:szCs w:val="28"/>
        </w:rPr>
        <w:t>»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от «__»_________ 20__года № __, п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Комиссии по принятию решения</w:t>
      </w:r>
      <w:proofErr w:type="gramEnd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 20__ года № __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 решение:</w:t>
      </w:r>
    </w:p>
    <w:p w:rsidR="00580732" w:rsidRPr="00846229" w:rsidRDefault="00580732" w:rsidP="005807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признать задолженность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знадежной к взысканию</w:t>
      </w:r>
    </w:p>
    <w:p w:rsidR="00580732" w:rsidRPr="00846229" w:rsidRDefault="00580732" w:rsidP="0058073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ИНН/ОГРН/КПП организации __________________________________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</w:t>
      </w:r>
    </w:p>
    <w:p w:rsidR="00580732" w:rsidRPr="00846229" w:rsidRDefault="00580732" w:rsidP="00580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58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Default="00580732" w:rsidP="00580732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____ год</w:t>
      </w:r>
    </w:p>
    <w:p w:rsidR="00580732" w:rsidRPr="00846229" w:rsidRDefault="00580732" w:rsidP="00580732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решения.</w:t>
      </w:r>
    </w:p>
    <w:p w:rsidR="00580732" w:rsidRPr="00846229" w:rsidRDefault="00580732" w:rsidP="00580732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5807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5807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5807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5807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58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580732" w:rsidRPr="00846229" w:rsidRDefault="00580732" w:rsidP="005807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7A3122" w:rsidRDefault="007A3122" w:rsidP="001630DC">
      <w:pPr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3F5F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3F5F34" w:rsidRDefault="003F5F34" w:rsidP="003F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 экономическим </w:t>
      </w:r>
    </w:p>
    <w:p w:rsidR="003F5F34" w:rsidRDefault="003F5F34" w:rsidP="003F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 w:rsidR="003F5F34" w:rsidRDefault="003F5F34" w:rsidP="003F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F34" w:rsidRDefault="003F5F34" w:rsidP="003F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61">
        <w:rPr>
          <w:rFonts w:ascii="Times New Roman" w:hAnsi="Times New Roman" w:cs="Times New Roman"/>
          <w:sz w:val="28"/>
          <w:szCs w:val="28"/>
        </w:rPr>
        <w:t>Красноармей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E2B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И.В. Шутка</w:t>
      </w:r>
    </w:p>
    <w:p w:rsidR="003F5F34" w:rsidRPr="00C76BC3" w:rsidRDefault="003F5F34" w:rsidP="001630DC">
      <w:pPr>
        <w:rPr>
          <w:rFonts w:ascii="Times New Roman" w:hAnsi="Times New Roman" w:cs="Times New Roman"/>
          <w:sz w:val="28"/>
          <w:szCs w:val="28"/>
        </w:rPr>
      </w:pPr>
    </w:p>
    <w:sectPr w:rsidR="003F5F34" w:rsidRPr="00C76BC3" w:rsidSect="000E06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16901"/>
    <w:multiLevelType w:val="multilevel"/>
    <w:tmpl w:val="6C44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130DEE"/>
    <w:multiLevelType w:val="hybridMultilevel"/>
    <w:tmpl w:val="1BD8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03"/>
    <w:rsid w:val="000C2F9C"/>
    <w:rsid w:val="000E0666"/>
    <w:rsid w:val="00151103"/>
    <w:rsid w:val="001630DC"/>
    <w:rsid w:val="00193FD5"/>
    <w:rsid w:val="00194113"/>
    <w:rsid w:val="0019582C"/>
    <w:rsid w:val="001C3FB6"/>
    <w:rsid w:val="0023385C"/>
    <w:rsid w:val="00311A73"/>
    <w:rsid w:val="003F5F34"/>
    <w:rsid w:val="00580732"/>
    <w:rsid w:val="006F380B"/>
    <w:rsid w:val="00761286"/>
    <w:rsid w:val="007A3122"/>
    <w:rsid w:val="008C298C"/>
    <w:rsid w:val="008D488B"/>
    <w:rsid w:val="00A61C98"/>
    <w:rsid w:val="00AA1B11"/>
    <w:rsid w:val="00B42D17"/>
    <w:rsid w:val="00B430F2"/>
    <w:rsid w:val="00B60D1A"/>
    <w:rsid w:val="00C76BC3"/>
    <w:rsid w:val="00D7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B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58073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B7D2-AD44-4F5C-9ED9-1633B638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Финансовое управление</dc:creator>
  <cp:keywords/>
  <dc:description/>
  <cp:lastModifiedBy>user</cp:lastModifiedBy>
  <cp:revision>8</cp:revision>
  <cp:lastPrinted>2020-08-11T10:18:00Z</cp:lastPrinted>
  <dcterms:created xsi:type="dcterms:W3CDTF">2020-07-30T11:41:00Z</dcterms:created>
  <dcterms:modified xsi:type="dcterms:W3CDTF">2020-11-19T08:15:00Z</dcterms:modified>
</cp:coreProperties>
</file>