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F9592D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F9592D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F9592D">
              <w:rPr>
                <w:rFonts w:ascii="Times New Roman" w:hAnsi="Times New Roman" w:cs="Times New Roman"/>
                <w:bCs/>
              </w:rPr>
              <w:t>167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1437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3799" w:rsidRDefault="00143799" w:rsidP="00143799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99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квартире в жилом доме,</w:t>
      </w:r>
    </w:p>
    <w:p w:rsidR="00143799" w:rsidRDefault="00143799" w:rsidP="00143799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3799">
        <w:rPr>
          <w:rFonts w:ascii="Times New Roman" w:hAnsi="Times New Roman" w:cs="Times New Roman"/>
          <w:b/>
          <w:sz w:val="28"/>
          <w:szCs w:val="28"/>
        </w:rPr>
        <w:t>расположенной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proofErr w:type="gramEnd"/>
    </w:p>
    <w:p w:rsidR="00143799" w:rsidRDefault="00143799" w:rsidP="00143799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99">
        <w:rPr>
          <w:rFonts w:ascii="Times New Roman" w:hAnsi="Times New Roman" w:cs="Times New Roman"/>
          <w:b/>
          <w:sz w:val="28"/>
          <w:szCs w:val="28"/>
        </w:rPr>
        <w:t>по улице Краснодар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r w:rsidRPr="00143799">
        <w:rPr>
          <w:rFonts w:ascii="Times New Roman" w:hAnsi="Times New Roman" w:cs="Times New Roman"/>
          <w:b/>
          <w:sz w:val="28"/>
          <w:szCs w:val="28"/>
        </w:rPr>
        <w:t>, дом № 2</w:t>
      </w:r>
    </w:p>
    <w:p w:rsidR="00143799" w:rsidRPr="00143799" w:rsidRDefault="00143799" w:rsidP="00143799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143799" w:rsidRPr="00143799" w:rsidRDefault="00143799" w:rsidP="00143799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143799" w:rsidRPr="00143799" w:rsidRDefault="00143799" w:rsidP="00143799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143799" w:rsidRPr="00143799" w:rsidRDefault="00143799" w:rsidP="00143799">
      <w:pPr>
        <w:ind w:righ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143799">
        <w:rPr>
          <w:rFonts w:ascii="Times New Roman" w:hAnsi="Times New Roman" w:cs="Times New Roman"/>
          <w:sz w:val="28"/>
          <w:szCs w:val="28"/>
        </w:rPr>
        <w:t>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43799">
        <w:rPr>
          <w:rFonts w:ascii="Times New Roman" w:hAnsi="Times New Roman" w:cs="Times New Roman"/>
          <w:sz w:val="28"/>
          <w:szCs w:val="28"/>
        </w:rPr>
        <w:t xml:space="preserve">акона от 6 октября 2003 года №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14379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1437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4379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143799">
        <w:rPr>
          <w:rFonts w:ascii="Times New Roman" w:hAnsi="Times New Roman" w:cs="Times New Roman"/>
          <w:sz w:val="28"/>
          <w:szCs w:val="28"/>
        </w:rPr>
        <w:t>а</w:t>
      </w:r>
      <w:r w:rsidRPr="00143799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43799">
        <w:rPr>
          <w:rFonts w:ascii="Times New Roman" w:hAnsi="Times New Roman" w:cs="Times New Roman"/>
          <w:sz w:val="28"/>
          <w:szCs w:val="28"/>
        </w:rPr>
        <w:t>О передаче полн</w:t>
      </w:r>
      <w:r w:rsidRPr="00143799">
        <w:rPr>
          <w:rFonts w:ascii="Times New Roman" w:hAnsi="Times New Roman" w:cs="Times New Roman"/>
          <w:sz w:val="28"/>
          <w:szCs w:val="28"/>
        </w:rPr>
        <w:t>о</w:t>
      </w:r>
      <w:r w:rsidRPr="00143799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143799">
        <w:rPr>
          <w:rFonts w:ascii="Times New Roman" w:hAnsi="Times New Roman" w:cs="Times New Roman"/>
          <w:sz w:val="28"/>
          <w:szCs w:val="28"/>
        </w:rPr>
        <w:t>о</w:t>
      </w:r>
      <w:r w:rsidRPr="00143799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14379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14379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43799">
        <w:rPr>
          <w:rFonts w:ascii="Times New Roman" w:hAnsi="Times New Roman" w:cs="Times New Roman"/>
          <w:sz w:val="28"/>
          <w:szCs w:val="28"/>
        </w:rPr>
        <w:t xml:space="preserve"> сел</w:t>
      </w:r>
      <w:r w:rsidRPr="00143799">
        <w:rPr>
          <w:rFonts w:ascii="Times New Roman" w:hAnsi="Times New Roman" w:cs="Times New Roman"/>
          <w:sz w:val="28"/>
          <w:szCs w:val="28"/>
        </w:rPr>
        <w:t>ь</w:t>
      </w:r>
      <w:r w:rsidRPr="00143799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43799">
        <w:rPr>
          <w:rFonts w:ascii="Times New Roman" w:hAnsi="Times New Roman" w:cs="Times New Roman"/>
          <w:sz w:val="28"/>
          <w:szCs w:val="28"/>
        </w:rPr>
        <w:t>О пр</w:t>
      </w:r>
      <w:r w:rsidRPr="00143799">
        <w:rPr>
          <w:rFonts w:ascii="Times New Roman" w:hAnsi="Times New Roman" w:cs="Times New Roman"/>
          <w:sz w:val="28"/>
          <w:szCs w:val="28"/>
        </w:rPr>
        <w:t>и</w:t>
      </w:r>
      <w:r w:rsidRPr="00143799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143799">
        <w:rPr>
          <w:rFonts w:ascii="Times New Roman" w:hAnsi="Times New Roman" w:cs="Times New Roman"/>
          <w:sz w:val="28"/>
          <w:szCs w:val="28"/>
        </w:rPr>
        <w:t>Старониж</w:t>
      </w:r>
      <w:r w:rsidRPr="00143799">
        <w:rPr>
          <w:rFonts w:ascii="Times New Roman" w:hAnsi="Times New Roman" w:cs="Times New Roman"/>
          <w:sz w:val="28"/>
          <w:szCs w:val="28"/>
        </w:rPr>
        <w:t>е</w:t>
      </w:r>
      <w:r w:rsidRPr="00143799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143799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 xml:space="preserve">го района» </w:t>
      </w:r>
      <w:r w:rsidRPr="00143799">
        <w:rPr>
          <w:rFonts w:ascii="Times New Roman" w:hAnsi="Times New Roman" w:cs="Times New Roman"/>
          <w:sz w:val="28"/>
          <w:szCs w:val="28"/>
        </w:rPr>
        <w:t>на основании з</w:t>
      </w:r>
      <w:r w:rsidRPr="00143799">
        <w:rPr>
          <w:rFonts w:ascii="Times New Roman" w:hAnsi="Times New Roman" w:cs="Times New Roman"/>
          <w:sz w:val="28"/>
          <w:szCs w:val="28"/>
        </w:rPr>
        <w:t>а</w:t>
      </w:r>
      <w:r w:rsidRPr="00143799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Pr="00143799">
        <w:rPr>
          <w:rFonts w:ascii="Times New Roman" w:hAnsi="Times New Roman" w:cs="Times New Roman"/>
          <w:sz w:val="28"/>
          <w:szCs w:val="28"/>
        </w:rPr>
        <w:t>Амбрасенок</w:t>
      </w:r>
      <w:proofErr w:type="spellEnd"/>
      <w:r w:rsidRPr="00143799">
        <w:rPr>
          <w:rFonts w:ascii="Times New Roman" w:hAnsi="Times New Roman" w:cs="Times New Roman"/>
          <w:sz w:val="28"/>
          <w:szCs w:val="28"/>
        </w:rPr>
        <w:t xml:space="preserve"> Александра Александровича, в целях упорядочения почт</w:t>
      </w:r>
      <w:r w:rsidRPr="00143799">
        <w:rPr>
          <w:rFonts w:ascii="Times New Roman" w:hAnsi="Times New Roman" w:cs="Times New Roman"/>
          <w:sz w:val="28"/>
          <w:szCs w:val="28"/>
        </w:rPr>
        <w:t>о</w:t>
      </w:r>
      <w:r w:rsidRPr="00143799">
        <w:rPr>
          <w:rFonts w:ascii="Times New Roman" w:hAnsi="Times New Roman" w:cs="Times New Roman"/>
          <w:sz w:val="28"/>
          <w:szCs w:val="28"/>
        </w:rPr>
        <w:t>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379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4379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4379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4379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43799" w:rsidRPr="00143799" w:rsidRDefault="00143799" w:rsidP="00143799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43799">
        <w:rPr>
          <w:rFonts w:ascii="Times New Roman" w:hAnsi="Times New Roman" w:cs="Times New Roman"/>
          <w:sz w:val="28"/>
          <w:szCs w:val="28"/>
        </w:rPr>
        <w:t xml:space="preserve">Квартире, </w:t>
      </w:r>
      <w:proofErr w:type="spellStart"/>
      <w:r w:rsidRPr="00143799">
        <w:rPr>
          <w:rFonts w:ascii="Times New Roman" w:hAnsi="Times New Roman" w:cs="Times New Roman"/>
          <w:sz w:val="28"/>
          <w:szCs w:val="28"/>
        </w:rPr>
        <w:t>Амбрасенок</w:t>
      </w:r>
      <w:proofErr w:type="spellEnd"/>
      <w:r w:rsidRPr="00143799">
        <w:rPr>
          <w:rFonts w:ascii="Times New Roman" w:hAnsi="Times New Roman" w:cs="Times New Roman"/>
          <w:sz w:val="28"/>
          <w:szCs w:val="28"/>
        </w:rPr>
        <w:t xml:space="preserve"> Александра Александровича, в жилом доме о</w:t>
      </w:r>
      <w:r w:rsidRPr="0014379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щей площадью</w:t>
      </w:r>
      <w:r w:rsidRPr="00143799">
        <w:rPr>
          <w:rFonts w:ascii="Times New Roman" w:hAnsi="Times New Roman" w:cs="Times New Roman"/>
          <w:sz w:val="28"/>
          <w:szCs w:val="28"/>
        </w:rPr>
        <w:t xml:space="preserve"> 305,1 кв.м., с кадастровым номером </w:t>
      </w:r>
      <w:r w:rsidRPr="00143799">
        <w:rPr>
          <w:rFonts w:ascii="Times New Roman" w:hAnsi="Times New Roman" w:cs="Times New Roman"/>
          <w:bCs/>
          <w:sz w:val="28"/>
          <w:szCs w:val="28"/>
        </w:rPr>
        <w:t>23:13:0401066:1007</w:t>
      </w:r>
      <w:r w:rsidRPr="00143799">
        <w:rPr>
          <w:rFonts w:ascii="Times New Roman" w:hAnsi="Times New Roman" w:cs="Times New Roman"/>
          <w:sz w:val="28"/>
          <w:szCs w:val="28"/>
        </w:rPr>
        <w:t>, наход</w:t>
      </w:r>
      <w:r w:rsidRPr="00143799">
        <w:rPr>
          <w:rFonts w:ascii="Times New Roman" w:hAnsi="Times New Roman" w:cs="Times New Roman"/>
          <w:sz w:val="28"/>
          <w:szCs w:val="28"/>
        </w:rPr>
        <w:t>я</w:t>
      </w:r>
      <w:r w:rsidRPr="00143799">
        <w:rPr>
          <w:rFonts w:ascii="Times New Roman" w:hAnsi="Times New Roman" w:cs="Times New Roman"/>
          <w:sz w:val="28"/>
          <w:szCs w:val="28"/>
        </w:rPr>
        <w:t xml:space="preserve">щейся в обще-долевой собственности (½ доли) </w:t>
      </w:r>
      <w:proofErr w:type="spellStart"/>
      <w:r w:rsidRPr="00143799">
        <w:rPr>
          <w:rFonts w:ascii="Times New Roman" w:hAnsi="Times New Roman" w:cs="Times New Roman"/>
          <w:sz w:val="28"/>
          <w:szCs w:val="28"/>
        </w:rPr>
        <w:t>Амбрасенок</w:t>
      </w:r>
      <w:proofErr w:type="spellEnd"/>
      <w:r w:rsidRPr="00143799">
        <w:rPr>
          <w:rFonts w:ascii="Times New Roman" w:hAnsi="Times New Roman" w:cs="Times New Roman"/>
          <w:sz w:val="28"/>
          <w:szCs w:val="28"/>
        </w:rPr>
        <w:t xml:space="preserve"> Александра Але</w:t>
      </w:r>
      <w:r w:rsidRPr="00143799">
        <w:rPr>
          <w:rFonts w:ascii="Times New Roman" w:hAnsi="Times New Roman" w:cs="Times New Roman"/>
          <w:sz w:val="28"/>
          <w:szCs w:val="28"/>
        </w:rPr>
        <w:t>к</w:t>
      </w:r>
      <w:r w:rsidRPr="00143799">
        <w:rPr>
          <w:rFonts w:ascii="Times New Roman" w:hAnsi="Times New Roman" w:cs="Times New Roman"/>
          <w:sz w:val="28"/>
          <w:szCs w:val="28"/>
        </w:rPr>
        <w:t>сандровича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3799">
        <w:rPr>
          <w:rFonts w:ascii="Times New Roman" w:hAnsi="Times New Roman" w:cs="Times New Roman"/>
          <w:sz w:val="28"/>
          <w:szCs w:val="28"/>
        </w:rPr>
        <w:t>расположенной по адресу: Краснодарский край, Красноармей</w:t>
      </w:r>
      <w:r>
        <w:rPr>
          <w:rFonts w:ascii="Times New Roman" w:hAnsi="Times New Roman" w:cs="Times New Roman"/>
          <w:sz w:val="28"/>
          <w:szCs w:val="28"/>
        </w:rPr>
        <w:t xml:space="preserve">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3799">
        <w:rPr>
          <w:rFonts w:ascii="Times New Roman" w:hAnsi="Times New Roman" w:cs="Times New Roman"/>
          <w:sz w:val="28"/>
          <w:szCs w:val="28"/>
        </w:rPr>
        <w:t>улица Краснодарская, дом №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3799">
        <w:rPr>
          <w:rFonts w:ascii="Times New Roman" w:hAnsi="Times New Roman" w:cs="Times New Roman"/>
          <w:sz w:val="28"/>
          <w:szCs w:val="28"/>
        </w:rPr>
        <w:t>присв</w:t>
      </w:r>
      <w:r w:rsidRPr="00143799">
        <w:rPr>
          <w:rFonts w:ascii="Times New Roman" w:hAnsi="Times New Roman" w:cs="Times New Roman"/>
          <w:sz w:val="28"/>
          <w:szCs w:val="28"/>
        </w:rPr>
        <w:t>о</w:t>
      </w:r>
      <w:r w:rsidRPr="00143799">
        <w:rPr>
          <w:rFonts w:ascii="Times New Roman" w:hAnsi="Times New Roman" w:cs="Times New Roman"/>
          <w:sz w:val="28"/>
          <w:szCs w:val="28"/>
        </w:rPr>
        <w:t>ить почтовый адрес:</w:t>
      </w:r>
    </w:p>
    <w:p w:rsidR="00143799" w:rsidRPr="00143799" w:rsidRDefault="00143799" w:rsidP="00143799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43799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143799">
        <w:rPr>
          <w:rFonts w:ascii="Times New Roman" w:hAnsi="Times New Roman" w:cs="Times New Roman"/>
          <w:sz w:val="28"/>
          <w:szCs w:val="28"/>
        </w:rPr>
        <w:t>Старониж</w:t>
      </w:r>
      <w:r w:rsidRPr="00143799">
        <w:rPr>
          <w:rFonts w:ascii="Times New Roman" w:hAnsi="Times New Roman" w:cs="Times New Roman"/>
          <w:sz w:val="28"/>
          <w:szCs w:val="28"/>
        </w:rPr>
        <w:t>е</w:t>
      </w:r>
      <w:r w:rsidRPr="00143799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1437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улица </w:t>
      </w:r>
      <w:r w:rsidRPr="00143799">
        <w:rPr>
          <w:rFonts w:ascii="Times New Roman" w:hAnsi="Times New Roman" w:cs="Times New Roman"/>
          <w:sz w:val="28"/>
          <w:szCs w:val="28"/>
        </w:rPr>
        <w:t>Краснодарская, дом № 2, кв.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799" w:rsidRPr="00143799" w:rsidRDefault="00143799" w:rsidP="00143799">
      <w:pPr>
        <w:ind w:right="-426"/>
        <w:rPr>
          <w:rFonts w:ascii="Times New Roman" w:hAnsi="Times New Roman" w:cs="Times New Roman"/>
          <w:sz w:val="28"/>
          <w:szCs w:val="28"/>
        </w:rPr>
      </w:pPr>
      <w:r w:rsidRPr="00143799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143799">
        <w:rPr>
          <w:rFonts w:ascii="Times New Roman" w:hAnsi="Times New Roman" w:cs="Times New Roman"/>
          <w:sz w:val="28"/>
          <w:szCs w:val="28"/>
        </w:rPr>
        <w:t>Ст</w:t>
      </w:r>
      <w:r w:rsidRPr="00143799">
        <w:rPr>
          <w:rFonts w:ascii="Times New Roman" w:hAnsi="Times New Roman" w:cs="Times New Roman"/>
          <w:sz w:val="28"/>
          <w:szCs w:val="28"/>
        </w:rPr>
        <w:t>а</w:t>
      </w:r>
      <w:r w:rsidRPr="00143799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1437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43799">
        <w:rPr>
          <w:rFonts w:ascii="Times New Roman" w:hAnsi="Times New Roman" w:cs="Times New Roman"/>
          <w:sz w:val="28"/>
          <w:szCs w:val="28"/>
        </w:rPr>
        <w:t xml:space="preserve">Нимченко А.С. внести изменения в </w:t>
      </w:r>
      <w:proofErr w:type="spellStart"/>
      <w:proofErr w:type="gramStart"/>
      <w:r w:rsidRPr="00143799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143799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1437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3799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143799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143799" w:rsidRPr="00143799" w:rsidRDefault="00143799" w:rsidP="00143799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14379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437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379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143799">
        <w:rPr>
          <w:rFonts w:ascii="Times New Roman" w:hAnsi="Times New Roman" w:cs="Times New Roman"/>
          <w:sz w:val="28"/>
          <w:szCs w:val="28"/>
        </w:rPr>
        <w:t>а</w:t>
      </w:r>
      <w:r w:rsidRPr="00143799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14379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4379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143799">
        <w:rPr>
          <w:rFonts w:ascii="Times New Roman" w:hAnsi="Times New Roman" w:cs="Times New Roman"/>
          <w:sz w:val="28"/>
          <w:szCs w:val="28"/>
        </w:rPr>
        <w:t>й</w:t>
      </w:r>
      <w:r w:rsidRPr="00143799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143799" w:rsidRPr="00143799" w:rsidRDefault="00143799" w:rsidP="00143799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14379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43799" w:rsidRPr="00143799" w:rsidRDefault="00143799" w:rsidP="00143799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143799" w:rsidRDefault="00143799" w:rsidP="00143799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4379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43799" w:rsidRPr="00143799" w:rsidRDefault="00143799" w:rsidP="00143799">
      <w:pPr>
        <w:tabs>
          <w:tab w:val="left" w:pos="709"/>
        </w:tabs>
        <w:ind w:right="-71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4379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79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43799" w:rsidRPr="00143799" w:rsidRDefault="00143799" w:rsidP="00143799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14379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379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143799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1437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sectPr w:rsidR="00143799" w:rsidRPr="00143799" w:rsidSect="00143799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4379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057C1"/>
    <w:rsid w:val="006409B2"/>
    <w:rsid w:val="0067764F"/>
    <w:rsid w:val="00683A07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9531D"/>
    <w:rsid w:val="00F9592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43799"/>
    <w:pPr>
      <w:ind w:left="720"/>
      <w:contextualSpacing/>
    </w:pPr>
  </w:style>
  <w:style w:type="paragraph" w:styleId="a7">
    <w:name w:val="No Spacing"/>
    <w:uiPriority w:val="1"/>
    <w:qFormat/>
    <w:rsid w:val="001437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14379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rsid w:val="001437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1860</Characters>
  <Application>Microsoft Office Word</Application>
  <DocSecurity>0</DocSecurity>
  <Lines>15</Lines>
  <Paragraphs>4</Paragraphs>
  <ScaleCrop>false</ScaleCrop>
  <Company>123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2020-11-30T06:37:00Z</cp:lastPrinted>
  <dcterms:created xsi:type="dcterms:W3CDTF">2015-11-24T06:39:00Z</dcterms:created>
  <dcterms:modified xsi:type="dcterms:W3CDTF">2020-12-30T07:09:00Z</dcterms:modified>
</cp:coreProperties>
</file>