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E5" w:rsidRDefault="008150E5"/>
    <w:p w:rsidR="008150E5" w:rsidRDefault="008150E5"/>
    <w:p w:rsidR="008150E5" w:rsidRDefault="008150E5"/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72B26" w:rsidRDefault="00772B26" w:rsidP="00772B2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72B26" w:rsidRDefault="00772B26" w:rsidP="00772B2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772B26" w:rsidRDefault="009C4AE7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от 20 декабря 2019 года № 219</w:t>
            </w:r>
            <w:r w:rsidR="00772B26">
              <w:rPr>
                <w:b w:val="0"/>
                <w:szCs w:val="28"/>
              </w:rPr>
              <w:t xml:space="preserve"> «</w:t>
            </w:r>
            <w:r w:rsidR="00772B26">
              <w:rPr>
                <w:szCs w:val="28"/>
              </w:rPr>
              <w:t xml:space="preserve">Об утверждении </w:t>
            </w:r>
            <w:proofErr w:type="gramStart"/>
            <w:r w:rsidR="00772B26">
              <w:rPr>
                <w:szCs w:val="28"/>
              </w:rPr>
              <w:t>муниципальной</w:t>
            </w:r>
            <w:proofErr w:type="gramEnd"/>
            <w:r w:rsidR="00772B26">
              <w:rPr>
                <w:szCs w:val="28"/>
              </w:rPr>
              <w:t xml:space="preserve"> </w:t>
            </w:r>
          </w:p>
          <w:p w:rsidR="00772B26" w:rsidRDefault="00772B26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  <w:r>
              <w:rPr>
                <w:b w:val="0"/>
                <w:szCs w:val="28"/>
              </w:rPr>
              <w:t xml:space="preserve">» </w:t>
            </w:r>
            <w:r>
              <w:rPr>
                <w:szCs w:val="28"/>
              </w:rPr>
              <w:t xml:space="preserve">Комплексное и устойчивое развитие в сфере строительства, архитектуры и дорожного хозяйства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</w:t>
            </w:r>
          </w:p>
          <w:p w:rsidR="002E1BB5" w:rsidRDefault="00772B26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поселения Красноармейского района»</w:t>
            </w:r>
          </w:p>
        </w:tc>
      </w:tr>
    </w:tbl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150E5" w:rsidTr="008150E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150E5" w:rsidRPr="00AE46C8" w:rsidRDefault="008150E5" w:rsidP="008150E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0E5" w:rsidTr="008150E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150E5" w:rsidRPr="00487F84" w:rsidRDefault="008150E5" w:rsidP="008150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150E5" w:rsidRPr="00487F84" w:rsidRDefault="008150E5" w:rsidP="008150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150E5" w:rsidRPr="00D13402" w:rsidRDefault="008150E5" w:rsidP="008150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50E5" w:rsidRPr="00487F84" w:rsidRDefault="008150E5" w:rsidP="008150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150E5" w:rsidTr="008150E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50E5" w:rsidRPr="00D942AD" w:rsidRDefault="008150E5" w:rsidP="008150E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BF7409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_»___</w:t>
            </w:r>
            <w:r w:rsidR="00BF7409">
              <w:rPr>
                <w:rFonts w:ascii="Times New Roman" w:hAnsi="Times New Roman" w:cs="Times New Roman"/>
                <w:bCs/>
              </w:rPr>
              <w:t>12____</w:t>
            </w:r>
            <w:r>
              <w:rPr>
                <w:rFonts w:ascii="Times New Roman" w:hAnsi="Times New Roman" w:cs="Times New Roman"/>
                <w:bCs/>
              </w:rPr>
              <w:t>2020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150E5" w:rsidRPr="00D942AD" w:rsidRDefault="008150E5" w:rsidP="008150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150E5" w:rsidRPr="00D942AD" w:rsidRDefault="008150E5" w:rsidP="008150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F7409">
              <w:rPr>
                <w:rFonts w:ascii="Times New Roman" w:hAnsi="Times New Roman" w:cs="Times New Roman"/>
                <w:bCs/>
              </w:rPr>
              <w:t>183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8150E5" w:rsidTr="008150E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150E5" w:rsidRPr="00772B26" w:rsidRDefault="008150E5" w:rsidP="008150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E672D" w:rsidRDefault="00DE672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47960" w:rsidRDefault="00E47960" w:rsidP="002E1B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C3" w:rsidRPr="002E1BB5" w:rsidRDefault="00E205C3" w:rsidP="002E1B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8150E5">
            <w:pPr>
              <w:tabs>
                <w:tab w:val="left" w:pos="709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2E1BB5" w:rsidRPr="002E1BB5" w:rsidRDefault="002E1BB5" w:rsidP="008150E5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 статьи 179 Бюджетного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оссийской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Устава </w:t>
            </w: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 w:rsidR="00E205C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2E1BB5" w:rsidRPr="002E1BB5" w:rsidRDefault="00CA6A35" w:rsidP="008150E5">
            <w:pPr>
              <w:pStyle w:val="21"/>
              <w:ind w:right="-108"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E47960">
              <w:rPr>
                <w:b w:val="0"/>
                <w:szCs w:val="28"/>
              </w:rPr>
              <w:t>.</w:t>
            </w:r>
            <w:r w:rsidR="00DE672D">
              <w:rPr>
                <w:b w:val="0"/>
                <w:szCs w:val="28"/>
              </w:rPr>
              <w:t xml:space="preserve"> </w:t>
            </w:r>
            <w:r w:rsidR="00680D5F">
              <w:rPr>
                <w:b w:val="0"/>
                <w:szCs w:val="28"/>
              </w:rPr>
              <w:t xml:space="preserve">Внести изменение в </w:t>
            </w:r>
            <w:r w:rsidR="00E47960">
              <w:rPr>
                <w:b w:val="0"/>
                <w:szCs w:val="28"/>
              </w:rPr>
              <w:t xml:space="preserve"> </w:t>
            </w:r>
            <w:r w:rsidR="00E205C3">
              <w:rPr>
                <w:b w:val="0"/>
                <w:szCs w:val="28"/>
              </w:rPr>
              <w:t>муниципальную программу «</w:t>
            </w:r>
            <w:r w:rsidR="002E1BB5" w:rsidRPr="002E1BB5">
              <w:rPr>
                <w:b w:val="0"/>
                <w:szCs w:val="28"/>
              </w:rPr>
              <w:t>Комплексное и у</w:t>
            </w:r>
            <w:r w:rsidR="002E1BB5" w:rsidRPr="002E1BB5">
              <w:rPr>
                <w:b w:val="0"/>
                <w:szCs w:val="28"/>
              </w:rPr>
              <w:t>с</w:t>
            </w:r>
            <w:r w:rsidR="002E1BB5" w:rsidRPr="002E1BB5">
              <w:rPr>
                <w:b w:val="0"/>
                <w:szCs w:val="28"/>
              </w:rPr>
              <w:t xml:space="preserve">тойчивое развитие в сфере строительства, архитектуры и дорожного хозяйства </w:t>
            </w:r>
            <w:proofErr w:type="spellStart"/>
            <w:r w:rsidR="002E1BB5" w:rsidRPr="002E1BB5">
              <w:rPr>
                <w:b w:val="0"/>
                <w:szCs w:val="28"/>
              </w:rPr>
              <w:t>Старонижестеблиевского</w:t>
            </w:r>
            <w:proofErr w:type="spellEnd"/>
            <w:r w:rsidR="002E1BB5" w:rsidRPr="002E1BB5">
              <w:rPr>
                <w:b w:val="0"/>
                <w:szCs w:val="28"/>
              </w:rPr>
              <w:t xml:space="preserve"> сельского поселения Красноармейского</w:t>
            </w:r>
            <w:r w:rsidR="00E205C3">
              <w:rPr>
                <w:b w:val="0"/>
                <w:szCs w:val="28"/>
              </w:rPr>
              <w:t xml:space="preserve"> района» </w:t>
            </w:r>
            <w:r w:rsidR="002E1BB5" w:rsidRPr="002E1BB5">
              <w:rPr>
                <w:b w:val="0"/>
                <w:szCs w:val="28"/>
              </w:rPr>
              <w:t>(прилагается).</w:t>
            </w:r>
          </w:p>
          <w:p w:rsidR="002E1BB5" w:rsidRPr="002E1BB5" w:rsidRDefault="00E47960" w:rsidP="008150E5">
            <w:pPr>
              <w:pStyle w:val="21"/>
              <w:ind w:right="-108"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="00DE672D">
              <w:rPr>
                <w:b w:val="0"/>
                <w:szCs w:val="28"/>
              </w:rPr>
              <w:t xml:space="preserve"> </w:t>
            </w:r>
            <w:r w:rsidR="002E1BB5" w:rsidRPr="002E1BB5">
              <w:rPr>
                <w:b w:val="0"/>
                <w:szCs w:val="28"/>
              </w:rPr>
              <w:t xml:space="preserve">Отделу по бухгалтерскому учету и финансам администрации </w:t>
            </w:r>
            <w:proofErr w:type="spellStart"/>
            <w:r w:rsidR="002E1BB5" w:rsidRPr="002E1BB5">
              <w:rPr>
                <w:b w:val="0"/>
                <w:szCs w:val="28"/>
              </w:rPr>
              <w:t>Старон</w:t>
            </w:r>
            <w:r w:rsidR="002E1BB5" w:rsidRPr="002E1BB5">
              <w:rPr>
                <w:b w:val="0"/>
                <w:szCs w:val="28"/>
              </w:rPr>
              <w:t>и</w:t>
            </w:r>
            <w:r w:rsidR="002E1BB5" w:rsidRPr="002E1BB5">
              <w:rPr>
                <w:b w:val="0"/>
                <w:szCs w:val="28"/>
              </w:rPr>
              <w:t>жестеблиевского</w:t>
            </w:r>
            <w:proofErr w:type="spellEnd"/>
            <w:r w:rsidR="002E1BB5" w:rsidRPr="002E1BB5">
              <w:rPr>
                <w:b w:val="0"/>
                <w:szCs w:val="28"/>
              </w:rPr>
              <w:t xml:space="preserve"> сельского поселения Красноармейского района (Коваленко) осуществлять финансирование расходов на реализацию данной про</w:t>
            </w:r>
            <w:r w:rsidR="00640A65">
              <w:rPr>
                <w:b w:val="0"/>
                <w:szCs w:val="28"/>
              </w:rPr>
              <w:t xml:space="preserve">граммы в </w:t>
            </w:r>
            <w:r w:rsidR="001852A1">
              <w:rPr>
                <w:b w:val="0"/>
                <w:szCs w:val="28"/>
              </w:rPr>
              <w:t>2020</w:t>
            </w:r>
            <w:r w:rsidR="00640A65">
              <w:rPr>
                <w:b w:val="0"/>
                <w:szCs w:val="28"/>
              </w:rPr>
              <w:t xml:space="preserve"> году</w:t>
            </w:r>
            <w:r w:rsidR="002E1BB5" w:rsidRPr="002E1BB5">
              <w:rPr>
                <w:b w:val="0"/>
                <w:szCs w:val="28"/>
              </w:rPr>
              <w:t xml:space="preserve"> в пределах средств утвержденных бюджетом поселения на эти цели.</w:t>
            </w:r>
          </w:p>
          <w:p w:rsidR="008150E5" w:rsidRDefault="00E47960" w:rsidP="008150E5">
            <w:pPr>
              <w:ind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 w:rsidR="008150E5">
              <w:rPr>
                <w:rFonts w:ascii="Times New Roman" w:hAnsi="Times New Roman" w:cs="Times New Roman"/>
                <w:sz w:val="28"/>
                <w:szCs w:val="28"/>
              </w:rPr>
              <w:t>оставляю за с</w:t>
            </w:r>
            <w:r w:rsidR="008150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50E5">
              <w:rPr>
                <w:rFonts w:ascii="Times New Roman" w:hAnsi="Times New Roman" w:cs="Times New Roman"/>
                <w:sz w:val="28"/>
                <w:szCs w:val="28"/>
              </w:rPr>
              <w:t>бой.</w:t>
            </w:r>
          </w:p>
          <w:p w:rsidR="002E1BB5" w:rsidRPr="002E1BB5" w:rsidRDefault="00E47960" w:rsidP="008150E5">
            <w:pPr>
              <w:ind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2E1BB5" w:rsidRDefault="002E1BB5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BB5" w:rsidRDefault="002E1BB5" w:rsidP="008D28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50E5" w:rsidRPr="002E1BB5" w:rsidRDefault="008150E5" w:rsidP="008D28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672D" w:rsidRPr="00F54283" w:rsidRDefault="00DE672D" w:rsidP="00DE672D">
      <w:pPr>
        <w:shd w:val="clear" w:color="auto" w:fill="FFFFFF"/>
        <w:tabs>
          <w:tab w:val="left" w:pos="1447"/>
        </w:tabs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8D2856" w:rsidRDefault="00DE672D" w:rsidP="00DE672D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428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672D" w:rsidRPr="00F54283" w:rsidRDefault="00DE672D" w:rsidP="00DE672D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1852A1" w:rsidRDefault="00DE672D" w:rsidP="009B15E3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F54283">
        <w:rPr>
          <w:rFonts w:ascii="Times New Roman" w:hAnsi="Times New Roman" w:cs="Times New Roman"/>
          <w:color w:val="000000"/>
          <w:sz w:val="28"/>
          <w:szCs w:val="28"/>
        </w:rPr>
        <w:t>Нова</w:t>
      </w:r>
      <w:r w:rsidR="009B15E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</w:p>
    <w:p w:rsidR="008150E5" w:rsidRDefault="008150E5" w:rsidP="002E1BB5">
      <w:pPr>
        <w:pStyle w:val="21"/>
        <w:rPr>
          <w:szCs w:val="28"/>
        </w:rPr>
      </w:pPr>
    </w:p>
    <w:p w:rsidR="008150E5" w:rsidRDefault="008150E5" w:rsidP="002E1BB5">
      <w:pPr>
        <w:pStyle w:val="21"/>
        <w:rPr>
          <w:szCs w:val="28"/>
        </w:rPr>
      </w:pPr>
    </w:p>
    <w:p w:rsidR="002E1BB5" w:rsidRPr="002E1BB5" w:rsidRDefault="008150E5" w:rsidP="008150E5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50E5" w:rsidRDefault="008150E5" w:rsidP="008150E5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8150E5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УТВЕРЖДЕН</w:t>
      </w:r>
    </w:p>
    <w:p w:rsidR="002E1BB5" w:rsidRPr="002E1BB5" w:rsidRDefault="002E1BB5" w:rsidP="008150E5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1BB5" w:rsidRPr="002E1BB5" w:rsidRDefault="002E1BB5" w:rsidP="008150E5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E1BB5" w:rsidRPr="002E1BB5" w:rsidRDefault="002E1BB5" w:rsidP="008150E5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8150E5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9C4AE7" w:rsidP="008150E5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________2020</w:t>
      </w:r>
      <w:r w:rsidR="001852A1">
        <w:rPr>
          <w:rFonts w:ascii="Times New Roman" w:hAnsi="Times New Roman" w:cs="Times New Roman"/>
          <w:sz w:val="28"/>
          <w:szCs w:val="28"/>
        </w:rPr>
        <w:t>г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8150E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8150E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 </w:t>
      </w:r>
    </w:p>
    <w:p w:rsidR="002E1BB5" w:rsidRPr="008150E5" w:rsidRDefault="008150E5" w:rsidP="002E1BB5">
      <w:pPr>
        <w:pStyle w:val="21"/>
        <w:rPr>
          <w:szCs w:val="28"/>
        </w:rPr>
      </w:pPr>
      <w:r>
        <w:rPr>
          <w:szCs w:val="28"/>
        </w:rPr>
        <w:t>«</w:t>
      </w:r>
      <w:r w:rsidR="002E1BB5" w:rsidRPr="008150E5">
        <w:rPr>
          <w:szCs w:val="28"/>
        </w:rPr>
        <w:t>Комплексное и устойчивое развитие в сфере строительства, архитектуры</w:t>
      </w:r>
    </w:p>
    <w:p w:rsidR="002E1BB5" w:rsidRPr="008150E5" w:rsidRDefault="002E1BB5" w:rsidP="002E1BB5">
      <w:pPr>
        <w:pStyle w:val="21"/>
        <w:rPr>
          <w:szCs w:val="28"/>
        </w:rPr>
      </w:pPr>
      <w:r w:rsidRPr="008150E5">
        <w:rPr>
          <w:szCs w:val="28"/>
        </w:rPr>
        <w:t xml:space="preserve"> и дорожного хозяйства </w:t>
      </w:r>
      <w:proofErr w:type="spellStart"/>
      <w:r w:rsidRPr="008150E5">
        <w:rPr>
          <w:szCs w:val="28"/>
        </w:rPr>
        <w:t>Старонижестеблиевского</w:t>
      </w:r>
      <w:proofErr w:type="spellEnd"/>
      <w:r w:rsidRPr="008150E5">
        <w:rPr>
          <w:szCs w:val="28"/>
        </w:rPr>
        <w:t xml:space="preserve"> сельского поселения </w:t>
      </w:r>
    </w:p>
    <w:p w:rsidR="002E1BB5" w:rsidRPr="008150E5" w:rsidRDefault="008150E5" w:rsidP="002E1BB5">
      <w:pPr>
        <w:pStyle w:val="21"/>
        <w:rPr>
          <w:szCs w:val="28"/>
        </w:rPr>
      </w:pPr>
      <w:r>
        <w:rPr>
          <w:szCs w:val="28"/>
        </w:rPr>
        <w:t>Красноармейского района»</w:t>
      </w:r>
    </w:p>
    <w:p w:rsidR="002E1BB5" w:rsidRPr="008150E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</w:t>
            </w:r>
            <w:proofErr w:type="spellStart"/>
            <w:r w:rsidRPr="00DC671E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sz w:val="24"/>
                <w:szCs w:val="24"/>
              </w:rPr>
              <w:t xml:space="preserve">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</w:t>
            </w:r>
            <w:proofErr w:type="spellStart"/>
            <w:r w:rsidRPr="00DC671E">
              <w:rPr>
                <w:bCs/>
                <w:color w:val="000000"/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DB67AA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proofErr w:type="gramStart"/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них, снижение отрицательного воздействия транспортно-дорожного комплекса на окружающую среду, формирование условий</w:t>
            </w:r>
            <w:proofErr w:type="gramEnd"/>
            <w:r w:rsidRPr="00DC671E">
              <w:rPr>
                <w:rFonts w:ascii="Times New Roman" w:hAnsi="Times New Roman" w:cs="Times New Roman"/>
                <w:noProof/>
              </w:rPr>
              <w:t xml:space="preserve"> для стабильного экономического развития и повышение инвестиционной привлекательности </w:t>
            </w:r>
          </w:p>
          <w:p w:rsidR="00DB67AA" w:rsidRDefault="00DB67AA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DC671E">
              <w:rPr>
                <w:rFonts w:ascii="Times New Roman" w:hAnsi="Times New Roman" w:cs="Times New Roman"/>
                <w:noProof/>
              </w:rPr>
              <w:t xml:space="preserve">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Развитие дорожного хозяйства и архитектуры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деятельности на территории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количество изменений, которые внесены в генеральный план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района; количество изменений, которые внесены в Правила землепользования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  <w:proofErr w:type="gramEnd"/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2018-2020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CB64CD">
              <w:rPr>
                <w:rFonts w:ascii="Times New Roman" w:hAnsi="Times New Roman" w:cs="Times New Roman"/>
              </w:rPr>
              <w:t xml:space="preserve">программы- </w:t>
            </w:r>
            <w:r w:rsidR="004C2280">
              <w:rPr>
                <w:rFonts w:ascii="Times New Roman" w:hAnsi="Times New Roman" w:cs="Times New Roman"/>
              </w:rPr>
              <w:t>71032,0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2018 год – </w:t>
            </w:r>
            <w:r w:rsidR="003918DC">
              <w:rPr>
                <w:rFonts w:ascii="Times New Roman" w:hAnsi="Times New Roman" w:cs="Times New Roman"/>
              </w:rPr>
              <w:t>16937,5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2019 год – </w:t>
            </w:r>
            <w:r w:rsidR="007B5C3E">
              <w:rPr>
                <w:rFonts w:ascii="Times New Roman" w:hAnsi="Times New Roman" w:cs="Times New Roman"/>
              </w:rPr>
              <w:t>24542,2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4C2280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2020 год – </w:t>
            </w:r>
            <w:r w:rsidR="004C2280">
              <w:rPr>
                <w:rFonts w:ascii="Times New Roman" w:hAnsi="Times New Roman" w:cs="Times New Roman"/>
              </w:rPr>
              <w:t>29552,3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671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C671E">
              <w:rPr>
                <w:rFonts w:ascii="Times New Roman" w:hAnsi="Times New Roman" w:cs="Times New Roman"/>
              </w:rPr>
              <w:t xml:space="preserve">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BB0C50" w:rsidRPr="00DC671E">
              <w:rPr>
                <w:rFonts w:ascii="Times New Roman" w:hAnsi="Times New Roman" w:cs="Times New Roman"/>
              </w:rPr>
              <w:t>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</w:t>
            </w:r>
            <w:proofErr w:type="spellEnd"/>
            <w:r w:rsidR="00BB0C50"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3510F5" w:rsidRDefault="003510F5" w:rsidP="0022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CF450A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CF450A" w:rsidRPr="00CF450A" w:rsidRDefault="00CF450A" w:rsidP="00CF450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сферы строительства, архитектуры и дорожного хозяйства соц</w:t>
      </w:r>
      <w:r w:rsidRPr="00CF450A">
        <w:rPr>
          <w:rFonts w:ascii="Times New Roman" w:hAnsi="Times New Roman"/>
          <w:b/>
          <w:sz w:val="28"/>
          <w:szCs w:val="28"/>
        </w:rPr>
        <w:t>и</w:t>
      </w:r>
      <w:r w:rsidRPr="00CF450A">
        <w:rPr>
          <w:rFonts w:ascii="Times New Roman" w:hAnsi="Times New Roman"/>
          <w:b/>
          <w:sz w:val="28"/>
          <w:szCs w:val="28"/>
        </w:rPr>
        <w:t xml:space="preserve">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CF450A">
        <w:rPr>
          <w:rFonts w:ascii="Times New Roman" w:hAnsi="Times New Roman"/>
          <w:b/>
          <w:sz w:val="28"/>
          <w:szCs w:val="28"/>
        </w:rPr>
        <w:t xml:space="preserve"> сельск</w:t>
      </w:r>
      <w:r w:rsidRPr="00CF450A">
        <w:rPr>
          <w:rFonts w:ascii="Times New Roman" w:hAnsi="Times New Roman"/>
          <w:b/>
          <w:sz w:val="28"/>
          <w:szCs w:val="28"/>
        </w:rPr>
        <w:t>о</w:t>
      </w:r>
      <w:r w:rsidRPr="00CF450A">
        <w:rPr>
          <w:rFonts w:ascii="Times New Roman" w:hAnsi="Times New Roman"/>
          <w:b/>
          <w:sz w:val="28"/>
          <w:szCs w:val="28"/>
        </w:rPr>
        <w:t>го поселения Красноармейского района</w:t>
      </w:r>
    </w:p>
    <w:p w:rsidR="00CF450A" w:rsidRPr="00CF450A" w:rsidRDefault="00CF450A" w:rsidP="00CF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8150E5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CF450A" w:rsidRPr="007801AE" w:rsidRDefault="00CF450A" w:rsidP="008150E5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lastRenderedPageBreak/>
        <w:t xml:space="preserve">        Главной составляющей градостроительной политики является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ториальное планирование, которое позволяет рационально использовать пр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планирования являются Генеральный план и Правила землепользования и з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строй</w:t>
      </w:r>
      <w:r>
        <w:rPr>
          <w:rFonts w:ascii="Times New Roman" w:hAnsi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вается строительство социально значимых объектов (дорог, трубопроводов, л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ний электропередач, источников энергоснабжения и т.д.); определяются границы зон с особыми условиями использования. В соответствии с Градостроительным кодексом РФ подготовка и утверждение Генерального плана и Правил земл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пользования и застройки, а также их актуализация (внесение оперативных изм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нений) относятся к полномочиям </w:t>
      </w:r>
      <w:proofErr w:type="spellStart"/>
      <w:r w:rsidR="0028756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поселения. Поэтому данная Подпрограмма предусматривает расходы на актуализацию Г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нерального плана и Правил землепользования и застройки. Актуализация будет проводиться при необходимости внесения изменений в действующий Генерал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ный план и Правила землепользования и застройки, с учетом текущих потребн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стей силами специализированной организации. Не менее важной задачей для развития градостроительной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 xml:space="preserve">азвития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ского поселения, повышения качества сельской среды требуется комплекс работ, направленных на рациональное территориальное планирование, землеустройс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во и землепользование.</w:t>
      </w:r>
    </w:p>
    <w:p w:rsidR="00CF450A" w:rsidRPr="009D1AEC" w:rsidRDefault="00CF450A" w:rsidP="008150E5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 xml:space="preserve">           Полноценное пространственное развитие сельского поселения сег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дня возможно только в рамках правового регулирования при наличии необход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мых документов территориального планирования (Генерального плана),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 далее ПЗЗ), документации по планировке территории (проектов планировки, межевания и ГПЗК), актуальной картографической информации (Дежурного топографическ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плана). Все вышеназванные документы требуют либо постоянного монит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 xml:space="preserve">вышения точности градостроительных регламентов и параметров разрешенного строительства. </w:t>
      </w:r>
      <w:proofErr w:type="gramStart"/>
      <w:r w:rsidRPr="007801AE">
        <w:rPr>
          <w:rFonts w:ascii="Times New Roman" w:hAnsi="Times New Roman"/>
          <w:sz w:val="28"/>
          <w:szCs w:val="28"/>
        </w:rPr>
        <w:t>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зования территорий.</w:t>
      </w:r>
      <w:proofErr w:type="gramEnd"/>
      <w:r w:rsidRPr="007801AE">
        <w:rPr>
          <w:rFonts w:ascii="Times New Roman" w:hAnsi="Times New Roman"/>
          <w:sz w:val="28"/>
          <w:szCs w:val="28"/>
        </w:rPr>
        <w:t xml:space="preserve"> Наличие сбалансированных ПЗЗ в части установления п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7801AE">
        <w:rPr>
          <w:rFonts w:ascii="Times New Roman" w:hAnsi="Times New Roman"/>
          <w:sz w:val="28"/>
          <w:szCs w:val="28"/>
        </w:rPr>
        <w:t>н</w:t>
      </w:r>
      <w:r w:rsidRPr="007801AE">
        <w:rPr>
          <w:rFonts w:ascii="Times New Roman" w:hAnsi="Times New Roman"/>
          <w:sz w:val="28"/>
          <w:szCs w:val="28"/>
        </w:rPr>
        <w:t xml:space="preserve">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повышении комфортн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lastRenderedPageBreak/>
        <w:t>тельности особенно важно увеличить объем документации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даж земельных участков.</w:t>
      </w:r>
    </w:p>
    <w:p w:rsidR="00CF450A" w:rsidRPr="009D1AEC" w:rsidRDefault="00CF450A" w:rsidP="008150E5">
      <w:pPr>
        <w:pStyle w:val="11"/>
        <w:ind w:firstLine="720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8150E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CF450A" w:rsidRPr="009D1AEC" w:rsidRDefault="00CF450A" w:rsidP="008150E5">
      <w:pPr>
        <w:pStyle w:val="11"/>
        <w:ind w:firstLine="720"/>
        <w:jc w:val="both"/>
        <w:rPr>
          <w:szCs w:val="28"/>
        </w:rPr>
      </w:pPr>
      <w:r w:rsidRPr="009D1AEC">
        <w:rPr>
          <w:szCs w:val="28"/>
        </w:rPr>
        <w:t xml:space="preserve">В настоящее время дороги требуют ремонта, так как на асфальтобетонном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 xml:space="preserve">, просадок и выбоин, гравийное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</w:t>
      </w:r>
      <w:r w:rsidRPr="009D1AEC">
        <w:rPr>
          <w:szCs w:val="28"/>
        </w:rPr>
        <w:t>о</w:t>
      </w:r>
      <w:r w:rsidRPr="009D1AEC">
        <w:rPr>
          <w:szCs w:val="28"/>
        </w:rPr>
        <w:t xml:space="preserve">садку. </w:t>
      </w:r>
    </w:p>
    <w:p w:rsidR="00CF450A" w:rsidRPr="009D1AEC" w:rsidRDefault="00F42280" w:rsidP="008150E5">
      <w:pPr>
        <w:pStyle w:val="11"/>
        <w:ind w:firstLine="720"/>
        <w:jc w:val="both"/>
        <w:rPr>
          <w:szCs w:val="28"/>
        </w:rPr>
      </w:pPr>
      <w:r>
        <w:rPr>
          <w:szCs w:val="28"/>
        </w:rPr>
        <w:t>В 2016</w:t>
      </w:r>
      <w:r w:rsidR="00CF450A" w:rsidRPr="009D1AEC">
        <w:rPr>
          <w:szCs w:val="28"/>
        </w:rPr>
        <w:t xml:space="preserve"> году администра</w:t>
      </w:r>
      <w:r>
        <w:rPr>
          <w:szCs w:val="28"/>
        </w:rPr>
        <w:t xml:space="preserve">цией </w:t>
      </w:r>
      <w:proofErr w:type="spellStart"/>
      <w:r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8150E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F2072F" w:rsidRPr="009D1AEC" w:rsidRDefault="00F2072F" w:rsidP="008150E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E1BB5" w:rsidRPr="002E1BB5" w:rsidRDefault="002E1BB5" w:rsidP="008150E5">
      <w:pPr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ab/>
      </w:r>
    </w:p>
    <w:p w:rsidR="008150E5" w:rsidRPr="008150E5" w:rsidRDefault="00F42280" w:rsidP="008150E5">
      <w:pPr>
        <w:pStyle w:val="af5"/>
        <w:jc w:val="center"/>
        <w:rPr>
          <w:b/>
        </w:rPr>
      </w:pPr>
      <w:r w:rsidRPr="008150E5">
        <w:rPr>
          <w:b/>
        </w:rPr>
        <w:t>2.</w:t>
      </w:r>
      <w:r w:rsidR="002E1BB5" w:rsidRPr="008150E5">
        <w:rPr>
          <w:b/>
        </w:rPr>
        <w:t>Цели,  задачи  и целевые показатели</w:t>
      </w:r>
      <w:r w:rsidR="00147C8C" w:rsidRPr="008150E5">
        <w:rPr>
          <w:b/>
        </w:rPr>
        <w:t>, сроки и этапы реализации</w:t>
      </w:r>
    </w:p>
    <w:p w:rsidR="002E1BB5" w:rsidRPr="008150E5" w:rsidRDefault="002E1BB5" w:rsidP="008150E5">
      <w:pPr>
        <w:pStyle w:val="af5"/>
        <w:jc w:val="center"/>
        <w:rPr>
          <w:b/>
        </w:rPr>
      </w:pPr>
      <w:r w:rsidRPr="008150E5">
        <w:rPr>
          <w:b/>
        </w:rPr>
        <w:lastRenderedPageBreak/>
        <w:t>муниципальной программы</w:t>
      </w:r>
    </w:p>
    <w:p w:rsidR="00F42280" w:rsidRPr="00F42280" w:rsidRDefault="00F42280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подготовка градостроительной документации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устойчивого развития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на основе территориального планирования;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осуществление нового строительства на основе документов территор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реализация генерального плана;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градостроительного зонирования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повышение эффективности территориального планирования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-повышение транспортно-эксплуатационного состояния сети автомобил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 xml:space="preserve">ных дорог местного значения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создание условий для комфортного проживания граждан;</w:t>
      </w:r>
    </w:p>
    <w:p w:rsidR="00311A3D" w:rsidRPr="00C96CDD" w:rsidRDefault="00311A3D" w:rsidP="0031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96CDD">
        <w:rPr>
          <w:rFonts w:ascii="Times New Roman" w:hAnsi="Times New Roman" w:cs="Times New Roman"/>
          <w:bCs/>
          <w:sz w:val="28"/>
          <w:szCs w:val="28"/>
        </w:rPr>
        <w:t>-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повышение доходов и обеспечение занятости населения</w:t>
      </w:r>
      <w:r w:rsidRPr="00C96CDD">
        <w:rPr>
          <w:rFonts w:ascii="Times New Roman" w:hAnsi="Times New Roman" w:cs="Times New Roman"/>
          <w:bCs/>
          <w:sz w:val="28"/>
          <w:szCs w:val="28"/>
        </w:rPr>
        <w:t>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F42280">
      <w:pPr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с соблюдением градостроительных регл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ментов и Правил землепользования и застройки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ского поселения;</w:t>
      </w:r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62"/>
        <w:gridCol w:w="1248"/>
        <w:gridCol w:w="850"/>
        <w:gridCol w:w="1418"/>
        <w:gridCol w:w="1275"/>
        <w:gridCol w:w="1418"/>
      </w:tblGrid>
      <w:tr w:rsidR="002E1BB5" w:rsidRPr="002E1BB5" w:rsidTr="001852A1">
        <w:trPr>
          <w:trHeight w:val="480"/>
        </w:trPr>
        <w:tc>
          <w:tcPr>
            <w:tcW w:w="594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2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Единица измер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11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E1BB5" w:rsidRPr="002E1BB5" w:rsidTr="001852A1">
        <w:trPr>
          <w:trHeight w:val="480"/>
        </w:trPr>
        <w:tc>
          <w:tcPr>
            <w:tcW w:w="594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1" w:type="dxa"/>
            <w:gridSpan w:val="6"/>
          </w:tcPr>
          <w:p w:rsidR="002E1BB5" w:rsidRPr="0095455F" w:rsidRDefault="002E1BB5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муниципальная  программа  "Комплексное и устойчивое развитие в сфере </w:t>
            </w:r>
          </w:p>
          <w:p w:rsidR="002E1BB5" w:rsidRPr="0095455F" w:rsidRDefault="002E1BB5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строительства, архитектуры и дорожного хозяйства </w:t>
            </w:r>
            <w:proofErr w:type="spellStart"/>
            <w:r w:rsidRPr="0095455F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b w:val="0"/>
                <w:sz w:val="24"/>
                <w:szCs w:val="24"/>
              </w:rPr>
              <w:t xml:space="preserve"> сельского поселения Кр</w:t>
            </w:r>
            <w:r w:rsidR="001852A1">
              <w:rPr>
                <w:b w:val="0"/>
                <w:sz w:val="24"/>
                <w:szCs w:val="24"/>
              </w:rPr>
              <w:t>асноармейского района" " на 2018-2020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 xml:space="preserve">мейского района в сфере строительства, архитектуры, дорожного хозяйства и </w:t>
            </w:r>
            <w:r w:rsidRPr="0095455F">
              <w:rPr>
                <w:rFonts w:ascii="Times New Roman" w:hAnsi="Times New Roman" w:cs="Times New Roman"/>
              </w:rPr>
              <w:lastRenderedPageBreak/>
              <w:t>транспорта</w:t>
            </w:r>
          </w:p>
        </w:tc>
        <w:tc>
          <w:tcPr>
            <w:tcW w:w="1248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 w:rsidRPr="005C7F7E">
              <w:rPr>
                <w:rFonts w:ascii="Times New Roman" w:hAnsi="Times New Roman" w:cs="Times New Roman"/>
              </w:rPr>
              <w:t>.р</w:t>
            </w:r>
            <w:proofErr w:type="gramEnd"/>
            <w:r w:rsidRPr="005C7F7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50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5C7F7E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0D1631">
              <w:rPr>
                <w:rFonts w:ascii="Times New Roman" w:hAnsi="Times New Roman" w:cs="Times New Roman"/>
              </w:rPr>
              <w:t>37,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5C7F7E" w:rsidRDefault="00D52BE6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24542,2</w:t>
            </w:r>
          </w:p>
        </w:tc>
        <w:tc>
          <w:tcPr>
            <w:tcW w:w="1418" w:type="dxa"/>
          </w:tcPr>
          <w:p w:rsidR="002E1BB5" w:rsidRPr="005C7F7E" w:rsidRDefault="004C2280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29552,3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реконструкция 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томобильных дорог с 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фальтовым покрытием,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гравийных и грунтовых автомобильных дорог местного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дорожных знаков, согласно предписаниям ГИБДД и результатам обсл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рог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5455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вого скопления детей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</w:tcPr>
          <w:p w:rsidR="002E1BB5" w:rsidRPr="0095455F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="002E1BB5"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="002E1BB5"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 – дети!», «Зебра» и т.д.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спекторов движения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архитектурного облика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ления  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градостро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тельного чертежа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проекта пл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нировки земельного участка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земельных уч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2E1BB5" w:rsidP="00662BAB">
      <w:pPr>
        <w:pStyle w:val="ac"/>
        <w:spacing w:before="0" w:after="0"/>
        <w:jc w:val="both"/>
        <w:rPr>
          <w:sz w:val="28"/>
          <w:szCs w:val="28"/>
        </w:rPr>
      </w:pPr>
      <w:r w:rsidRPr="0095455F">
        <w:rPr>
          <w:sz w:val="28"/>
          <w:szCs w:val="28"/>
        </w:rPr>
        <w:t xml:space="preserve"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 в сельской местности, </w:t>
      </w:r>
      <w:r w:rsidRPr="0095455F">
        <w:rPr>
          <w:sz w:val="28"/>
          <w:szCs w:val="28"/>
        </w:rPr>
        <w:lastRenderedPageBreak/>
        <w:t xml:space="preserve">развитие  архитектуры и дорожного хозяйства </w:t>
      </w:r>
      <w:proofErr w:type="spellStart"/>
      <w:r w:rsidRPr="0095455F">
        <w:rPr>
          <w:sz w:val="28"/>
          <w:szCs w:val="28"/>
        </w:rPr>
        <w:t>Старонижестеблиевского</w:t>
      </w:r>
      <w:proofErr w:type="spellEnd"/>
      <w:r w:rsidRPr="0095455F">
        <w:rPr>
          <w:sz w:val="28"/>
          <w:szCs w:val="28"/>
        </w:rPr>
        <w:t xml:space="preserve"> сельского поселения Красноармейского района.</w:t>
      </w:r>
    </w:p>
    <w:p w:rsidR="00F146EE" w:rsidRPr="00662BAB" w:rsidRDefault="00F146EE" w:rsidP="00662BAB">
      <w:pPr>
        <w:pStyle w:val="ac"/>
        <w:spacing w:before="0" w:after="0"/>
        <w:jc w:val="both"/>
        <w:rPr>
          <w:sz w:val="28"/>
          <w:szCs w:val="28"/>
        </w:rPr>
      </w:pPr>
    </w:p>
    <w:p w:rsidR="002E1BB5" w:rsidRPr="002E29CD" w:rsidRDefault="002E29CD" w:rsidP="002E29CD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основных меропри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я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тий муниципальной программы</w:t>
      </w:r>
    </w:p>
    <w:p w:rsidR="002E29CD" w:rsidRPr="002E29CD" w:rsidRDefault="002E29CD" w:rsidP="002E29CD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8150E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6430D7" w:rsidRPr="006430D7" w:rsidRDefault="006430D7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 xml:space="preserve">«Реконструкция, капитальный ремонт и ремонт улично-дорожной сети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</w:t>
      </w:r>
    </w:p>
    <w:p w:rsidR="006430D7" w:rsidRPr="009D1AEC" w:rsidRDefault="006430D7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8150E5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 xml:space="preserve">Развитие архитектуры и градостроительства </w:t>
      </w:r>
      <w:proofErr w:type="spellStart"/>
      <w:r w:rsidR="002E29CD" w:rsidRPr="002E29CD">
        <w:rPr>
          <w:bCs/>
          <w:color w:val="000000"/>
          <w:sz w:val="28"/>
          <w:szCs w:val="28"/>
        </w:rPr>
        <w:t>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>жестеблиевского</w:t>
      </w:r>
      <w:proofErr w:type="spellEnd"/>
      <w:r w:rsidR="002E29CD" w:rsidRPr="002E29CD">
        <w:rPr>
          <w:bCs/>
          <w:color w:val="000000"/>
          <w:sz w:val="28"/>
          <w:szCs w:val="28"/>
        </w:rPr>
        <w:t xml:space="preserve">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2E29CD" w:rsidRDefault="002E29CD" w:rsidP="008150E5">
      <w:pPr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proofErr w:type="spellStart"/>
      <w:r w:rsidR="00700EA8">
        <w:rPr>
          <w:rFonts w:ascii="Times New Roman" w:hAnsi="Times New Roman"/>
          <w:sz w:val="28"/>
          <w:szCs w:val="28"/>
        </w:rPr>
        <w:t>Ст</w:t>
      </w:r>
      <w:r w:rsidR="00700EA8">
        <w:rPr>
          <w:rFonts w:ascii="Times New Roman" w:hAnsi="Times New Roman"/>
          <w:sz w:val="28"/>
          <w:szCs w:val="28"/>
        </w:rPr>
        <w:t>а</w:t>
      </w:r>
      <w:r w:rsidR="00700EA8"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 xml:space="preserve">ся к полномочиям </w:t>
      </w:r>
      <w:proofErr w:type="spellStart"/>
      <w:r w:rsidR="008C599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CA5D8A">
        <w:rPr>
          <w:rFonts w:ascii="Times New Roman" w:hAnsi="Times New Roman"/>
          <w:sz w:val="28"/>
          <w:szCs w:val="28"/>
        </w:rPr>
        <w:t>н</w:t>
      </w:r>
      <w:r w:rsidRPr="00CA5D8A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CA5D8A">
        <w:rPr>
          <w:rFonts w:ascii="Times New Roman" w:hAnsi="Times New Roman"/>
          <w:sz w:val="28"/>
          <w:szCs w:val="28"/>
        </w:rPr>
        <w:t>х</w:t>
      </w:r>
      <w:r w:rsidRPr="00CA5D8A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proofErr w:type="spellStart"/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вание.</w:t>
      </w:r>
    </w:p>
    <w:p w:rsidR="000504A1" w:rsidRDefault="000504A1" w:rsidP="008150E5">
      <w:pPr>
        <w:rPr>
          <w:rFonts w:ascii="Times New Roman" w:hAnsi="Times New Roman"/>
          <w:sz w:val="28"/>
          <w:szCs w:val="28"/>
        </w:rPr>
      </w:pPr>
    </w:p>
    <w:p w:rsidR="009466AB" w:rsidRDefault="009466AB" w:rsidP="008150E5">
      <w:pPr>
        <w:rPr>
          <w:rFonts w:ascii="Times New Roman" w:hAnsi="Times New Roman"/>
          <w:sz w:val="28"/>
          <w:szCs w:val="28"/>
        </w:rPr>
      </w:pPr>
    </w:p>
    <w:p w:rsidR="009466AB" w:rsidRDefault="009466AB" w:rsidP="008150E5">
      <w:pPr>
        <w:rPr>
          <w:rFonts w:ascii="Times New Roman" w:hAnsi="Times New Roman"/>
          <w:sz w:val="28"/>
          <w:szCs w:val="28"/>
        </w:rPr>
      </w:pPr>
    </w:p>
    <w:p w:rsidR="009466AB" w:rsidRDefault="009466AB" w:rsidP="002E29CD">
      <w:pPr>
        <w:rPr>
          <w:rFonts w:ascii="Times New Roman" w:hAnsi="Times New Roman"/>
          <w:sz w:val="28"/>
          <w:szCs w:val="28"/>
        </w:rPr>
      </w:pPr>
    </w:p>
    <w:p w:rsidR="009466AB" w:rsidRPr="009D1AEC" w:rsidRDefault="009466AB" w:rsidP="002E29CD">
      <w:pPr>
        <w:rPr>
          <w:rFonts w:ascii="Times New Roman" w:hAnsi="Times New Roman"/>
          <w:sz w:val="28"/>
          <w:szCs w:val="28"/>
        </w:rPr>
      </w:pP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2E1BB5" w:rsidRPr="0095455F" w:rsidTr="00B06DA3">
        <w:trPr>
          <w:trHeight w:val="390"/>
        </w:trPr>
        <w:tc>
          <w:tcPr>
            <w:tcW w:w="459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E1BB5" w:rsidRPr="0095455F" w:rsidTr="00B06DA3">
        <w:trPr>
          <w:trHeight w:val="225"/>
        </w:trPr>
        <w:tc>
          <w:tcPr>
            <w:tcW w:w="459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 xml:space="preserve">Развитие дорожного хозяйства и архитектуры </w:t>
            </w:r>
            <w:proofErr w:type="spellStart"/>
            <w:r w:rsidRPr="0095455F">
              <w:t>Старонижестеблиевского</w:t>
            </w:r>
            <w:proofErr w:type="spellEnd"/>
            <w:r w:rsidRPr="0095455F">
              <w:t xml:space="preserve"> сельского поселения  Красноармейского района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грамма№1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 xml:space="preserve">Реконструкция, капитальный ремонт и ремонт улично-дорожной сети </w:t>
            </w:r>
            <w:proofErr w:type="spellStart"/>
            <w:r w:rsidRPr="0095455F">
              <w:t>Старонижестеблиевского</w:t>
            </w:r>
            <w:proofErr w:type="spellEnd"/>
            <w:r w:rsidRPr="0095455F">
              <w:t xml:space="preserve"> сельского поселения Красноармейского района</w:t>
            </w:r>
          </w:p>
        </w:tc>
      </w:tr>
      <w:tr w:rsidR="004C6FCD" w:rsidRPr="0095455F" w:rsidTr="000504A1">
        <w:tc>
          <w:tcPr>
            <w:tcW w:w="459" w:type="dxa"/>
          </w:tcPr>
          <w:p w:rsidR="004C6FCD" w:rsidRPr="0095455F" w:rsidRDefault="004C6FCD" w:rsidP="002E1BB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4C6FCD" w:rsidRPr="0095455F" w:rsidRDefault="004C6FCD" w:rsidP="00D07F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C6FCD" w:rsidRPr="0095455F" w:rsidRDefault="007D6A04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4C6FCD" w:rsidRDefault="001F0853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70419,3</w:t>
            </w:r>
          </w:p>
        </w:tc>
        <w:tc>
          <w:tcPr>
            <w:tcW w:w="838" w:type="dxa"/>
          </w:tcPr>
          <w:p w:rsidR="004C6FCD" w:rsidRPr="008F3C94" w:rsidRDefault="004C6FCD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16554,8</w:t>
            </w:r>
          </w:p>
        </w:tc>
        <w:tc>
          <w:tcPr>
            <w:tcW w:w="1005" w:type="dxa"/>
          </w:tcPr>
          <w:p w:rsidR="004C6FCD" w:rsidRDefault="00F110C3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24392,2</w:t>
            </w:r>
          </w:p>
        </w:tc>
        <w:tc>
          <w:tcPr>
            <w:tcW w:w="992" w:type="dxa"/>
            <w:gridSpan w:val="2"/>
          </w:tcPr>
          <w:p w:rsidR="004C6FCD" w:rsidRDefault="001F0853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29472,3</w:t>
            </w:r>
          </w:p>
        </w:tc>
        <w:tc>
          <w:tcPr>
            <w:tcW w:w="1106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4A1" w:rsidRPr="0095455F" w:rsidTr="000504A1">
        <w:trPr>
          <w:trHeight w:val="1659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0504A1" w:rsidRPr="0095455F" w:rsidRDefault="00987EE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060CBF" w:rsidRDefault="001F0853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35865,9</w:t>
            </w:r>
          </w:p>
        </w:tc>
        <w:tc>
          <w:tcPr>
            <w:tcW w:w="838" w:type="dxa"/>
          </w:tcPr>
          <w:p w:rsidR="000504A1" w:rsidRPr="00060CBF" w:rsidRDefault="00680D5F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9033,6</w:t>
            </w:r>
          </w:p>
        </w:tc>
        <w:tc>
          <w:tcPr>
            <w:tcW w:w="1005" w:type="dxa"/>
          </w:tcPr>
          <w:p w:rsidR="000504A1" w:rsidRPr="00060CBF" w:rsidRDefault="00F110C3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14424,2</w:t>
            </w:r>
          </w:p>
        </w:tc>
        <w:tc>
          <w:tcPr>
            <w:tcW w:w="992" w:type="dxa"/>
            <w:gridSpan w:val="2"/>
          </w:tcPr>
          <w:p w:rsidR="000504A1" w:rsidRPr="00060CBF" w:rsidRDefault="001F0853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12408,1</w:t>
            </w:r>
          </w:p>
        </w:tc>
        <w:tc>
          <w:tcPr>
            <w:tcW w:w="1106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0504A1">
        <w:trPr>
          <w:trHeight w:val="1659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0504A1" w:rsidRPr="000504A1" w:rsidRDefault="000504A1" w:rsidP="000504A1">
            <w:pPr>
              <w:ind w:left="720" w:firstLine="0"/>
            </w:pP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40" w:type="dxa"/>
          </w:tcPr>
          <w:p w:rsidR="000504A1" w:rsidRDefault="001F0853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34253,4</w:t>
            </w:r>
          </w:p>
        </w:tc>
        <w:tc>
          <w:tcPr>
            <w:tcW w:w="838" w:type="dxa"/>
          </w:tcPr>
          <w:p w:rsidR="000504A1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1005" w:type="dxa"/>
          </w:tcPr>
          <w:p w:rsidR="000504A1" w:rsidRDefault="00987EE7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9868,0</w:t>
            </w:r>
          </w:p>
        </w:tc>
        <w:tc>
          <w:tcPr>
            <w:tcW w:w="992" w:type="dxa"/>
            <w:gridSpan w:val="2"/>
          </w:tcPr>
          <w:p w:rsidR="000504A1" w:rsidRDefault="001F0853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16964,2</w:t>
            </w:r>
          </w:p>
        </w:tc>
        <w:tc>
          <w:tcPr>
            <w:tcW w:w="1106" w:type="dxa"/>
          </w:tcPr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0504A1">
        <w:trPr>
          <w:trHeight w:val="1070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95455F" w:rsidRDefault="004A5277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5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0504A1" w:rsidRPr="0095455F" w:rsidRDefault="004A5277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504A1">
              <w:rPr>
                <w:rFonts w:ascii="Times New Roman" w:hAnsi="Times New Roman" w:cs="Times New Roman"/>
              </w:rPr>
              <w:t>0</w:t>
            </w:r>
            <w:r w:rsidR="000504A1"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B06DA3">
        <w:trPr>
          <w:trHeight w:val="391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lastRenderedPageBreak/>
              <w:t>грамма №2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 xml:space="preserve">«Развитие архитектуры и градостроительства </w:t>
            </w:r>
            <w:proofErr w:type="spellStart"/>
            <w:r w:rsidRPr="0095455F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sz w:val="24"/>
                <w:szCs w:val="24"/>
              </w:rPr>
              <w:t xml:space="preserve"> </w:t>
            </w:r>
            <w:r w:rsidRPr="0095455F">
              <w:rPr>
                <w:sz w:val="24"/>
                <w:szCs w:val="24"/>
              </w:rPr>
              <w:lastRenderedPageBreak/>
              <w:t xml:space="preserve">сельского поселения Красноармейского района» </w:t>
            </w:r>
          </w:p>
        </w:tc>
      </w:tr>
      <w:tr w:rsidR="000504A1" w:rsidRPr="0095455F" w:rsidTr="00B06DA3">
        <w:trPr>
          <w:trHeight w:val="350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504A1" w:rsidRPr="0095455F" w:rsidRDefault="007D6A04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0504A1" w:rsidRPr="0095455F" w:rsidRDefault="001F0853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612,7</w:t>
            </w:r>
          </w:p>
        </w:tc>
        <w:tc>
          <w:tcPr>
            <w:tcW w:w="838" w:type="dxa"/>
          </w:tcPr>
          <w:p w:rsidR="000504A1" w:rsidRPr="0095455F" w:rsidRDefault="00680D5F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0504A1" w:rsidRPr="0095455F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8" w:type="dxa"/>
          </w:tcPr>
          <w:p w:rsidR="000504A1" w:rsidRPr="0095455F" w:rsidRDefault="001F0853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60" w:type="dxa"/>
            <w:gridSpan w:val="2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4A1" w:rsidRPr="0095455F" w:rsidTr="00B06DA3">
        <w:trPr>
          <w:trHeight w:val="1942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«</w:t>
            </w:r>
            <w:r w:rsidRPr="0095455F">
              <w:rPr>
                <w:bCs/>
                <w:color w:val="000000"/>
                <w:sz w:val="24"/>
                <w:szCs w:val="24"/>
              </w:rPr>
              <w:t>Развитие архитектуры и град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строительс</w:t>
            </w:r>
            <w:r w:rsidRPr="0095455F">
              <w:rPr>
                <w:bCs/>
                <w:color w:val="000000"/>
                <w:sz w:val="24"/>
                <w:szCs w:val="24"/>
              </w:rPr>
              <w:t>т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ва </w:t>
            </w:r>
          </w:p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5455F">
              <w:rPr>
                <w:bCs/>
                <w:color w:val="000000"/>
                <w:sz w:val="24"/>
                <w:szCs w:val="24"/>
              </w:rPr>
              <w:t>Старониж</w:t>
            </w:r>
            <w:r w:rsidRPr="0095455F">
              <w:rPr>
                <w:bCs/>
                <w:color w:val="000000"/>
                <w:sz w:val="24"/>
                <w:szCs w:val="24"/>
              </w:rPr>
              <w:t>е</w:t>
            </w:r>
            <w:r w:rsidRPr="0095455F">
              <w:rPr>
                <w:bCs/>
                <w:color w:val="000000"/>
                <w:sz w:val="24"/>
                <w:szCs w:val="24"/>
              </w:rPr>
              <w:t>стеблиевск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го</w:t>
            </w:r>
            <w:proofErr w:type="spellEnd"/>
            <w:r w:rsidRPr="0095455F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Красноа</w:t>
            </w:r>
            <w:r w:rsidRPr="0095455F">
              <w:rPr>
                <w:sz w:val="24"/>
                <w:szCs w:val="24"/>
              </w:rPr>
              <w:t>р</w:t>
            </w:r>
            <w:r w:rsidRPr="0095455F">
              <w:rPr>
                <w:sz w:val="24"/>
                <w:szCs w:val="24"/>
              </w:rPr>
              <w:t xml:space="preserve">мейского района»  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95455F" w:rsidRDefault="001F0853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612,7</w:t>
            </w:r>
          </w:p>
        </w:tc>
        <w:tc>
          <w:tcPr>
            <w:tcW w:w="838" w:type="dxa"/>
          </w:tcPr>
          <w:p w:rsidR="000504A1" w:rsidRPr="0095455F" w:rsidRDefault="00680D5F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0504A1" w:rsidRPr="0095455F" w:rsidRDefault="001A77E9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8" w:type="dxa"/>
          </w:tcPr>
          <w:p w:rsidR="000504A1" w:rsidRPr="0095455F" w:rsidRDefault="006643A2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60" w:type="dxa"/>
            <w:gridSpan w:val="2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ропри</w:t>
            </w:r>
            <w:r w:rsidRPr="0095455F">
              <w:rPr>
                <w:rFonts w:ascii="Times New Roman" w:hAnsi="Times New Roman" w:cs="Times New Roman"/>
              </w:rPr>
              <w:t>я</w:t>
            </w:r>
            <w:r w:rsidRPr="0095455F">
              <w:rPr>
                <w:rFonts w:ascii="Times New Roman" w:hAnsi="Times New Roman" w:cs="Times New Roman"/>
              </w:rPr>
              <w:t>тий для достиж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ставле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1A77E9" w:rsidRPr="001A77E9" w:rsidTr="001A77E9">
        <w:trPr>
          <w:trHeight w:val="361"/>
        </w:trPr>
        <w:tc>
          <w:tcPr>
            <w:tcW w:w="459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05" w:type="dxa"/>
          </w:tcPr>
          <w:p w:rsidR="001A77E9" w:rsidRPr="001A77E9" w:rsidRDefault="001A77E9" w:rsidP="002E1BB5">
            <w:pPr>
              <w:pStyle w:val="23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0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6" w:type="dxa"/>
          </w:tcPr>
          <w:p w:rsidR="001A77E9" w:rsidRPr="001A77E9" w:rsidRDefault="001A77E9" w:rsidP="002E1BB5">
            <w:pPr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Итого:</w:t>
            </w:r>
          </w:p>
        </w:tc>
        <w:tc>
          <w:tcPr>
            <w:tcW w:w="1040" w:type="dxa"/>
          </w:tcPr>
          <w:p w:rsidR="001A77E9" w:rsidRPr="001A77E9" w:rsidRDefault="003C35A1" w:rsidP="00C732C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71032,0</w:t>
            </w:r>
          </w:p>
        </w:tc>
        <w:tc>
          <w:tcPr>
            <w:tcW w:w="838" w:type="dxa"/>
          </w:tcPr>
          <w:p w:rsidR="001A77E9" w:rsidRPr="001A77E9" w:rsidRDefault="007D6A04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16937,5</w:t>
            </w:r>
          </w:p>
        </w:tc>
        <w:tc>
          <w:tcPr>
            <w:tcW w:w="1005" w:type="dxa"/>
          </w:tcPr>
          <w:p w:rsidR="001A77E9" w:rsidRPr="001A77E9" w:rsidRDefault="009F4A72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24542,2</w:t>
            </w:r>
          </w:p>
        </w:tc>
        <w:tc>
          <w:tcPr>
            <w:tcW w:w="838" w:type="dxa"/>
          </w:tcPr>
          <w:p w:rsidR="001A77E9" w:rsidRPr="001A77E9" w:rsidRDefault="006643A2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29552,3</w:t>
            </w:r>
          </w:p>
        </w:tc>
        <w:tc>
          <w:tcPr>
            <w:tcW w:w="1260" w:type="dxa"/>
            <w:gridSpan w:val="2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00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2E1BB5" w:rsidRDefault="002E1BB5" w:rsidP="002E1BB5">
      <w:pPr>
        <w:pStyle w:val="2"/>
        <w:jc w:val="both"/>
        <w:rPr>
          <w:b/>
          <w:i/>
          <w:szCs w:val="28"/>
        </w:rPr>
      </w:pPr>
    </w:p>
    <w:p w:rsidR="00191B9A" w:rsidRPr="00191B9A" w:rsidRDefault="00191B9A" w:rsidP="00191B9A"/>
    <w:p w:rsidR="00191B9A" w:rsidRPr="00191B9A" w:rsidRDefault="00191B9A" w:rsidP="0019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2E1BB5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C2718E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8150E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DF0401">
        <w:rPr>
          <w:rFonts w:ascii="Times New Roman" w:hAnsi="Times New Roman"/>
          <w:sz w:val="28"/>
          <w:szCs w:val="28"/>
        </w:rPr>
        <w:t>71032</w:t>
      </w:r>
      <w:r w:rsidR="00252D75">
        <w:rPr>
          <w:rFonts w:ascii="Times New Roman" w:hAnsi="Times New Roman"/>
          <w:sz w:val="28"/>
          <w:szCs w:val="28"/>
        </w:rPr>
        <w:t>,0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71326" w:rsidRPr="000D1926" w:rsidRDefault="00171326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161D4F">
        <w:rPr>
          <w:rFonts w:ascii="Times New Roman" w:hAnsi="Times New Roman" w:cs="Times New Roman"/>
          <w:sz w:val="28"/>
          <w:szCs w:val="28"/>
        </w:rPr>
        <w:t>16937,5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57F11">
        <w:rPr>
          <w:rFonts w:ascii="Times New Roman" w:hAnsi="Times New Roman" w:cs="Times New Roman"/>
          <w:sz w:val="28"/>
          <w:szCs w:val="28"/>
        </w:rPr>
        <w:t>24542,2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Pr="000D1926" w:rsidRDefault="00171326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DF0401">
        <w:rPr>
          <w:rFonts w:ascii="Times New Roman" w:hAnsi="Times New Roman" w:cs="Times New Roman"/>
          <w:sz w:val="28"/>
          <w:szCs w:val="28"/>
        </w:rPr>
        <w:t>29552,3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DF0401">
        <w:rPr>
          <w:rFonts w:ascii="Times New Roman" w:hAnsi="Times New Roman"/>
          <w:sz w:val="28"/>
          <w:szCs w:val="28"/>
        </w:rPr>
        <w:t>41154,7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C29A2">
        <w:rPr>
          <w:rFonts w:ascii="Times New Roman" w:hAnsi="Times New Roman" w:cs="Times New Roman"/>
          <w:sz w:val="28"/>
          <w:szCs w:val="28"/>
        </w:rPr>
        <w:t>9516,3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0A1FB4">
        <w:rPr>
          <w:rFonts w:ascii="Times New Roman" w:hAnsi="Times New Roman" w:cs="Times New Roman"/>
          <w:sz w:val="28"/>
          <w:szCs w:val="28"/>
        </w:rPr>
        <w:t>14674,2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Pr="000D1926" w:rsidRDefault="00DF7DB4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DF0401">
        <w:rPr>
          <w:rFonts w:ascii="Times New Roman" w:hAnsi="Times New Roman" w:cs="Times New Roman"/>
          <w:sz w:val="28"/>
          <w:szCs w:val="28"/>
        </w:rPr>
        <w:t>16964,2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 w:rsidR="000D1926">
        <w:rPr>
          <w:rFonts w:ascii="Times New Roman" w:hAnsi="Times New Roman"/>
          <w:sz w:val="28"/>
          <w:szCs w:val="28"/>
        </w:rPr>
        <w:t>Стар</w:t>
      </w:r>
      <w:r w:rsidR="000D1926">
        <w:rPr>
          <w:rFonts w:ascii="Times New Roman" w:hAnsi="Times New Roman"/>
          <w:sz w:val="28"/>
          <w:szCs w:val="28"/>
        </w:rPr>
        <w:t>о</w:t>
      </w:r>
      <w:r w:rsidR="000D1926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объём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вующий год.</w:t>
      </w:r>
    </w:p>
    <w:p w:rsidR="00C2718E" w:rsidRPr="009D1AEC" w:rsidRDefault="00C2718E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8150E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мейского района;</w:t>
      </w:r>
    </w:p>
    <w:p w:rsidR="00C2718E" w:rsidRPr="009D1AEC" w:rsidRDefault="00C2718E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C2718E" w:rsidRDefault="00C2718E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B1CE9" w:rsidRDefault="001B1CE9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B1CE9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p w:rsidR="001B1CE9" w:rsidRPr="009D1AEC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AF206B" w:rsidRPr="00AF206B" w:rsidTr="00094224">
        <w:trPr>
          <w:trHeight w:val="420"/>
        </w:trPr>
        <w:tc>
          <w:tcPr>
            <w:tcW w:w="660" w:type="dxa"/>
            <w:vMerge w:val="restart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62" w:type="dxa"/>
            <w:gridSpan w:val="2"/>
            <w:vMerge w:val="restart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F206B" w:rsidRPr="00AF206B" w:rsidTr="00094224">
        <w:trPr>
          <w:trHeight w:val="225"/>
        </w:trPr>
        <w:tc>
          <w:tcPr>
            <w:tcW w:w="660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AF206B" w:rsidRPr="00AF206B" w:rsidRDefault="00AF206B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06B" w:rsidRPr="00AF206B" w:rsidTr="00094224">
        <w:tc>
          <w:tcPr>
            <w:tcW w:w="660" w:type="dxa"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770D" w:rsidRPr="00AF206B" w:rsidTr="00094224">
        <w:tc>
          <w:tcPr>
            <w:tcW w:w="660" w:type="dxa"/>
          </w:tcPr>
          <w:p w:rsid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770D" w:rsidRP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08770D" w:rsidRPr="0008770D" w:rsidRDefault="0008770D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08770D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08770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  <w:vMerge w:val="restart"/>
          </w:tcPr>
          <w:p w:rsidR="0065398E" w:rsidRPr="00094224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бетонным покрытием</w:t>
            </w:r>
          </w:p>
        </w:tc>
        <w:tc>
          <w:tcPr>
            <w:tcW w:w="1291" w:type="dxa"/>
          </w:tcPr>
          <w:p w:rsidR="0065398E" w:rsidRPr="00094224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29A2">
              <w:rPr>
                <w:rFonts w:ascii="Times New Roman" w:hAnsi="Times New Roman" w:cs="Times New Roman"/>
                <w:sz w:val="28"/>
                <w:szCs w:val="28"/>
              </w:rPr>
              <w:t>794,6</w:t>
            </w:r>
          </w:p>
        </w:tc>
        <w:tc>
          <w:tcPr>
            <w:tcW w:w="1198" w:type="dxa"/>
          </w:tcPr>
          <w:p w:rsidR="0065398E" w:rsidRPr="00094224" w:rsidRDefault="00650107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11086,1</w:t>
            </w:r>
          </w:p>
        </w:tc>
        <w:tc>
          <w:tcPr>
            <w:tcW w:w="1198" w:type="dxa"/>
            <w:gridSpan w:val="2"/>
          </w:tcPr>
          <w:p w:rsidR="0065398E" w:rsidRPr="00094224" w:rsidRDefault="003F397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9888,1</w:t>
            </w: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5398E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7421,2</w:t>
            </w:r>
          </w:p>
        </w:tc>
        <w:tc>
          <w:tcPr>
            <w:tcW w:w="1198" w:type="dxa"/>
          </w:tcPr>
          <w:p w:rsidR="0065398E" w:rsidRDefault="0074071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9868,0</w:t>
            </w:r>
          </w:p>
        </w:tc>
        <w:tc>
          <w:tcPr>
            <w:tcW w:w="1198" w:type="dxa"/>
            <w:gridSpan w:val="2"/>
          </w:tcPr>
          <w:p w:rsidR="0065398E" w:rsidRDefault="003F397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16964,2</w:t>
            </w: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94224" w:rsidRPr="00094224" w:rsidTr="00B7507B">
        <w:trPr>
          <w:trHeight w:val="828"/>
        </w:trPr>
        <w:tc>
          <w:tcPr>
            <w:tcW w:w="660" w:type="dxa"/>
          </w:tcPr>
          <w:p w:rsidR="00094224" w:rsidRPr="00094224" w:rsidRDefault="0009422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094224" w:rsidRPr="00094224" w:rsidRDefault="0008343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гравийным покрытием</w:t>
            </w:r>
          </w:p>
        </w:tc>
        <w:tc>
          <w:tcPr>
            <w:tcW w:w="1291" w:type="dxa"/>
          </w:tcPr>
          <w:p w:rsidR="00094224" w:rsidRPr="00094224" w:rsidRDefault="0008343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98" w:type="dxa"/>
          </w:tcPr>
          <w:p w:rsidR="00094224" w:rsidRPr="00094224" w:rsidRDefault="000A1FB4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2320,1</w:t>
            </w:r>
          </w:p>
        </w:tc>
        <w:tc>
          <w:tcPr>
            <w:tcW w:w="1198" w:type="dxa"/>
            <w:gridSpan w:val="2"/>
          </w:tcPr>
          <w:p w:rsidR="00094224" w:rsidRPr="00094224" w:rsidRDefault="002620C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842" w:type="dxa"/>
          </w:tcPr>
          <w:p w:rsidR="00094224" w:rsidRPr="00094224" w:rsidRDefault="0009422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Pr="00094224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CA40DC" w:rsidRDefault="00CA40DC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</w:p>
        </w:tc>
        <w:tc>
          <w:tcPr>
            <w:tcW w:w="1291" w:type="dxa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198" w:type="dxa"/>
          </w:tcPr>
          <w:p w:rsidR="00CA40DC" w:rsidRDefault="00F7294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FB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Default="002620C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</w:tcPr>
          <w:p w:rsidR="00CA40DC" w:rsidRPr="00094224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58" w:type="dxa"/>
          </w:tcPr>
          <w:p w:rsidR="00CA40DC" w:rsidRDefault="00CA40DC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тротуаров</w:t>
            </w:r>
          </w:p>
        </w:tc>
        <w:tc>
          <w:tcPr>
            <w:tcW w:w="1291" w:type="dxa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198" w:type="dxa"/>
          </w:tcPr>
          <w:p w:rsidR="00CA40DC" w:rsidRDefault="00F7294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Default="002620C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</w:tcPr>
          <w:p w:rsidR="00CA40DC" w:rsidRPr="00094224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rPr>
          <w:trHeight w:val="828"/>
        </w:trPr>
        <w:tc>
          <w:tcPr>
            <w:tcW w:w="660" w:type="dxa"/>
          </w:tcPr>
          <w:p w:rsidR="00B7507B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B7507B" w:rsidRDefault="00B7507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291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98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  <w:gridSpan w:val="2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rPr>
          <w:trHeight w:val="828"/>
        </w:trPr>
        <w:tc>
          <w:tcPr>
            <w:tcW w:w="660" w:type="dxa"/>
          </w:tcPr>
          <w:p w:rsidR="00B7507B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558" w:type="dxa"/>
          </w:tcPr>
          <w:p w:rsidR="00B7507B" w:rsidRDefault="00B7507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линии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разметки</w:t>
            </w:r>
          </w:p>
        </w:tc>
        <w:tc>
          <w:tcPr>
            <w:tcW w:w="1291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98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98" w:type="dxa"/>
            <w:gridSpan w:val="2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B7507B" w:rsidRPr="00094224" w:rsidRDefault="0065398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C29A2">
              <w:rPr>
                <w:rFonts w:ascii="Times New Roman" w:hAnsi="Times New Roman"/>
                <w:sz w:val="28"/>
                <w:szCs w:val="28"/>
              </w:rPr>
              <w:t>554,8</w:t>
            </w:r>
          </w:p>
        </w:tc>
        <w:tc>
          <w:tcPr>
            <w:tcW w:w="1198" w:type="dxa"/>
          </w:tcPr>
          <w:p w:rsidR="00B7507B" w:rsidRPr="00094224" w:rsidRDefault="0065010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24392,2</w:t>
            </w:r>
          </w:p>
        </w:tc>
        <w:tc>
          <w:tcPr>
            <w:tcW w:w="1198" w:type="dxa"/>
            <w:gridSpan w:val="2"/>
          </w:tcPr>
          <w:p w:rsidR="00B7507B" w:rsidRPr="00094224" w:rsidRDefault="003F397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29472,3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07B" w:rsidRPr="00094224" w:rsidTr="00094224">
        <w:trPr>
          <w:trHeight w:val="662"/>
        </w:trPr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7507B" w:rsidRPr="00094224" w:rsidRDefault="00B7507B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07B" w:rsidRPr="00094224" w:rsidRDefault="00B7507B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B7507B" w:rsidRPr="00094224" w:rsidRDefault="00B7507B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</w:rPr>
            </w:pPr>
            <w:r w:rsidRPr="00094224">
              <w:rPr>
                <w:sz w:val="28"/>
                <w:szCs w:val="28"/>
              </w:rPr>
              <w:t xml:space="preserve">Подпрограмма «Развитие архитектуры и градостроительства </w:t>
            </w:r>
            <w:proofErr w:type="spellStart"/>
            <w:r w:rsidRPr="00094224">
              <w:rPr>
                <w:sz w:val="28"/>
                <w:szCs w:val="28"/>
              </w:rPr>
              <w:t>Старониж</w:t>
            </w:r>
            <w:r w:rsidRPr="00094224">
              <w:rPr>
                <w:sz w:val="28"/>
                <w:szCs w:val="28"/>
              </w:rPr>
              <w:t>е</w:t>
            </w:r>
            <w:r w:rsidRPr="00094224">
              <w:rPr>
                <w:sz w:val="28"/>
                <w:szCs w:val="28"/>
              </w:rPr>
              <w:t>стеблиевского</w:t>
            </w:r>
            <w:proofErr w:type="spellEnd"/>
            <w:r w:rsidRPr="00094224">
              <w:rPr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B7507B" w:rsidRPr="00094224" w:rsidTr="00094224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58" w:type="dxa"/>
          </w:tcPr>
          <w:p w:rsidR="00B7507B" w:rsidRPr="00094224" w:rsidRDefault="00B7507B" w:rsidP="00094224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Проектно-изыскательские работы по выделению в 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туре границ земельных участков</w:t>
            </w:r>
          </w:p>
        </w:tc>
        <w:tc>
          <w:tcPr>
            <w:tcW w:w="1291" w:type="dxa"/>
          </w:tcPr>
          <w:p w:rsidR="00B7507B" w:rsidRPr="00094224" w:rsidRDefault="00CC29A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382,7</w:t>
            </w:r>
          </w:p>
        </w:tc>
        <w:tc>
          <w:tcPr>
            <w:tcW w:w="1198" w:type="dxa"/>
          </w:tcPr>
          <w:p w:rsidR="00B7507B" w:rsidRPr="00094224" w:rsidRDefault="0065398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78" w:type="dxa"/>
          </w:tcPr>
          <w:p w:rsidR="00B7507B" w:rsidRPr="00094224" w:rsidRDefault="003F397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</w:t>
            </w:r>
            <w:r w:rsidR="00C45B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gridSpan w:val="2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094224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B7507B" w:rsidRPr="00094224" w:rsidRDefault="00CC29A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382,7</w:t>
            </w:r>
          </w:p>
        </w:tc>
        <w:tc>
          <w:tcPr>
            <w:tcW w:w="1198" w:type="dxa"/>
          </w:tcPr>
          <w:p w:rsidR="00B7507B" w:rsidRPr="00094224" w:rsidRDefault="0065398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78" w:type="dxa"/>
          </w:tcPr>
          <w:p w:rsidR="00B7507B" w:rsidRPr="00094224" w:rsidRDefault="003F397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45B6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2" w:type="dxa"/>
            <w:gridSpan w:val="2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18E" w:rsidRPr="00094224" w:rsidRDefault="00C2718E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lastRenderedPageBreak/>
        <w:t>с целью минимизации их влияния на достижение целей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8.1. Общие положения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11"/>
      <w:r w:rsidRPr="009D1AEC">
        <w:rPr>
          <w:rFonts w:ascii="Times New Roman" w:hAnsi="Times New Roman"/>
          <w:sz w:val="28"/>
          <w:szCs w:val="28"/>
        </w:rPr>
        <w:t>8.1.1. Оценка эффективности реализации муниципальной программы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изводится ежегодно. Результаты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 ее реализации.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 w:rsidRPr="009D1AEC">
        <w:rPr>
          <w:rFonts w:ascii="Times New Roman" w:hAnsi="Times New Roman"/>
          <w:sz w:val="28"/>
          <w:szCs w:val="28"/>
        </w:rPr>
        <w:t>8.1.2. Оценка эффективности реализации муниципальной программы ос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ществляется в два этапа.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 w:rsidRPr="009D1AEC">
        <w:rPr>
          <w:rFonts w:ascii="Times New Roman" w:hAnsi="Times New Roman"/>
          <w:sz w:val="28"/>
          <w:szCs w:val="28"/>
        </w:rPr>
        <w:t>8.1.2.1. На первом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ственных результатов их реализации;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эффективности</w:t>
      </w:r>
      <w:r w:rsidR="004068B9">
        <w:rPr>
          <w:rFonts w:ascii="Times New Roman" w:hAnsi="Times New Roman"/>
          <w:sz w:val="28"/>
          <w:szCs w:val="28"/>
        </w:rPr>
        <w:t xml:space="preserve"> использования средств </w:t>
      </w:r>
      <w:proofErr w:type="spellStart"/>
      <w:r w:rsidR="004068B9">
        <w:rPr>
          <w:rFonts w:ascii="Times New Roman" w:hAnsi="Times New Roman"/>
          <w:sz w:val="28"/>
          <w:szCs w:val="28"/>
        </w:rPr>
        <w:t>местого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3" w:name="sub_10122"/>
      <w:r w:rsidRPr="009D1AEC">
        <w:rPr>
          <w:rFonts w:ascii="Times New Roman" w:hAnsi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8.2.Оценка степени реализации мероприятий подпрограмм</w:t>
      </w: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8.2.1. Степень реализации мероприятий оценивается для каждой подпр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М, где: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 году.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5" w:name="sub_1022"/>
      <w:r w:rsidRPr="009D1AEC">
        <w:rPr>
          <w:rFonts w:ascii="Times New Roman" w:hAnsi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 w:rsidRPr="009D1AEC">
        <w:rPr>
          <w:rFonts w:ascii="Times New Roman" w:hAnsi="Times New Roman"/>
          <w:sz w:val="28"/>
          <w:szCs w:val="28"/>
        </w:rPr>
        <w:t xml:space="preserve">8.2.2.1. </w:t>
      </w:r>
      <w:proofErr w:type="gramStart"/>
      <w:r w:rsidRPr="009D1AEC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словых (в абсолютных или относительных величинах) значений показателя н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посредственного результата реализации мероприятия (далее - результат), счит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ля результата, достигнутое в году, предшествующем отчетному, с учетом ко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ректировки объемов финансирования по мероприятию.</w:t>
      </w:r>
      <w:proofErr w:type="gramEnd"/>
    </w:p>
    <w:bookmarkEnd w:id="6"/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ление значений показателя результата, достигнутого в отчетном году, со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нием данного показателя результата, достигнутого в году, предшествующем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четному.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1AEC">
        <w:rPr>
          <w:rFonts w:ascii="Times New Roman" w:hAnsi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желаемой тенденцией развития которого является сниж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 xml:space="preserve">шения значений показателя </w:t>
      </w:r>
      <w:proofErr w:type="gramStart"/>
      <w:r w:rsidRPr="009D1AEC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пользуется несколько показателей, для оценки степени реализации мероприятия используется среднее арифметическое значение отношений фактических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ний показателей к запланированным значениям, выраженное в процентах.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7" w:name="sub_10222"/>
      <w:r w:rsidRPr="009D1AEC">
        <w:rPr>
          <w:rFonts w:ascii="Times New Roman" w:hAnsi="Times New Roman"/>
          <w:sz w:val="28"/>
          <w:szCs w:val="28"/>
        </w:rPr>
        <w:t>8.2.2.2. Мероприятие, предусматривающее оказание муниципальных услуг (выполнение работ) на основании муниципальных заданий, финансовое обесп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чение которых осуществ</w:t>
      </w:r>
      <w:r w:rsidR="00E51C3A">
        <w:rPr>
          <w:rFonts w:ascii="Times New Roman" w:hAnsi="Times New Roman"/>
          <w:sz w:val="28"/>
          <w:szCs w:val="28"/>
        </w:rPr>
        <w:t>ляется за счет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</w:t>
      </w:r>
      <w:bookmarkEnd w:id="7"/>
      <w:r w:rsidR="00E51C3A">
        <w:rPr>
          <w:rFonts w:ascii="Times New Roman" w:hAnsi="Times New Roman"/>
          <w:sz w:val="28"/>
          <w:szCs w:val="28"/>
        </w:rPr>
        <w:t>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8" w:name="sub_10223"/>
      <w:r w:rsidRPr="009D1AEC">
        <w:rPr>
          <w:rFonts w:ascii="Times New Roman" w:hAnsi="Times New Roman"/>
          <w:sz w:val="28"/>
          <w:szCs w:val="28"/>
        </w:rPr>
        <w:t xml:space="preserve">8.2.2.3. По иным мероприятиям результаты реализации </w:t>
      </w:r>
      <w:proofErr w:type="gramStart"/>
      <w:r w:rsidRPr="009D1AEC">
        <w:rPr>
          <w:rFonts w:ascii="Times New Roman" w:hAnsi="Times New Roman"/>
          <w:sz w:val="28"/>
          <w:szCs w:val="28"/>
        </w:rPr>
        <w:t>могут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оцениваться наступление или не</w:t>
      </w:r>
      <w:r w:rsidR="006E1191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наступление контрольного события (событий) и (или) до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lastRenderedPageBreak/>
        <w:t>тижение качественного результата.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9" w:name="sub_1031"/>
      <w:bookmarkEnd w:id="8"/>
      <w:r w:rsidRPr="009D1AEC">
        <w:rPr>
          <w:rFonts w:ascii="Times New Roman" w:hAnsi="Times New Roman"/>
          <w:sz w:val="28"/>
          <w:szCs w:val="28"/>
        </w:rPr>
        <w:t>8.3.1. Степень соответствия запланированному уровню расходов оценив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расх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дов на их реализацию к плановым значениям по следующей формуле:</w:t>
      </w:r>
    </w:p>
    <w:bookmarkEnd w:id="9"/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районном и местных бюджетах на отчетный год в соответствии с действующей на момент проведения оценки эффективности реализации реда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t>цией муниципальной программы.</w:t>
      </w:r>
      <w:proofErr w:type="gramEnd"/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10" w:name="sub_1032"/>
      <w:r w:rsidRPr="009D1AEC">
        <w:rPr>
          <w:rFonts w:ascii="Times New Roman" w:hAnsi="Times New Roman"/>
          <w:sz w:val="28"/>
          <w:szCs w:val="28"/>
        </w:rPr>
        <w:t>8.3.2. С учетом специфики конкретной муниципальной программы в мет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дике оценки эффективности реализации муниципальной программы предусма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  <w:bookmarkEnd w:id="10"/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8.4. Оценка эффективности использования сре</w:t>
      </w:r>
      <w:proofErr w:type="gramStart"/>
      <w:r w:rsidRPr="009D1AEC">
        <w:rPr>
          <w:rFonts w:ascii="Times New Roman" w:hAnsi="Times New Roman"/>
          <w:sz w:val="28"/>
          <w:szCs w:val="28"/>
        </w:rPr>
        <w:t>дств кр</w:t>
      </w:r>
      <w:proofErr w:type="gramEnd"/>
      <w:r w:rsidRPr="009D1AEC">
        <w:rPr>
          <w:rFonts w:ascii="Times New Roman" w:hAnsi="Times New Roman"/>
          <w:sz w:val="28"/>
          <w:szCs w:val="28"/>
        </w:rPr>
        <w:t>аевого бюджета</w:t>
      </w: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вия запланированному уров</w:t>
      </w:r>
      <w:r w:rsidR="00DE0DF0">
        <w:rPr>
          <w:rFonts w:ascii="Times New Roman" w:hAnsi="Times New Roman"/>
          <w:sz w:val="28"/>
          <w:szCs w:val="28"/>
        </w:rPr>
        <w:t>ню расходов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дующей формуле: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ис</w:t>
      </w:r>
      <w:r w:rsidR="001A088C">
        <w:rPr>
          <w:rFonts w:ascii="Times New Roman" w:hAnsi="Times New Roman"/>
          <w:sz w:val="28"/>
          <w:szCs w:val="28"/>
        </w:rPr>
        <w:t>пользования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</w:t>
      </w:r>
      <w:r w:rsidR="001A088C">
        <w:rPr>
          <w:rFonts w:ascii="Times New Roman" w:hAnsi="Times New Roman"/>
          <w:sz w:val="28"/>
          <w:szCs w:val="28"/>
        </w:rPr>
        <w:t>с</w:t>
      </w:r>
      <w:r w:rsidR="001A088C">
        <w:rPr>
          <w:rFonts w:ascii="Times New Roman" w:hAnsi="Times New Roman"/>
          <w:sz w:val="28"/>
          <w:szCs w:val="28"/>
        </w:rPr>
        <w:t>и</w:t>
      </w:r>
      <w:r w:rsidR="001A088C">
        <w:rPr>
          <w:rFonts w:ascii="Times New Roman" w:hAnsi="Times New Roman"/>
          <w:sz w:val="28"/>
          <w:szCs w:val="28"/>
        </w:rPr>
        <w:t>руемых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 или ос</w:t>
      </w:r>
      <w:r w:rsidR="00085234">
        <w:rPr>
          <w:rFonts w:ascii="Times New Roman" w:hAnsi="Times New Roman"/>
          <w:sz w:val="28"/>
          <w:szCs w:val="28"/>
        </w:rPr>
        <w:t>новного мероприятия из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085234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</w:t>
      </w:r>
      <w:r w:rsidRPr="009D1AEC">
        <w:rPr>
          <w:rFonts w:ascii="Times New Roman" w:hAnsi="Times New Roman"/>
          <w:sz w:val="28"/>
          <w:szCs w:val="28"/>
        </w:rPr>
        <w:lastRenderedPageBreak/>
        <w:t>ресурсов на реализацию подпрограммы (ведомственной целевой программы, 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новного мероприятия). Данный показатель рассчитывается по формуле: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156CF0" w:rsidRPr="009D1AEC" w:rsidRDefault="00156CF0" w:rsidP="008150E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11" w:name="sub_1051"/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8.5.1. Для оценки степени достижения целей и решения задач (далее - ст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пень реализации) подпрограммы, ведомственной целевой программы, основного мероприятия определяется степень достижения плановых значений каждого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левого показателя, характеризующего цели и задачи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2" w:name="sub_1052"/>
      <w:bookmarkEnd w:id="11"/>
      <w:r w:rsidRPr="009D1AEC">
        <w:rPr>
          <w:rFonts w:ascii="Times New Roman" w:hAnsi="Times New Roman"/>
          <w:sz w:val="28"/>
          <w:szCs w:val="28"/>
        </w:rPr>
        <w:t>8.5.2. Степень достижения планового значения целевого показателя ра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2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снижение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четного периода;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3" w:name="sub_1053"/>
      <w:r w:rsidRPr="009D1AEC">
        <w:rPr>
          <w:rFonts w:ascii="Times New Roman" w:hAnsi="Times New Roman"/>
          <w:sz w:val="28"/>
          <w:szCs w:val="28"/>
        </w:rPr>
        <w:t>8.5.3.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3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программы (ведомственной целевой программы, основного мероприятия);</w:t>
      </w:r>
    </w:p>
    <w:p w:rsidR="00156CF0" w:rsidRPr="009D1AEC" w:rsidRDefault="00156CF0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156CF0" w:rsidRPr="009D1AEC" w:rsidRDefault="00156CF0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&gt;1,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9D1AEC">
        <w:rPr>
          <w:rFonts w:ascii="Times New Roman" w:hAnsi="Times New Roman"/>
          <w:sz w:val="28"/>
          <w:szCs w:val="28"/>
        </w:rPr>
        <w:t>равным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1.</w:t>
      </w:r>
    </w:p>
    <w:p w:rsidR="00156CF0" w:rsidRPr="009D1AEC" w:rsidRDefault="00156CF0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9D1AEC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9D1AEC">
        <w:rPr>
          <w:rFonts w:ascii="Times New Roman" w:hAnsi="Times New Roman"/>
          <w:sz w:val="28"/>
          <w:szCs w:val="28"/>
        </w:rPr>
        <w:t>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>=1.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4" w:name="sub_1061"/>
    </w:p>
    <w:p w:rsidR="00156CF0" w:rsidRPr="009D1AEC" w:rsidRDefault="00156CF0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8.6.1.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</w:t>
      </w:r>
      <w:r w:rsidR="00E51C3A">
        <w:rPr>
          <w:rFonts w:ascii="Times New Roman" w:hAnsi="Times New Roman"/>
          <w:sz w:val="28"/>
          <w:szCs w:val="28"/>
        </w:rPr>
        <w:t>мес</w:t>
      </w:r>
      <w:r w:rsidR="00E51C3A">
        <w:rPr>
          <w:rFonts w:ascii="Times New Roman" w:hAnsi="Times New Roman"/>
          <w:sz w:val="28"/>
          <w:szCs w:val="28"/>
        </w:rPr>
        <w:t>т</w:t>
      </w:r>
      <w:r w:rsidR="00E51C3A">
        <w:rPr>
          <w:rFonts w:ascii="Times New Roman" w:hAnsi="Times New Roman"/>
          <w:sz w:val="28"/>
          <w:szCs w:val="28"/>
        </w:rPr>
        <w:t>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следующей формуле:</w:t>
      </w:r>
    </w:p>
    <w:bookmarkEnd w:id="14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EC">
        <w:rPr>
          <w:rFonts w:ascii="Times New Roman" w:hAnsi="Times New Roman"/>
          <w:sz w:val="28"/>
          <w:szCs w:val="28"/>
        </w:rPr>
        <w:t>х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5" w:name="sub_1062"/>
      <w:r w:rsidRPr="009D1AEC">
        <w:rPr>
          <w:rFonts w:ascii="Times New Roman" w:hAnsi="Times New Roman"/>
          <w:sz w:val="28"/>
          <w:szCs w:val="28"/>
        </w:rPr>
        <w:t xml:space="preserve">8.6.2. Эффективность реализации подпрограммы (ведомственной целевой </w:t>
      </w:r>
      <w:r w:rsidRPr="009D1AEC">
        <w:rPr>
          <w:rFonts w:ascii="Times New Roman" w:hAnsi="Times New Roman"/>
          <w:sz w:val="28"/>
          <w:szCs w:val="28"/>
        </w:rPr>
        <w:lastRenderedPageBreak/>
        <w:t>программы, основного мероприятия) признается высокой в случае, если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5"/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граммы, основного мероприятия) признается удовлетворительной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 признается неудовлетвор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тельной.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6" w:name="sub_1071"/>
    </w:p>
    <w:p w:rsidR="00156CF0" w:rsidRPr="009D1AEC" w:rsidRDefault="00156CF0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8.7.1. Для оценки степени достижения целей и решения задач (далее - ст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дачи муниципальной программы.</w:t>
      </w:r>
    </w:p>
    <w:p w:rsidR="00156CF0" w:rsidRPr="009D1AEC" w:rsidRDefault="00156CF0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7" w:name="sub_1072"/>
      <w:bookmarkEnd w:id="16"/>
      <w:r w:rsidRPr="009D1AEC">
        <w:rPr>
          <w:rFonts w:ascii="Times New Roman" w:hAnsi="Times New Roman"/>
          <w:sz w:val="28"/>
          <w:szCs w:val="28"/>
        </w:rPr>
        <w:t>8.7.2. Степень достижения планового значения целевого показателя, хара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t>теризующего цели и задачи муниципальной программы, рассчитывается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дующим формулам:</w:t>
      </w:r>
    </w:p>
    <w:bookmarkEnd w:id="17"/>
    <w:p w:rsidR="00156CF0" w:rsidRPr="009D1AEC" w:rsidRDefault="00156CF0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снижение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8" w:name="sub_1073"/>
      <w:r w:rsidRPr="009D1AEC">
        <w:rPr>
          <w:rFonts w:ascii="Times New Roman" w:hAnsi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18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дикатора), характеризующего цели и задачи муниципального программы;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программы.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&gt;1,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9D1AEC">
        <w:rPr>
          <w:rFonts w:ascii="Times New Roman" w:hAnsi="Times New Roman"/>
          <w:sz w:val="28"/>
          <w:szCs w:val="28"/>
        </w:rPr>
        <w:t>равным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1.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9D1AEC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9D1AEC">
        <w:rPr>
          <w:rFonts w:ascii="Times New Roman" w:hAnsi="Times New Roman"/>
          <w:sz w:val="28"/>
          <w:szCs w:val="28"/>
        </w:rPr>
        <w:t>: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 xml:space="preserve"> = 1.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9" w:name="sub_1081"/>
      <w:r w:rsidRPr="009D1AEC">
        <w:rPr>
          <w:rFonts w:ascii="Times New Roman" w:hAnsi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 и оценки эффективности реализации входящих в нее подпрограмм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венных целевых программ, основных мероприятий) по следующей формуле:</w:t>
      </w:r>
    </w:p>
    <w:bookmarkEnd w:id="19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w:proofErr w:type="spellEnd"/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ЭР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для достижения целей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определяемый в методике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 xml:space="preserve">пальной программы ее координатором. По умолчанию </w:t>
      </w: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определяется по фо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Ф</w:t>
      </w:r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/ Ф,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Ф</w:t>
      </w:r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муниципальной программы;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количество подпрограмм (ведомственных целевых программ, основных мероприятий).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20" w:name="sub_1082"/>
      <w:r w:rsidRPr="009D1AEC">
        <w:rPr>
          <w:rFonts w:ascii="Times New Roman" w:hAnsi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bookmarkEnd w:id="20"/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 xml:space="preserve">ней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ЭРмп</w:t>
      </w:r>
      <w:proofErr w:type="spellEnd"/>
      <w:r w:rsidRPr="009D1AEC">
        <w:rPr>
          <w:rFonts w:ascii="Times New Roman" w:hAnsi="Times New Roman"/>
          <w:sz w:val="28"/>
          <w:szCs w:val="28"/>
        </w:rPr>
        <w:t>, составляет не менее 0,80.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летворительной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 признается неудовлетворительной.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6E0D45" w:rsidRDefault="00156CF0" w:rsidP="008150E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48362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483628">
        <w:rPr>
          <w:rFonts w:ascii="Times New Roman" w:hAnsi="Times New Roman"/>
          <w:b/>
          <w:sz w:val="28"/>
          <w:szCs w:val="28"/>
        </w:rPr>
        <w:t xml:space="preserve"> ее выпол</w:t>
      </w:r>
      <w:r w:rsidR="004E3124">
        <w:rPr>
          <w:rFonts w:ascii="Times New Roman" w:hAnsi="Times New Roman"/>
          <w:b/>
          <w:sz w:val="28"/>
          <w:szCs w:val="28"/>
        </w:rPr>
        <w:t>н</w:t>
      </w:r>
      <w:r w:rsidR="00483628">
        <w:rPr>
          <w:rFonts w:ascii="Times New Roman" w:hAnsi="Times New Roman"/>
          <w:b/>
          <w:sz w:val="28"/>
          <w:szCs w:val="28"/>
        </w:rPr>
        <w:t>ением</w:t>
      </w:r>
    </w:p>
    <w:p w:rsidR="00156CF0" w:rsidRDefault="00156CF0" w:rsidP="008150E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30F78" w:rsidRPr="009D1AEC" w:rsidRDefault="00030F78" w:rsidP="008150E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8150E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коо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селения Красноармейского района.</w:t>
      </w:r>
    </w:p>
    <w:p w:rsidR="00156CF0" w:rsidRPr="009D1AEC" w:rsidRDefault="00156CF0" w:rsidP="008150E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ров подпрограмм, участников муниципальной программы;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программы;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четности, представляемой координаторами подпрограмм и участниками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программы;</w:t>
      </w:r>
    </w:p>
    <w:p w:rsidR="00156CF0" w:rsidRPr="009D1AEC" w:rsidRDefault="00156CF0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готовит ежегодный доклад о ходе реализации муниципальной программы и оценке эффективности ее реализации (далее - доклад о ходе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программы);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1"/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 (подпрограммой).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22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координаторами подпрограмм, участниками муниципальной программы план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 на очередной год и плановый период (далее - план реал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зации муниципальной программы).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зультаты реализации муниципальной программы (с указанием их сроков и ож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даемых результатов, позволяющих определить наступление контрольного соб</w:t>
      </w:r>
      <w:r w:rsidRPr="009D1AEC">
        <w:rPr>
          <w:rFonts w:ascii="Times New Roman" w:hAnsi="Times New Roman"/>
          <w:sz w:val="28"/>
          <w:szCs w:val="28"/>
        </w:rPr>
        <w:t>ы</w:t>
      </w:r>
      <w:r w:rsidRPr="009D1AEC">
        <w:rPr>
          <w:rFonts w:ascii="Times New Roman" w:hAnsi="Times New Roman"/>
          <w:sz w:val="28"/>
          <w:szCs w:val="28"/>
        </w:rPr>
        <w:t>тия программы);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являются общественная, в том числе социально-экономическая, знач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мость (важность) для достижения результата подпрограммы,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приятия, ведомственной целевой программы, нулевая длительность, возмо</w:t>
      </w:r>
      <w:r w:rsidRPr="009D1AEC">
        <w:rPr>
          <w:rFonts w:ascii="Times New Roman" w:hAnsi="Times New Roman"/>
          <w:sz w:val="28"/>
          <w:szCs w:val="28"/>
        </w:rPr>
        <w:t>ж</w:t>
      </w:r>
      <w:r w:rsidRPr="009D1AEC">
        <w:rPr>
          <w:rFonts w:ascii="Times New Roman" w:hAnsi="Times New Roman"/>
          <w:sz w:val="28"/>
          <w:szCs w:val="28"/>
        </w:rPr>
        <w:t>ность однозначной оценки достижения (0% или 100%), документальное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тверждение результата.</w:t>
      </w:r>
    </w:p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23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 xml:space="preserve">. Координатор муниципальной программы осуществляет </w:t>
      </w:r>
      <w:proofErr w:type="gramStart"/>
      <w:r w:rsidRPr="009D1A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</w:p>
    <w:p w:rsidR="00156CF0" w:rsidRPr="009D1AEC" w:rsidRDefault="00813FA2" w:rsidP="008150E5">
      <w:pPr>
        <w:ind w:firstLine="709"/>
        <w:rPr>
          <w:rFonts w:ascii="Times New Roman" w:hAnsi="Times New Roman"/>
          <w:sz w:val="28"/>
          <w:szCs w:val="28"/>
        </w:rPr>
      </w:pPr>
      <w:bookmarkStart w:id="24" w:name="sub_4100"/>
      <w:bookmarkEnd w:id="22"/>
      <w:bookmarkEnd w:id="23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bookmarkEnd w:id="24"/>
    <w:p w:rsidR="00156CF0" w:rsidRPr="009D1AEC" w:rsidRDefault="00156CF0" w:rsidP="008150E5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8150E5" w:rsidP="008150E5">
      <w:pPr>
        <w:tabs>
          <w:tab w:val="left" w:pos="693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6CF0" w:rsidRDefault="00156CF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91B9A" w:rsidRDefault="00191B9A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6045" w:rsidRPr="002E1BB5" w:rsidRDefault="008A6045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815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815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BB5" w:rsidRPr="002E1BB5" w:rsidRDefault="002E1BB5" w:rsidP="00815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815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8150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8150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8150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8150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DD1A87" w:rsidRDefault="00DD1A87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8150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1191" w:rsidRDefault="006E1191" w:rsidP="008150E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846422" w:rsidP="008150E5">
      <w:pPr>
        <w:ind w:right="2977" w:firstLine="0"/>
        <w:jc w:val="left"/>
        <w:rPr>
          <w:rFonts w:ascii="Times New Roman" w:hAnsi="Times New Roman"/>
          <w:sz w:val="28"/>
          <w:szCs w:val="28"/>
        </w:rPr>
      </w:pPr>
      <w:r w:rsidRPr="00846422">
        <w:rPr>
          <w:rFonts w:cs="Calibri"/>
          <w:noProof/>
        </w:rPr>
        <w:lastRenderedPageBreak/>
        <w:pict>
          <v:rect id="_x0000_s1026" style="position:absolute;margin-left:236pt;margin-top:-27pt;width:17pt;height:18pt;z-index:251658240" stroked="f"/>
        </w:pict>
      </w:r>
      <w:r w:rsidR="008150E5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</w:t>
      </w:r>
      <w:r w:rsidR="00B14FC1">
        <w:rPr>
          <w:rFonts w:ascii="Times New Roman" w:hAnsi="Times New Roman"/>
          <w:sz w:val="28"/>
          <w:szCs w:val="28"/>
        </w:rPr>
        <w:t>1</w:t>
      </w:r>
    </w:p>
    <w:p w:rsidR="00DD1A87" w:rsidRPr="00475093" w:rsidRDefault="001818FC" w:rsidP="008150E5">
      <w:pPr>
        <w:tabs>
          <w:tab w:val="left" w:pos="5103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D1A87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8150E5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818FC">
        <w:rPr>
          <w:rFonts w:ascii="Times New Roman" w:hAnsi="Times New Roman"/>
          <w:sz w:val="28"/>
          <w:szCs w:val="28"/>
        </w:rPr>
        <w:t xml:space="preserve">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1818FC" w:rsidP="008150E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D1A87"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8150E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150E5">
        <w:rPr>
          <w:rFonts w:ascii="Times New Roman" w:hAnsi="Times New Roman"/>
          <w:sz w:val="28"/>
          <w:szCs w:val="28"/>
        </w:rPr>
        <w:t xml:space="preserve">                        </w:t>
      </w: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1818FC" w:rsidP="008150E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B14FC1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1818FC" w:rsidP="008150E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14FC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1818FC" w:rsidP="008150E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14FC1"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8150E5" w:rsidRDefault="00DD1A87" w:rsidP="008150E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>ПОДПРОГРАММА</w:t>
      </w:r>
    </w:p>
    <w:p w:rsidR="00DD1A87" w:rsidRPr="008150E5" w:rsidRDefault="00DD1A87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>«</w:t>
      </w:r>
      <w:r w:rsidR="00B14FC1" w:rsidRPr="008150E5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сети </w:t>
      </w:r>
      <w:proofErr w:type="spellStart"/>
      <w:r w:rsidR="00B14FC1" w:rsidRPr="008150E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4FC1" w:rsidRPr="008150E5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8150E5">
        <w:rPr>
          <w:rFonts w:ascii="Times New Roman" w:hAnsi="Times New Roman"/>
          <w:b/>
          <w:sz w:val="28"/>
          <w:szCs w:val="28"/>
        </w:rPr>
        <w:t>»</w:t>
      </w:r>
    </w:p>
    <w:p w:rsidR="00DD1A87" w:rsidRPr="008150E5" w:rsidRDefault="00DD1A87" w:rsidP="008150E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8150E5" w:rsidRDefault="00DD1A87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>ПАСПОРТ</w:t>
      </w:r>
    </w:p>
    <w:p w:rsidR="008150E5" w:rsidRDefault="00421BAE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8150E5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</w:t>
      </w:r>
    </w:p>
    <w:p w:rsidR="008150E5" w:rsidRDefault="00B14FC1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 xml:space="preserve">улично-дорожной сети </w:t>
      </w:r>
      <w:proofErr w:type="spellStart"/>
      <w:r w:rsidRPr="008150E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8150E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D1A87" w:rsidRPr="008150E5" w:rsidRDefault="00B14FC1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>Красноармейского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мобильных дорог местного значения; 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F20B66">
              <w:rPr>
                <w:rFonts w:ascii="Times New Roman" w:hAnsi="Times New Roman"/>
                <w:sz w:val="28"/>
                <w:szCs w:val="28"/>
              </w:rPr>
              <w:t>70419,3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4E3124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</w:t>
            </w:r>
            <w:r w:rsidR="00F20B66">
              <w:rPr>
                <w:rFonts w:ascii="Times New Roman" w:hAnsi="Times New Roman"/>
                <w:sz w:val="28"/>
                <w:szCs w:val="28"/>
              </w:rPr>
              <w:t>36165,9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F463AA">
              <w:rPr>
                <w:rFonts w:ascii="Times New Roman" w:hAnsi="Times New Roman"/>
                <w:sz w:val="28"/>
                <w:szCs w:val="28"/>
              </w:rPr>
              <w:t>9133,6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7C1D38">
              <w:rPr>
                <w:rFonts w:ascii="Times New Roman" w:hAnsi="Times New Roman"/>
                <w:sz w:val="28"/>
                <w:szCs w:val="28"/>
              </w:rPr>
              <w:t>14524,2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B06DA3" w:rsidRDefault="00DD1A87" w:rsidP="00F20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F20B66">
              <w:rPr>
                <w:rFonts w:ascii="Times New Roman" w:hAnsi="Times New Roman"/>
                <w:sz w:val="28"/>
                <w:szCs w:val="28"/>
              </w:rPr>
              <w:t>12508,1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8150E5">
      <w:pPr>
        <w:pStyle w:val="11"/>
        <w:ind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B06DA3" w:rsidRPr="009D1AEC" w:rsidRDefault="00B06DA3" w:rsidP="008150E5">
      <w:pPr>
        <w:pStyle w:val="11"/>
        <w:ind w:firstLine="709"/>
        <w:jc w:val="both"/>
        <w:rPr>
          <w:szCs w:val="28"/>
        </w:rPr>
      </w:pPr>
      <w:r w:rsidRPr="009D1AEC">
        <w:rPr>
          <w:szCs w:val="28"/>
        </w:rPr>
        <w:t xml:space="preserve">В настоящее время дороги требуют ремонта, так как на асфальтобетонном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 xml:space="preserve">, просадок и выбоин, гравийное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</w:t>
      </w:r>
      <w:r w:rsidRPr="009D1AEC">
        <w:rPr>
          <w:szCs w:val="28"/>
        </w:rPr>
        <w:t>о</w:t>
      </w:r>
      <w:r w:rsidRPr="009D1AEC">
        <w:rPr>
          <w:szCs w:val="28"/>
        </w:rPr>
        <w:t xml:space="preserve">садку. </w:t>
      </w:r>
    </w:p>
    <w:p w:rsidR="00B06DA3" w:rsidRPr="009D1AEC" w:rsidRDefault="00B06DA3" w:rsidP="008150E5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2016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 xml:space="preserve">цией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B06DA3" w:rsidRDefault="00B06DA3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lastRenderedPageBreak/>
        <w:t xml:space="preserve">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06DA3" w:rsidP="008150E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DD1A87" w:rsidRPr="00B06DA3" w:rsidRDefault="00DD1A87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8150E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зад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чу: выполнить мероприятия по капитальному ремонту и ремонту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армейского района.</w:t>
      </w:r>
    </w:p>
    <w:p w:rsidR="00DD1A87" w:rsidRPr="00475093" w:rsidRDefault="00DD1A87" w:rsidP="008150E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2018</w:t>
      </w:r>
      <w:r w:rsidRPr="00475093">
        <w:rPr>
          <w:rFonts w:ascii="Times New Roman" w:hAnsi="Times New Roman"/>
          <w:sz w:val="28"/>
          <w:szCs w:val="28"/>
        </w:rPr>
        <w:t>-2020 годы.</w:t>
      </w:r>
    </w:p>
    <w:p w:rsidR="00DD1A87" w:rsidRDefault="00DD1A87" w:rsidP="008150E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Этапы реализации подпрограммы не выделяются.</w:t>
      </w:r>
    </w:p>
    <w:p w:rsidR="00B06DA3" w:rsidRPr="00475093" w:rsidRDefault="00B06DA3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032"/>
        <w:gridCol w:w="94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B06DA3" w:rsidRPr="0095455F" w:rsidTr="00C8479B">
        <w:trPr>
          <w:trHeight w:val="390"/>
        </w:trPr>
        <w:tc>
          <w:tcPr>
            <w:tcW w:w="459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4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06DA3" w:rsidRPr="0095455F" w:rsidTr="00C8479B">
        <w:trPr>
          <w:trHeight w:val="225"/>
        </w:trPr>
        <w:tc>
          <w:tcPr>
            <w:tcW w:w="459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B06DA3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06DA3">
              <w:rPr>
                <w:rFonts w:ascii="Times New Roman" w:hAnsi="Times New Roman"/>
              </w:rPr>
              <w:t>овышение транспортно-эксплуатационного состояния сети автомобил</w:t>
            </w:r>
            <w:r w:rsidRPr="00B06DA3">
              <w:rPr>
                <w:rFonts w:ascii="Times New Roman" w:hAnsi="Times New Roman"/>
              </w:rPr>
              <w:t>ь</w:t>
            </w:r>
            <w:r w:rsidRPr="00B06DA3">
              <w:rPr>
                <w:rFonts w:ascii="Times New Roman" w:hAnsi="Times New Roman"/>
              </w:rPr>
              <w:t xml:space="preserve">ных дорог местного значения </w:t>
            </w:r>
            <w:proofErr w:type="spellStart"/>
            <w:r w:rsidRPr="00B06DA3">
              <w:rPr>
                <w:rFonts w:ascii="Times New Roman" w:hAnsi="Times New Roman"/>
              </w:rPr>
              <w:t>Старонижестеблиевского</w:t>
            </w:r>
            <w:proofErr w:type="spellEnd"/>
            <w:r w:rsidRPr="00B06DA3">
              <w:rPr>
                <w:rFonts w:ascii="Times New Roman" w:hAnsi="Times New Roman"/>
              </w:rPr>
              <w:t xml:space="preserve"> сельского посел</w:t>
            </w:r>
            <w:r w:rsidRPr="00B06DA3">
              <w:rPr>
                <w:rFonts w:ascii="Times New Roman" w:hAnsi="Times New Roman"/>
              </w:rPr>
              <w:t>е</w:t>
            </w:r>
            <w:r w:rsidRPr="00B06DA3">
              <w:rPr>
                <w:rFonts w:ascii="Times New Roman" w:hAnsi="Times New Roman"/>
              </w:rPr>
              <w:t>ния Красноармейского района и создание условий для комфортного пр</w:t>
            </w:r>
            <w:r w:rsidRPr="00B06DA3">
              <w:rPr>
                <w:rFonts w:ascii="Times New Roman" w:hAnsi="Times New Roman"/>
              </w:rPr>
              <w:t>о</w:t>
            </w:r>
            <w:r w:rsidRPr="00B06DA3">
              <w:rPr>
                <w:rFonts w:ascii="Times New Roman" w:hAnsi="Times New Roman"/>
              </w:rPr>
              <w:t>живания граждан.</w:t>
            </w:r>
          </w:p>
        </w:tc>
      </w:tr>
      <w:tr w:rsidR="00353D63" w:rsidRPr="0095455F" w:rsidTr="00C8479B">
        <w:tc>
          <w:tcPr>
            <w:tcW w:w="459" w:type="dxa"/>
          </w:tcPr>
          <w:p w:rsidR="00353D63" w:rsidRPr="0095455F" w:rsidRDefault="00353D63" w:rsidP="00C8479B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353D63" w:rsidRPr="00353D63" w:rsidRDefault="00353D63" w:rsidP="00C8479B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r w:rsidRPr="00353D63">
              <w:rPr>
                <w:bCs/>
                <w:noProof/>
              </w:rPr>
              <w:t>роведение реконструкции, капитального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дорог с твердым покрытием, их ремонт,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B06DA3" w:rsidRPr="0095455F" w:rsidTr="004904F5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B06DA3" w:rsidRPr="0095455F" w:rsidRDefault="004904F5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B06DA3" w:rsidRPr="004904F5" w:rsidRDefault="00FD5AE5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70419,3</w:t>
            </w:r>
          </w:p>
        </w:tc>
        <w:tc>
          <w:tcPr>
            <w:tcW w:w="993" w:type="dxa"/>
            <w:gridSpan w:val="3"/>
          </w:tcPr>
          <w:p w:rsidR="00B06DA3" w:rsidRPr="004904F5" w:rsidRDefault="00E57DB7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449EB">
              <w:rPr>
                <w:rFonts w:ascii="Times New Roman" w:hAnsi="Times New Roman" w:cs="Times New Roman"/>
                <w:sz w:val="20"/>
                <w:szCs w:val="20"/>
              </w:rPr>
              <w:t>554,8</w:t>
            </w:r>
          </w:p>
        </w:tc>
        <w:tc>
          <w:tcPr>
            <w:tcW w:w="992" w:type="dxa"/>
          </w:tcPr>
          <w:p w:rsidR="00B06DA3" w:rsidRPr="004904F5" w:rsidRDefault="00002A1E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24392,2</w:t>
            </w:r>
          </w:p>
        </w:tc>
        <w:tc>
          <w:tcPr>
            <w:tcW w:w="992" w:type="dxa"/>
            <w:gridSpan w:val="2"/>
          </w:tcPr>
          <w:p w:rsidR="00B06DA3" w:rsidRPr="004904F5" w:rsidRDefault="00FD5AE5" w:rsidP="004904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29472,3</w:t>
            </w:r>
          </w:p>
        </w:tc>
        <w:tc>
          <w:tcPr>
            <w:tcW w:w="1106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DB7" w:rsidRPr="0095455F" w:rsidTr="004904F5">
        <w:trPr>
          <w:trHeight w:val="1659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E57DB7" w:rsidRPr="0095455F" w:rsidRDefault="00740711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060CBF" w:rsidRDefault="00FD5AE5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35865,9</w:t>
            </w:r>
          </w:p>
        </w:tc>
        <w:tc>
          <w:tcPr>
            <w:tcW w:w="993" w:type="dxa"/>
            <w:gridSpan w:val="3"/>
          </w:tcPr>
          <w:p w:rsidR="00E57DB7" w:rsidRPr="00060CBF" w:rsidRDefault="003918D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9033,6</w:t>
            </w:r>
          </w:p>
        </w:tc>
        <w:tc>
          <w:tcPr>
            <w:tcW w:w="992" w:type="dxa"/>
          </w:tcPr>
          <w:p w:rsidR="00E57DB7" w:rsidRPr="00060CBF" w:rsidRDefault="00002A1E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14424,2</w:t>
            </w:r>
          </w:p>
        </w:tc>
        <w:tc>
          <w:tcPr>
            <w:tcW w:w="992" w:type="dxa"/>
            <w:gridSpan w:val="2"/>
          </w:tcPr>
          <w:p w:rsidR="00E57DB7" w:rsidRPr="00060CBF" w:rsidRDefault="0049517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12408,1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E57DB7" w:rsidRPr="000504A1" w:rsidRDefault="00E57DB7" w:rsidP="00680D5F">
            <w:pPr>
              <w:ind w:left="720" w:firstLine="0"/>
            </w:pP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бюджет</w:t>
            </w:r>
          </w:p>
        </w:tc>
        <w:tc>
          <w:tcPr>
            <w:tcW w:w="992" w:type="dxa"/>
            <w:gridSpan w:val="2"/>
          </w:tcPr>
          <w:p w:rsidR="00E57DB7" w:rsidRDefault="0049517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34253,4</w:t>
            </w:r>
          </w:p>
        </w:tc>
        <w:tc>
          <w:tcPr>
            <w:tcW w:w="993" w:type="dxa"/>
            <w:gridSpan w:val="3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992" w:type="dxa"/>
          </w:tcPr>
          <w:p w:rsidR="00E57DB7" w:rsidRDefault="00740711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9868,0</w:t>
            </w:r>
          </w:p>
        </w:tc>
        <w:tc>
          <w:tcPr>
            <w:tcW w:w="992" w:type="dxa"/>
            <w:gridSpan w:val="2"/>
          </w:tcPr>
          <w:p w:rsidR="00E57DB7" w:rsidRDefault="0049517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16964,2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57D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3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7DB7">
              <w:rPr>
                <w:rFonts w:ascii="Times New Roman" w:hAnsi="Times New Roman" w:cs="Times New Roman"/>
              </w:rPr>
              <w:t>0</w:t>
            </w:r>
            <w:r w:rsidR="00E57DB7"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479B" w:rsidRPr="00C8479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8150E5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495E52">
        <w:rPr>
          <w:rFonts w:ascii="Times New Roman" w:hAnsi="Times New Roman"/>
          <w:sz w:val="28"/>
          <w:szCs w:val="28"/>
        </w:rPr>
        <w:t>70419,3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16554,8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EF2EB8">
        <w:rPr>
          <w:rFonts w:ascii="Times New Roman" w:hAnsi="Times New Roman"/>
          <w:sz w:val="28"/>
          <w:szCs w:val="28"/>
        </w:rPr>
        <w:t>24392,2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495E52">
        <w:rPr>
          <w:rFonts w:ascii="Times New Roman" w:hAnsi="Times New Roman"/>
          <w:sz w:val="28"/>
          <w:szCs w:val="28"/>
        </w:rPr>
        <w:t>29472,3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Pr="00475093">
        <w:rPr>
          <w:rFonts w:ascii="Times New Roman" w:hAnsi="Times New Roman"/>
          <w:sz w:val="28"/>
          <w:szCs w:val="28"/>
        </w:rPr>
        <w:tab/>
        <w:t xml:space="preserve">средства бюджета поселения  </w:t>
      </w:r>
      <w:r w:rsidR="00495E52">
        <w:rPr>
          <w:rFonts w:ascii="Times New Roman" w:hAnsi="Times New Roman"/>
          <w:sz w:val="28"/>
          <w:szCs w:val="28"/>
        </w:rPr>
        <w:t>36165,9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24D8F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="00E24D8F"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9133,6</w:t>
      </w:r>
      <w:r w:rsidR="00E24D8F"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EF2EB8">
        <w:rPr>
          <w:rFonts w:ascii="Times New Roman" w:hAnsi="Times New Roman"/>
          <w:sz w:val="28"/>
          <w:szCs w:val="28"/>
        </w:rPr>
        <w:t>14524,2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495E52">
        <w:rPr>
          <w:rFonts w:ascii="Times New Roman" w:hAnsi="Times New Roman"/>
          <w:sz w:val="28"/>
          <w:szCs w:val="28"/>
        </w:rPr>
        <w:t>12508,1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lastRenderedPageBreak/>
        <w:t>верждении бюджета на соответствующий год.</w:t>
      </w:r>
    </w:p>
    <w:p w:rsidR="00C8479B" w:rsidRPr="00475093" w:rsidRDefault="00C8479B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реализ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ции, осуществляется в установленном порядке по предложению:</w:t>
      </w:r>
    </w:p>
    <w:p w:rsidR="00C8479B" w:rsidRPr="00475093" w:rsidRDefault="00E24D8F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="00C8479B" w:rsidRPr="00475093">
        <w:rPr>
          <w:rFonts w:ascii="Times New Roman" w:hAnsi="Times New Roman"/>
          <w:sz w:val="28"/>
          <w:szCs w:val="28"/>
        </w:rPr>
        <w:t>р</w:t>
      </w:r>
      <w:r w:rsidR="00C8479B" w:rsidRPr="00475093">
        <w:rPr>
          <w:rFonts w:ascii="Times New Roman" w:hAnsi="Times New Roman"/>
          <w:sz w:val="28"/>
          <w:szCs w:val="28"/>
        </w:rPr>
        <w:t>мейского района;</w:t>
      </w:r>
    </w:p>
    <w:p w:rsidR="00C8479B" w:rsidRPr="00475093" w:rsidRDefault="00E24D8F" w:rsidP="008150E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8150E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8150E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A563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8150E5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8150E5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8150E5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муниципал</w:t>
      </w:r>
      <w:r w:rsidRPr="00475093">
        <w:rPr>
          <w:rFonts w:ascii="Times New Roman" w:hAnsi="Times New Roman"/>
          <w:sz w:val="28"/>
          <w:szCs w:val="28"/>
        </w:rPr>
        <w:t>ь</w:t>
      </w:r>
      <w:r w:rsidRPr="00475093">
        <w:rPr>
          <w:rFonts w:ascii="Times New Roman" w:hAnsi="Times New Roman"/>
          <w:sz w:val="28"/>
          <w:szCs w:val="28"/>
        </w:rPr>
        <w:t xml:space="preserve">ных нужд. </w:t>
      </w:r>
      <w:proofErr w:type="gramStart"/>
      <w:r w:rsidRPr="004750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093">
        <w:rPr>
          <w:rFonts w:ascii="Times New Roman" w:hAnsi="Times New Roman"/>
          <w:sz w:val="28"/>
          <w:szCs w:val="28"/>
        </w:rPr>
        <w:t xml:space="preserve"> осуществлением подпрограммы осуществляет замест</w:t>
      </w:r>
      <w:r w:rsidRPr="00475093">
        <w:rPr>
          <w:rFonts w:ascii="Times New Roman" w:hAnsi="Times New Roman"/>
          <w:sz w:val="28"/>
          <w:szCs w:val="28"/>
        </w:rPr>
        <w:t>и</w:t>
      </w:r>
      <w:r w:rsidR="009A563B">
        <w:rPr>
          <w:rFonts w:ascii="Times New Roman" w:hAnsi="Times New Roman"/>
          <w:sz w:val="28"/>
          <w:szCs w:val="28"/>
        </w:rPr>
        <w:t xml:space="preserve">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 капитал</w:t>
      </w:r>
      <w:r w:rsidR="009A563B" w:rsidRPr="003510F5">
        <w:rPr>
          <w:rFonts w:ascii="Times New Roman" w:hAnsi="Times New Roman"/>
          <w:b/>
          <w:sz w:val="28"/>
          <w:szCs w:val="28"/>
        </w:rPr>
        <w:t>ь</w:t>
      </w:r>
      <w:r w:rsidR="009A563B" w:rsidRPr="003510F5">
        <w:rPr>
          <w:rFonts w:ascii="Times New Roman" w:hAnsi="Times New Roman"/>
          <w:b/>
          <w:sz w:val="28"/>
          <w:szCs w:val="28"/>
        </w:rPr>
        <w:t xml:space="preserve">ный ремонт и ремонт улично-дорожной сети </w:t>
      </w:r>
      <w:proofErr w:type="spellStart"/>
      <w:r w:rsidR="009A563B" w:rsidRPr="003510F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9A563B" w:rsidRPr="003510F5">
        <w:rPr>
          <w:rFonts w:ascii="Times New Roman" w:hAnsi="Times New Roman"/>
          <w:b/>
          <w:sz w:val="28"/>
          <w:szCs w:val="28"/>
        </w:rPr>
        <w:t xml:space="preserve"> сел</w:t>
      </w:r>
      <w:r w:rsidR="009A563B" w:rsidRPr="003510F5">
        <w:rPr>
          <w:rFonts w:ascii="Times New Roman" w:hAnsi="Times New Roman"/>
          <w:b/>
          <w:sz w:val="28"/>
          <w:szCs w:val="28"/>
        </w:rPr>
        <w:t>ь</w:t>
      </w:r>
      <w:r w:rsidR="009A563B" w:rsidRPr="003510F5">
        <w:rPr>
          <w:rFonts w:ascii="Times New Roman" w:hAnsi="Times New Roman"/>
          <w:b/>
          <w:sz w:val="28"/>
          <w:szCs w:val="28"/>
        </w:rPr>
        <w:t>ского поселения Красноармейского 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</w:t>
      </w:r>
      <w:r w:rsidRPr="00C05517">
        <w:rPr>
          <w:sz w:val="28"/>
          <w:szCs w:val="28"/>
        </w:rPr>
        <w:t xml:space="preserve">Подпрограммы и выработать правильное управленческое решение.  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</w:t>
      </w:r>
      <w:r w:rsidRPr="00C05517">
        <w:rPr>
          <w:sz w:val="28"/>
          <w:szCs w:val="28"/>
        </w:rPr>
        <w:lastRenderedPageBreak/>
        <w:t>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по каждому показателю Подпрограммы проводит</w:t>
      </w:r>
      <w:r w:rsidRPr="00871F9C">
        <w:rPr>
          <w:sz w:val="28"/>
          <w:szCs w:val="28"/>
        </w:rPr>
        <w:t xml:space="preserve">ся </w:t>
      </w:r>
      <w:r w:rsidRPr="00C05517">
        <w:rPr>
          <w:sz w:val="28"/>
          <w:szCs w:val="28"/>
        </w:rPr>
        <w:t>по 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spellStart"/>
      <w:r w:rsidRPr="00C05517">
        <w:rPr>
          <w:sz w:val="28"/>
          <w:szCs w:val="28"/>
        </w:rPr>
        <w:t>Ei</w:t>
      </w:r>
      <w:proofErr w:type="spellEnd"/>
      <w:r w:rsidRPr="00C05517">
        <w:rPr>
          <w:sz w:val="28"/>
          <w:szCs w:val="28"/>
        </w:rPr>
        <w:t xml:space="preserve"> – степень достижения  </w:t>
      </w:r>
      <w:proofErr w:type="spellStart"/>
      <w:r w:rsidRPr="00C05517">
        <w:rPr>
          <w:sz w:val="28"/>
          <w:szCs w:val="28"/>
        </w:rPr>
        <w:t>i</w:t>
      </w:r>
      <w:proofErr w:type="spellEnd"/>
      <w:r w:rsidRPr="00C05517">
        <w:rPr>
          <w:sz w:val="28"/>
          <w:szCs w:val="28"/>
        </w:rPr>
        <w:t xml:space="preserve"> - показателя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spellStart"/>
      <w:r w:rsidRPr="00C05517">
        <w:rPr>
          <w:sz w:val="28"/>
          <w:szCs w:val="28"/>
        </w:rPr>
        <w:t>Tfi</w:t>
      </w:r>
      <w:proofErr w:type="spellEnd"/>
      <w:r w:rsidRPr="00C05517">
        <w:rPr>
          <w:sz w:val="28"/>
          <w:szCs w:val="28"/>
        </w:rPr>
        <w:t xml:space="preserve"> – фактическое значение показателя;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spellStart"/>
      <w:r w:rsidRPr="00C05517">
        <w:rPr>
          <w:sz w:val="28"/>
          <w:szCs w:val="28"/>
        </w:rPr>
        <w:t>TNi</w:t>
      </w:r>
      <w:proofErr w:type="spellEnd"/>
      <w:r w:rsidRPr="00C05517">
        <w:rPr>
          <w:sz w:val="28"/>
          <w:szCs w:val="28"/>
        </w:rPr>
        <w:t xml:space="preserve"> – установленное подпрограммой целевое значение  показателя.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реализации Подпрограммы в целом проводится по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- результативность реализации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spellStart"/>
      <w:r w:rsidRPr="00C05517">
        <w:rPr>
          <w:sz w:val="28"/>
          <w:szCs w:val="28"/>
        </w:rPr>
        <w:t>n</w:t>
      </w:r>
      <w:proofErr w:type="spellEnd"/>
      <w:r w:rsidRPr="00C05517">
        <w:rPr>
          <w:sz w:val="28"/>
          <w:szCs w:val="28"/>
        </w:rPr>
        <w:t xml:space="preserve"> - количество показателей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В целях </w:t>
      </w:r>
      <w:proofErr w:type="gramStart"/>
      <w:r w:rsidRPr="00C05517">
        <w:rPr>
          <w:sz w:val="28"/>
          <w:szCs w:val="28"/>
        </w:rPr>
        <w:t>оценки степени достижения запланированных результатов Подпрограммы</w:t>
      </w:r>
      <w:proofErr w:type="gramEnd"/>
      <w:r w:rsidRPr="00C05517">
        <w:rPr>
          <w:sz w:val="28"/>
          <w:szCs w:val="28"/>
        </w:rPr>
        <w:t xml:space="preserve">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lastRenderedPageBreak/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  <w:proofErr w:type="gramEnd"/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– полнота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ЗФ – фактические расходы </w:t>
      </w:r>
      <w:proofErr w:type="gramStart"/>
      <w:r w:rsidRPr="00C05517">
        <w:rPr>
          <w:sz w:val="28"/>
          <w:szCs w:val="28"/>
        </w:rPr>
        <w:t>бюджетных</w:t>
      </w:r>
      <w:proofErr w:type="gramEnd"/>
      <w:r w:rsidRPr="00C05517">
        <w:rPr>
          <w:sz w:val="28"/>
          <w:szCs w:val="28"/>
        </w:rPr>
        <w:t xml:space="preserve"> бюджета на реализацию Подпрограммы в соответствующем периоде;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  <w:proofErr w:type="gramEnd"/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В целях </w:t>
      </w:r>
      <w:proofErr w:type="gramStart"/>
      <w:r w:rsidRPr="00C05517">
        <w:rPr>
          <w:sz w:val="28"/>
          <w:szCs w:val="28"/>
        </w:rPr>
        <w:t>оценки степени соответствия фактических затрат  бюджета</w:t>
      </w:r>
      <w:proofErr w:type="gramEnd"/>
      <w:r w:rsidRPr="00C05517">
        <w:rPr>
          <w:sz w:val="28"/>
          <w:szCs w:val="28"/>
        </w:rPr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</w:t>
      </w:r>
      <w:r w:rsidRPr="00871F9C">
        <w:rPr>
          <w:sz w:val="28"/>
          <w:szCs w:val="28"/>
        </w:rPr>
        <w:t>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 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lastRenderedPageBreak/>
        <w:t>Э – эффективность использования средств  местного бюджета;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– показатель результативности реализации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C05517">
        <w:rPr>
          <w:sz w:val="28"/>
          <w:szCs w:val="28"/>
        </w:rPr>
        <w:t>дств  пр</w:t>
      </w:r>
      <w:proofErr w:type="gramEnd"/>
      <w:r w:rsidRPr="00C05517">
        <w:rPr>
          <w:sz w:val="28"/>
          <w:szCs w:val="28"/>
        </w:rPr>
        <w:t>и реализации Подпрограммы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C05517">
        <w:rPr>
          <w:sz w:val="28"/>
          <w:szCs w:val="28"/>
        </w:rPr>
        <w:t xml:space="preserve">  Э</w:t>
      </w:r>
      <w:proofErr w:type="gramEnd"/>
      <w:r w:rsidRPr="00C05517">
        <w:rPr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Э</w:t>
      </w:r>
      <w:proofErr w:type="gramEnd"/>
      <w:r w:rsidRPr="00C05517">
        <w:rPr>
          <w:sz w:val="28"/>
          <w:szCs w:val="28"/>
        </w:rPr>
        <w:t xml:space="preserve"> меньше 1, то такая эффективность оценивается как высокая</w:t>
      </w:r>
      <w:r w:rsidRPr="00871F9C">
        <w:rPr>
          <w:sz w:val="28"/>
          <w:szCs w:val="28"/>
        </w:rPr>
        <w:t>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средств бюджетных</w:t>
      </w:r>
      <w:proofErr w:type="gramStart"/>
      <w:r w:rsidRPr="00C05517">
        <w:rPr>
          <w:sz w:val="28"/>
          <w:szCs w:val="28"/>
        </w:rPr>
        <w:t xml:space="preserve"> Э</w:t>
      </w:r>
      <w:proofErr w:type="gramEnd"/>
      <w:r w:rsidRPr="00C05517">
        <w:rPr>
          <w:sz w:val="28"/>
          <w:szCs w:val="28"/>
        </w:rPr>
        <w:t xml:space="preserve"> больше 1, то такая эффективность оценивается как низкая.</w:t>
      </w:r>
    </w:p>
    <w:p w:rsidR="00C8479B" w:rsidRPr="009A563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9A563B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9A563B">
        <w:rPr>
          <w:rFonts w:ascii="Times New Roman" w:hAnsi="Times New Roman"/>
          <w:b/>
          <w:sz w:val="28"/>
          <w:szCs w:val="28"/>
        </w:rPr>
        <w:t>и</w:t>
      </w:r>
      <w:r w:rsidRPr="009A563B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На реализацию мероприятий подпрограммы «</w:t>
      </w:r>
      <w:r w:rsidR="009A563B">
        <w:rPr>
          <w:rFonts w:ascii="Times New Roman" w:hAnsi="Times New Roman"/>
          <w:sz w:val="28"/>
          <w:szCs w:val="28"/>
        </w:rPr>
        <w:t>Реконструкция, капитал</w:t>
      </w:r>
      <w:r w:rsidR="009A563B">
        <w:rPr>
          <w:rFonts w:ascii="Times New Roman" w:hAnsi="Times New Roman"/>
          <w:sz w:val="28"/>
          <w:szCs w:val="28"/>
        </w:rPr>
        <w:t>ь</w:t>
      </w:r>
      <w:r w:rsidR="009A563B">
        <w:rPr>
          <w:rFonts w:ascii="Times New Roman" w:hAnsi="Times New Roman"/>
          <w:sz w:val="28"/>
          <w:szCs w:val="28"/>
        </w:rPr>
        <w:t xml:space="preserve">ный ремонт и ремонт улично-дорожной сети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A563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C05517">
        <w:rPr>
          <w:rFonts w:ascii="Times New Roman" w:hAnsi="Times New Roman"/>
          <w:sz w:val="28"/>
          <w:szCs w:val="28"/>
        </w:rPr>
        <w:t>» общий объем финансирования подпр</w:t>
      </w:r>
      <w:r w:rsidRPr="00C05517">
        <w:rPr>
          <w:rFonts w:ascii="Times New Roman" w:hAnsi="Times New Roman"/>
          <w:sz w:val="28"/>
          <w:szCs w:val="28"/>
        </w:rPr>
        <w:t>о</w:t>
      </w:r>
      <w:r w:rsidRPr="00C05517">
        <w:rPr>
          <w:rFonts w:ascii="Times New Roman" w:hAnsi="Times New Roman"/>
          <w:sz w:val="28"/>
          <w:szCs w:val="28"/>
        </w:rPr>
        <w:t xml:space="preserve">граммы составляет </w:t>
      </w:r>
      <w:r w:rsidR="007B00BC">
        <w:rPr>
          <w:rFonts w:ascii="Times New Roman" w:hAnsi="Times New Roman"/>
          <w:sz w:val="28"/>
          <w:szCs w:val="28"/>
        </w:rPr>
        <w:t>70419,3</w:t>
      </w:r>
      <w:r w:rsidR="00B26E6A">
        <w:rPr>
          <w:rFonts w:ascii="Times New Roman" w:hAnsi="Times New Roman"/>
          <w:sz w:val="28"/>
          <w:szCs w:val="28"/>
        </w:rPr>
        <w:t xml:space="preserve"> </w:t>
      </w:r>
      <w:r w:rsidRPr="00C05517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16554,8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C609ED">
        <w:rPr>
          <w:rFonts w:ascii="Times New Roman" w:hAnsi="Times New Roman"/>
          <w:sz w:val="28"/>
          <w:szCs w:val="28"/>
        </w:rPr>
        <w:t>24392,2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7B00BC">
        <w:rPr>
          <w:rFonts w:ascii="Times New Roman" w:hAnsi="Times New Roman"/>
          <w:sz w:val="28"/>
          <w:szCs w:val="28"/>
        </w:rPr>
        <w:t>29472,3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C05517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2016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орог. За основу взят фактический расход д</w:t>
      </w:r>
      <w:r w:rsidRPr="00C05517">
        <w:rPr>
          <w:rFonts w:ascii="Times New Roman" w:hAnsi="Times New Roman"/>
          <w:sz w:val="28"/>
          <w:szCs w:val="28"/>
        </w:rPr>
        <w:t>е</w:t>
      </w:r>
      <w:r w:rsidRPr="00C05517">
        <w:rPr>
          <w:rFonts w:ascii="Times New Roman" w:hAnsi="Times New Roman"/>
          <w:sz w:val="28"/>
          <w:szCs w:val="28"/>
        </w:rPr>
        <w:t xml:space="preserve">нежных средств на  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 в асфальтобетонном и гравийном и</w:t>
      </w:r>
      <w:r w:rsidRPr="00C05517">
        <w:rPr>
          <w:rFonts w:ascii="Times New Roman" w:hAnsi="Times New Roman"/>
          <w:sz w:val="28"/>
          <w:szCs w:val="28"/>
        </w:rPr>
        <w:t>с</w:t>
      </w:r>
      <w:r w:rsidRPr="00C05517">
        <w:rPr>
          <w:rFonts w:ascii="Times New Roman" w:hAnsi="Times New Roman"/>
          <w:sz w:val="28"/>
          <w:szCs w:val="28"/>
        </w:rPr>
        <w:t>полнении в расчете с индексами дефляторами.</w:t>
      </w:r>
    </w:p>
    <w:p w:rsidR="00C8479B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</w:p>
    <w:p w:rsidR="00C8479B" w:rsidRDefault="00C8479B" w:rsidP="00C84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79B" w:rsidRPr="00475093" w:rsidRDefault="00C8479B" w:rsidP="00C8479B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7767" w:rsidRDefault="00FD7767" w:rsidP="00B06DA3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3F0A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FD7767" w:rsidRPr="002E1BB5" w:rsidTr="003510F5">
        <w:tc>
          <w:tcPr>
            <w:tcW w:w="7848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3510F5" w:rsidRDefault="003510F5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820" w:rsidRPr="00475093" w:rsidRDefault="00846422" w:rsidP="008150E5">
      <w:pPr>
        <w:ind w:left="5600" w:firstLine="70"/>
        <w:rPr>
          <w:rFonts w:ascii="Times New Roman" w:hAnsi="Times New Roman"/>
          <w:sz w:val="28"/>
          <w:szCs w:val="28"/>
        </w:rPr>
      </w:pPr>
      <w:r w:rsidRPr="00846422">
        <w:rPr>
          <w:rFonts w:cs="Calibri"/>
          <w:noProof/>
        </w:rPr>
        <w:pict>
          <v:rect id="_x0000_s1027" style="position:absolute;left:0;text-align:left;margin-left:236pt;margin-top:-27pt;width:17pt;height:18pt;z-index:251660288" stroked="f"/>
        </w:pict>
      </w:r>
      <w:r w:rsidR="008150E5">
        <w:rPr>
          <w:rFonts w:ascii="Times New Roman" w:hAnsi="Times New Roman"/>
          <w:sz w:val="28"/>
          <w:szCs w:val="28"/>
        </w:rPr>
        <w:t xml:space="preserve">Приложение </w:t>
      </w:r>
      <w:r w:rsidR="00177820">
        <w:rPr>
          <w:rFonts w:ascii="Times New Roman" w:hAnsi="Times New Roman"/>
          <w:sz w:val="28"/>
          <w:szCs w:val="28"/>
        </w:rPr>
        <w:t>2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177820" w:rsidP="0017782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77820" w:rsidRPr="00475093" w:rsidRDefault="00177820" w:rsidP="001778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архитектуры и </w:t>
      </w:r>
      <w:proofErr w:type="gramStart"/>
      <w:r w:rsidRPr="0047509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7D62EB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8150E5" w:rsidRDefault="00177820" w:rsidP="008150E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8150E5" w:rsidRDefault="0017782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8150E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8150E5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8150E5" w:rsidRDefault="00177820" w:rsidP="008150E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8150E5" w:rsidRDefault="0017782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8150E5" w:rsidRDefault="0017782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8150E5" w:rsidRDefault="0017782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50E5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8150E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8150E5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5830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  сельского  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 на основе территориального планир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сбалансированного учета эк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логических, экономических, социальных и иных факторов при осуществлении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строительной деятельности;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 соблюдением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строительных регламентов и Правил земл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пользования и застройки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в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поселения: количество изменений, 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торые внесены в генеральный план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и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жестеблиевского</w:t>
            </w:r>
            <w:proofErr w:type="spellEnd"/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ноармейского района; количество изменений, которые внесены в Правила землепользования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района; количество подг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товленных градостроительных планов; разр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ботка местных нормативов градостроительн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го проектирования</w:t>
            </w:r>
            <w:proofErr w:type="gramEnd"/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необход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и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мых для реализации  Подпрограммы, соста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</w:t>
            </w:r>
            <w:r w:rsidR="00EE4269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BE356D">
              <w:rPr>
                <w:rFonts w:ascii="Times New Roman" w:hAnsi="Times New Roman"/>
                <w:sz w:val="28"/>
                <w:szCs w:val="28"/>
              </w:rPr>
              <w:t>612,7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918DC">
              <w:rPr>
                <w:rFonts w:ascii="Times New Roman" w:hAnsi="Times New Roman"/>
                <w:sz w:val="28"/>
                <w:szCs w:val="28"/>
              </w:rPr>
              <w:t>382,7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150,0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177820"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177820" w:rsidRPr="00871F9C" w:rsidRDefault="00A22845" w:rsidP="00BE3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  <w:r w:rsidR="004E23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E356D">
              <w:rPr>
                <w:rFonts w:ascii="Times New Roman" w:hAnsi="Times New Roman"/>
                <w:sz w:val="28"/>
                <w:szCs w:val="28"/>
              </w:rPr>
              <w:t>80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</w:tr>
    </w:tbl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proofErr w:type="spellStart"/>
      <w:r w:rsidR="00A22845">
        <w:rPr>
          <w:rFonts w:ascii="Times New Roman" w:hAnsi="Times New Roman"/>
          <w:sz w:val="28"/>
          <w:szCs w:val="28"/>
        </w:rPr>
        <w:t>Ст</w:t>
      </w:r>
      <w:r w:rsidR="00A22845">
        <w:rPr>
          <w:rFonts w:ascii="Times New Roman" w:hAnsi="Times New Roman"/>
          <w:sz w:val="28"/>
          <w:szCs w:val="28"/>
        </w:rPr>
        <w:t>а</w:t>
      </w:r>
      <w:r w:rsidR="00A22845"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lastRenderedPageBreak/>
        <w:t>передач, источников энергоснабжения и т.д.); определяются границы зон с ос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 xml:space="preserve">ся к полномочиям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871F9C">
        <w:rPr>
          <w:rFonts w:ascii="Times New Roman" w:hAnsi="Times New Roman"/>
          <w:sz w:val="28"/>
          <w:szCs w:val="28"/>
        </w:rPr>
        <w:t>х</w:t>
      </w:r>
      <w:r w:rsidRPr="00871F9C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вание.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градостро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тельного зонирования (Правил землепользования и застройки </w:t>
      </w:r>
      <w:proofErr w:type="gramStart"/>
      <w:r w:rsidRPr="00871F9C">
        <w:rPr>
          <w:rFonts w:ascii="Times New Roman" w:hAnsi="Times New Roman"/>
          <w:sz w:val="28"/>
          <w:szCs w:val="28"/>
        </w:rPr>
        <w:t>-д</w:t>
      </w:r>
      <w:proofErr w:type="gramEnd"/>
      <w:r w:rsidRPr="00871F9C">
        <w:rPr>
          <w:rFonts w:ascii="Times New Roman" w:hAnsi="Times New Roman"/>
          <w:sz w:val="28"/>
          <w:szCs w:val="28"/>
        </w:rPr>
        <w:t>алее ПЗЗ), док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ментации по планировке территории (проектов планировки, межевания и ГПЗК), актуальной картографической информации (Дежурного топографического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на). Все вышеназванные документы требуют либо постоянного мониторинга и внесения изменений в них, либо создание новых, актуализированных версий. В области градостроительного зонирования, безусловно, остается проблема с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вершенствования Правил землепользования и застройки как с точки зрения уточнения видов и границ территориальных зон, так и с точки зрения повыш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ния точности градостроительных регламентов и параметров разрешенного строительства. </w:t>
      </w:r>
      <w:proofErr w:type="gramStart"/>
      <w:r w:rsidRPr="00871F9C">
        <w:rPr>
          <w:rFonts w:ascii="Times New Roman" w:hAnsi="Times New Roman"/>
          <w:sz w:val="28"/>
          <w:szCs w:val="28"/>
        </w:rPr>
        <w:t>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зования территорий.</w:t>
      </w:r>
      <w:proofErr w:type="gramEnd"/>
      <w:r w:rsidRPr="00871F9C">
        <w:rPr>
          <w:rFonts w:ascii="Times New Roman" w:hAnsi="Times New Roman"/>
          <w:sz w:val="28"/>
          <w:szCs w:val="28"/>
        </w:rPr>
        <w:t xml:space="preserve"> Наличие сбалансированных ПЗЗ в части установления п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струментом в недопущении уплотняющей застройки и в повышении комфортн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871F9C">
        <w:rPr>
          <w:rFonts w:ascii="Times New Roman" w:hAnsi="Times New Roman"/>
          <w:sz w:val="28"/>
          <w:szCs w:val="28"/>
        </w:rPr>
        <w:t>я</w:t>
      </w:r>
      <w:r w:rsidRPr="00871F9C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мельных участков для нового строительства. По сути, наличие этих материалов является необходимым условием при подготовке и реализации инвестиционных </w:t>
      </w:r>
      <w:r w:rsidRPr="00871F9C">
        <w:rPr>
          <w:rFonts w:ascii="Times New Roman" w:hAnsi="Times New Roman"/>
          <w:sz w:val="28"/>
          <w:szCs w:val="28"/>
        </w:rPr>
        <w:lastRenderedPageBreak/>
        <w:t>проектов и оказывает непосредственное влияние на инвестиционную привлек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даж земельных участков.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Основной целью Подпрограммы является повышение эффективности те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 xml:space="preserve">риториального планирования и землепользования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поселения, организация жилищного строительства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поселения. В процессе достиж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ния поставленной цели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</w:t>
      </w:r>
      <w:r w:rsidR="00D86031">
        <w:rPr>
          <w:rFonts w:ascii="Times New Roman" w:hAnsi="Times New Roman"/>
          <w:sz w:val="28"/>
          <w:szCs w:val="28"/>
        </w:rPr>
        <w:t>в</w:t>
      </w:r>
      <w:r w:rsidR="00D86031">
        <w:rPr>
          <w:rFonts w:ascii="Times New Roman" w:hAnsi="Times New Roman"/>
          <w:sz w:val="28"/>
          <w:szCs w:val="28"/>
        </w:rPr>
        <w:t>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 xml:space="preserve">3. Механизм реализации и система организации </w:t>
      </w:r>
      <w:proofErr w:type="gramStart"/>
      <w:r w:rsidRPr="00D86031">
        <w:rPr>
          <w:rFonts w:ascii="Times New Roman" w:hAnsi="Times New Roman"/>
          <w:b/>
          <w:sz w:val="28"/>
          <w:szCs w:val="28"/>
        </w:rPr>
        <w:t>контроля  за</w:t>
      </w:r>
      <w:proofErr w:type="gramEnd"/>
      <w:r w:rsidRPr="00D86031">
        <w:rPr>
          <w:rFonts w:ascii="Times New Roman" w:hAnsi="Times New Roman"/>
          <w:b/>
          <w:sz w:val="28"/>
          <w:szCs w:val="28"/>
        </w:rPr>
        <w:t xml:space="preserve"> исполн</w:t>
      </w:r>
      <w:r w:rsidRPr="00D86031">
        <w:rPr>
          <w:rFonts w:ascii="Times New Roman" w:hAnsi="Times New Roman"/>
          <w:b/>
          <w:sz w:val="28"/>
          <w:szCs w:val="28"/>
        </w:rPr>
        <w:t>е</w:t>
      </w:r>
      <w:r w:rsidRPr="00D86031">
        <w:rPr>
          <w:rFonts w:ascii="Times New Roman" w:hAnsi="Times New Roman"/>
          <w:b/>
          <w:sz w:val="28"/>
          <w:szCs w:val="28"/>
        </w:rPr>
        <w:t>нием Подпрограммы</w:t>
      </w:r>
    </w:p>
    <w:p w:rsidR="00177820" w:rsidRDefault="00177820" w:rsidP="00D86031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админ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</w:t>
      </w:r>
      <w:r w:rsidRPr="00871F9C">
        <w:rPr>
          <w:rFonts w:ascii="Times New Roman" w:hAnsi="Times New Roman"/>
          <w:sz w:val="28"/>
          <w:szCs w:val="28"/>
        </w:rPr>
        <w:t>д</w:t>
      </w:r>
      <w:r w:rsidR="008150E5">
        <w:rPr>
          <w:rFonts w:ascii="Times New Roman" w:hAnsi="Times New Roman"/>
          <w:sz w:val="28"/>
          <w:szCs w:val="28"/>
        </w:rPr>
        <w:t xml:space="preserve">ке. 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выполнение поставленных в ней задач обеспечиваются реализацией подпрограммных мероприятий по разработке 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кументов градостроительной деятельности. </w:t>
      </w:r>
    </w:p>
    <w:p w:rsidR="00BB3239" w:rsidRPr="00B06DA3" w:rsidRDefault="00BB3239" w:rsidP="00BB3239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BB3239" w:rsidRPr="0095455F" w:rsidTr="003510F5">
        <w:trPr>
          <w:trHeight w:val="390"/>
        </w:trPr>
        <w:tc>
          <w:tcPr>
            <w:tcW w:w="459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B3239" w:rsidRPr="0095455F" w:rsidTr="003510F5">
        <w:trPr>
          <w:trHeight w:val="225"/>
        </w:trPr>
        <w:tc>
          <w:tcPr>
            <w:tcW w:w="459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gridSpan w:val="2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687F65" w:rsidRDefault="00BB3239" w:rsidP="00BB3239">
            <w:pPr>
              <w:tabs>
                <w:tab w:val="left" w:pos="916"/>
                <w:tab w:val="left" w:pos="1832"/>
                <w:tab w:val="left" w:pos="2748"/>
                <w:tab w:val="left" w:pos="4159"/>
                <w:tab w:val="left" w:pos="5496"/>
                <w:tab w:val="left" w:pos="569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обеспечение  устойчивого развития, формирования благоприятной среды </w:t>
            </w:r>
            <w:r w:rsidRPr="00210DBF">
              <w:rPr>
                <w:rFonts w:ascii="Times New Roman" w:hAnsi="Times New Roman"/>
              </w:rPr>
              <w:lastRenderedPageBreak/>
              <w:t>жизнедеятельности, экологической безопасности, надежности транспор</w:t>
            </w:r>
            <w:r w:rsidRPr="00210DBF">
              <w:rPr>
                <w:rFonts w:ascii="Times New Roman" w:hAnsi="Times New Roman"/>
              </w:rPr>
              <w:t>т</w:t>
            </w:r>
            <w:r w:rsidRPr="00210DBF">
              <w:rPr>
                <w:rFonts w:ascii="Times New Roman" w:hAnsi="Times New Roman"/>
              </w:rPr>
              <w:t>ной и инженерной инфраструктур, комплексного решения жилищной пр</w:t>
            </w:r>
            <w:r w:rsidRPr="00210DBF">
              <w:rPr>
                <w:rFonts w:ascii="Times New Roman" w:hAnsi="Times New Roman"/>
              </w:rPr>
              <w:t>о</w:t>
            </w:r>
            <w:r w:rsidRPr="00210DBF">
              <w:rPr>
                <w:rFonts w:ascii="Times New Roman" w:hAnsi="Times New Roman"/>
              </w:rPr>
              <w:t>граммы, эффективного использования производственных территорий, пр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емственности градостроительных решений</w:t>
            </w:r>
            <w:r>
              <w:rPr>
                <w:rFonts w:ascii="Times New Roman" w:hAnsi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</w:rPr>
              <w:t>Старонижесте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Красноармейского района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BB33E3" w:rsidRDefault="00BB33E3" w:rsidP="00BB33E3">
            <w:pPr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упорядочение градостроительной деятельности на территории </w:t>
            </w:r>
            <w:proofErr w:type="spellStart"/>
            <w:r>
              <w:rPr>
                <w:rFonts w:ascii="Times New Roman" w:hAnsi="Times New Roman"/>
              </w:rPr>
              <w:t>Старониж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стеблиевского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210DBF">
              <w:rPr>
                <w:rFonts w:ascii="Times New Roman" w:hAnsi="Times New Roman"/>
              </w:rPr>
              <w:t>Красноармейского района с соблюд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нием градостроительных регла</w:t>
            </w:r>
            <w:r>
              <w:rPr>
                <w:rFonts w:ascii="Times New Roman" w:hAnsi="Times New Roman"/>
              </w:rPr>
              <w:t>ментов и Правил землепользования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стройки.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FF0F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BB3239" w:rsidRPr="00000B2D" w:rsidRDefault="00BE356D" w:rsidP="00844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612,7</w:t>
            </w:r>
          </w:p>
        </w:tc>
        <w:tc>
          <w:tcPr>
            <w:tcW w:w="838" w:type="dxa"/>
          </w:tcPr>
          <w:p w:rsidR="00BB3239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BB3239" w:rsidRPr="00000B2D" w:rsidRDefault="0084467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</w:tcPr>
          <w:p w:rsidR="00BB3239" w:rsidRPr="00000B2D" w:rsidRDefault="00BE356D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0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3918DC" w:rsidRPr="0095455F" w:rsidTr="003510F5">
        <w:trPr>
          <w:trHeight w:val="1659"/>
        </w:trPr>
        <w:tc>
          <w:tcPr>
            <w:tcW w:w="459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3918DC" w:rsidRPr="00BB33E3" w:rsidRDefault="003918DC" w:rsidP="00BB33E3">
            <w:pPr>
              <w:pStyle w:val="af4"/>
              <w:rPr>
                <w:rFonts w:ascii="Times New Roman" w:hAnsi="Times New Roman" w:cs="Times New Roman"/>
              </w:rPr>
            </w:pPr>
            <w:r w:rsidRPr="00BB33E3">
              <w:rPr>
                <w:rFonts w:ascii="Times New Roman" w:hAnsi="Times New Roman"/>
                <w:sz w:val="22"/>
                <w:szCs w:val="22"/>
              </w:rPr>
              <w:t>Внесение 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менений в схему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строительной деятельности на территории </w:t>
            </w:r>
            <w:proofErr w:type="spellStart"/>
            <w:r w:rsidRPr="00BB33E3">
              <w:rPr>
                <w:rFonts w:ascii="Times New Roman" w:hAnsi="Times New Roman"/>
                <w:sz w:val="22"/>
                <w:szCs w:val="22"/>
              </w:rPr>
              <w:t>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</w:t>
            </w:r>
            <w:proofErr w:type="spellEnd"/>
            <w:r w:rsidRPr="00BB33E3">
              <w:rPr>
                <w:rFonts w:ascii="Times New Roman" w:hAnsi="Times New Roman"/>
                <w:sz w:val="22"/>
                <w:szCs w:val="22"/>
              </w:rPr>
              <w:t xml:space="preserve">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селения, 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работка мес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ных нормат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вов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строительного проектиров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ния, внесение изменений в Правила зе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лепользования </w:t>
            </w:r>
            <w:proofErr w:type="spellStart"/>
            <w:r w:rsidRPr="00BB33E3">
              <w:rPr>
                <w:rFonts w:ascii="Times New Roman" w:hAnsi="Times New Roman"/>
                <w:sz w:val="22"/>
                <w:szCs w:val="22"/>
              </w:rPr>
              <w:t>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</w:t>
            </w:r>
            <w:proofErr w:type="spellEnd"/>
            <w:r w:rsidRPr="00BB33E3">
              <w:rPr>
                <w:rFonts w:ascii="Times New Roman" w:hAnsi="Times New Roman"/>
                <w:sz w:val="22"/>
                <w:szCs w:val="22"/>
              </w:rPr>
              <w:t xml:space="preserve">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 Кра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ноармейского района, усл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у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ги по межев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нию и выпо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нение кадас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ровых работ.      </w:t>
            </w:r>
          </w:p>
        </w:tc>
        <w:tc>
          <w:tcPr>
            <w:tcW w:w="59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3918DC" w:rsidRPr="00000B2D" w:rsidRDefault="00BE356D" w:rsidP="004C6F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612,7</w:t>
            </w:r>
          </w:p>
        </w:tc>
        <w:tc>
          <w:tcPr>
            <w:tcW w:w="838" w:type="dxa"/>
          </w:tcPr>
          <w:p w:rsidR="003918DC" w:rsidRPr="00000B2D" w:rsidRDefault="003918DC" w:rsidP="004C6F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3918DC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</w:tcPr>
          <w:p w:rsidR="003918DC" w:rsidRPr="00000B2D" w:rsidRDefault="00BE356D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3918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177820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местного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>ции Подпр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 xml:space="preserve">граммы </w:t>
      </w:r>
      <w:r w:rsidR="006D3DFA">
        <w:rPr>
          <w:rFonts w:ascii="Times New Roman" w:hAnsi="Times New Roman"/>
          <w:sz w:val="28"/>
          <w:szCs w:val="28"/>
        </w:rPr>
        <w:t>на 2018 – 2020 го</w:t>
      </w:r>
      <w:r w:rsidR="003918DC">
        <w:rPr>
          <w:rFonts w:ascii="Times New Roman" w:hAnsi="Times New Roman"/>
          <w:sz w:val="28"/>
          <w:szCs w:val="28"/>
        </w:rPr>
        <w:t xml:space="preserve">ды составит </w:t>
      </w:r>
      <w:r w:rsidR="00BE356D">
        <w:rPr>
          <w:rFonts w:ascii="Times New Roman" w:hAnsi="Times New Roman"/>
          <w:sz w:val="28"/>
          <w:szCs w:val="28"/>
        </w:rPr>
        <w:t>612,7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CD7A52">
        <w:rPr>
          <w:rFonts w:ascii="Times New Roman" w:hAnsi="Times New Roman"/>
          <w:sz w:val="28"/>
          <w:szCs w:val="28"/>
        </w:rPr>
        <w:t xml:space="preserve">района </w:t>
      </w:r>
      <w:r w:rsidR="00BE356D">
        <w:rPr>
          <w:rFonts w:ascii="Times New Roman" w:hAnsi="Times New Roman"/>
          <w:sz w:val="28"/>
          <w:szCs w:val="28"/>
        </w:rPr>
        <w:t>612,7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коррективы в соотве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lastRenderedPageBreak/>
        <w:t>ствии с изменениями ситуации, условий финансирования, нормативно – прав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вой базы, а так же наличия средств.</w:t>
      </w:r>
    </w:p>
    <w:p w:rsidR="00DC3BAD" w:rsidRPr="00871F9C" w:rsidRDefault="00DC3BAD" w:rsidP="00177820">
      <w:pPr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177820" w:rsidRPr="00871F9C" w:rsidRDefault="0017782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 исполнение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градостроительного законодательства в части разработки документов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ториального планирования </w:t>
      </w:r>
      <w:proofErr w:type="gramStart"/>
      <w:r w:rsidRPr="00871F9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71F9C">
        <w:rPr>
          <w:rFonts w:ascii="Times New Roman" w:hAnsi="Times New Roman"/>
          <w:sz w:val="28"/>
          <w:szCs w:val="28"/>
        </w:rPr>
        <w:t>статья 8 Градостроительного кодекса Российской Федерации,  пункт 15 части 1 статьи 15 Федерального Закона от 06.10.2003 г. № 131-ФЗ « Об общих принципах организации  местного самоуправления в Ро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сийской Федерации»)</w:t>
      </w:r>
    </w:p>
    <w:p w:rsidR="00177820" w:rsidRPr="00871F9C" w:rsidRDefault="0017782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- основным критерием эффективности Подпрограммы является окончание разработки всех необходимых документов территориального планирования а</w:t>
      </w:r>
      <w:r w:rsidRPr="00871F9C">
        <w:rPr>
          <w:rFonts w:ascii="Times New Roman" w:hAnsi="Times New Roman"/>
          <w:sz w:val="28"/>
          <w:szCs w:val="28"/>
        </w:rPr>
        <w:t>д</w:t>
      </w:r>
      <w:r w:rsidRPr="00871F9C">
        <w:rPr>
          <w:rFonts w:ascii="Times New Roman" w:hAnsi="Times New Roman"/>
          <w:sz w:val="28"/>
          <w:szCs w:val="28"/>
        </w:rPr>
        <w:t xml:space="preserve">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81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 xml:space="preserve">Развитие архитектуры и градостроительства </w:t>
      </w:r>
      <w:proofErr w:type="spellStart"/>
      <w:r w:rsidR="00DC3BAD" w:rsidRPr="00DC3BAD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DC3BAD" w:rsidRPr="00DC3BAD">
        <w:rPr>
          <w:rFonts w:ascii="Times New Roman" w:hAnsi="Times New Roman"/>
          <w:b/>
          <w:sz w:val="28"/>
          <w:szCs w:val="28"/>
        </w:rPr>
        <w:t xml:space="preserve"> сельского поселения Красн</w:t>
      </w:r>
      <w:r w:rsidR="00DC3BAD" w:rsidRPr="00DC3BAD">
        <w:rPr>
          <w:rFonts w:ascii="Times New Roman" w:hAnsi="Times New Roman"/>
          <w:b/>
          <w:sz w:val="28"/>
          <w:szCs w:val="28"/>
        </w:rPr>
        <w:t>о</w:t>
      </w:r>
      <w:r w:rsidR="00DC3BAD" w:rsidRPr="00DC3BAD">
        <w:rPr>
          <w:rFonts w:ascii="Times New Roman" w:hAnsi="Times New Roman"/>
          <w:b/>
          <w:sz w:val="28"/>
          <w:szCs w:val="28"/>
        </w:rPr>
        <w:t>армейского района</w:t>
      </w:r>
      <w:r w:rsidR="00DC3BAD">
        <w:rPr>
          <w:rFonts w:ascii="Times New Roman" w:hAnsi="Times New Roman"/>
          <w:b/>
          <w:sz w:val="28"/>
          <w:szCs w:val="28"/>
        </w:rPr>
        <w:t>»</w:t>
      </w:r>
    </w:p>
    <w:p w:rsidR="00177820" w:rsidRPr="00871F9C" w:rsidRDefault="00177820" w:rsidP="008150E5">
      <w:pPr>
        <w:pStyle w:val="ac"/>
        <w:ind w:right="-143" w:firstLine="709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8150E5">
      <w:pPr>
        <w:pStyle w:val="ac"/>
        <w:ind w:right="-143" w:firstLine="709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177820" w:rsidRPr="00871F9C" w:rsidRDefault="00177820" w:rsidP="008150E5">
      <w:pPr>
        <w:pStyle w:val="ac"/>
        <w:ind w:firstLine="709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 xml:space="preserve">        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включает в себя также качественную оценку реализовавшихся рисков и социально-экономических эффектов, оказавших влияние на изменение ситуации в градостроительной сфере </w:t>
      </w:r>
      <w:r w:rsidR="00DC3BAD">
        <w:rPr>
          <w:sz w:val="28"/>
          <w:szCs w:val="28"/>
        </w:rPr>
        <w:t xml:space="preserve">Развитие архитектуры и градостроительства </w:t>
      </w:r>
      <w:proofErr w:type="spellStart"/>
      <w:r w:rsidR="00DC3BAD">
        <w:rPr>
          <w:sz w:val="28"/>
          <w:szCs w:val="28"/>
        </w:rPr>
        <w:t>Старонижестеблиевского</w:t>
      </w:r>
      <w:proofErr w:type="spellEnd"/>
      <w:r w:rsidR="00DC3BAD">
        <w:rPr>
          <w:sz w:val="28"/>
          <w:szCs w:val="28"/>
        </w:rPr>
        <w:t xml:space="preserve"> сельского поселения Красноармейского района</w:t>
      </w:r>
      <w:r w:rsidRPr="00871F9C">
        <w:rPr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по каждому показателю Подпрограммы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spellStart"/>
      <w:r w:rsidRPr="00871F9C">
        <w:rPr>
          <w:sz w:val="28"/>
          <w:szCs w:val="28"/>
        </w:rPr>
        <w:t>Ei</w:t>
      </w:r>
      <w:proofErr w:type="spellEnd"/>
      <w:r w:rsidRPr="00871F9C">
        <w:rPr>
          <w:sz w:val="28"/>
          <w:szCs w:val="28"/>
        </w:rPr>
        <w:t xml:space="preserve"> – степень достижения  </w:t>
      </w:r>
      <w:proofErr w:type="spellStart"/>
      <w:r w:rsidRPr="00871F9C">
        <w:rPr>
          <w:sz w:val="28"/>
          <w:szCs w:val="28"/>
        </w:rPr>
        <w:t>i</w:t>
      </w:r>
      <w:proofErr w:type="spellEnd"/>
      <w:r w:rsidRPr="00871F9C">
        <w:rPr>
          <w:sz w:val="28"/>
          <w:szCs w:val="28"/>
        </w:rPr>
        <w:t xml:space="preserve"> - показателя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spellStart"/>
      <w:r w:rsidRPr="00871F9C">
        <w:rPr>
          <w:sz w:val="28"/>
          <w:szCs w:val="28"/>
        </w:rPr>
        <w:t>Tfi</w:t>
      </w:r>
      <w:proofErr w:type="spellEnd"/>
      <w:r w:rsidRPr="00871F9C">
        <w:rPr>
          <w:sz w:val="28"/>
          <w:szCs w:val="28"/>
        </w:rPr>
        <w:t xml:space="preserve"> – фактическое значение показателя;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spellStart"/>
      <w:r w:rsidRPr="00871F9C">
        <w:rPr>
          <w:sz w:val="28"/>
          <w:szCs w:val="28"/>
        </w:rPr>
        <w:t>TNi</w:t>
      </w:r>
      <w:proofErr w:type="spellEnd"/>
      <w:r w:rsidRPr="00871F9C">
        <w:rPr>
          <w:sz w:val="28"/>
          <w:szCs w:val="28"/>
        </w:rPr>
        <w:t xml:space="preserve"> – установленное подпрограммой целевое значение  показателя.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реализации Подпрограммы в целом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- результативность реализации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spellStart"/>
      <w:r w:rsidRPr="00871F9C">
        <w:rPr>
          <w:sz w:val="28"/>
          <w:szCs w:val="28"/>
        </w:rPr>
        <w:t>n</w:t>
      </w:r>
      <w:proofErr w:type="spellEnd"/>
      <w:r w:rsidRPr="00871F9C">
        <w:rPr>
          <w:sz w:val="28"/>
          <w:szCs w:val="28"/>
        </w:rPr>
        <w:t xml:space="preserve"> - количество показателей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В целях </w:t>
      </w:r>
      <w:proofErr w:type="gramStart"/>
      <w:r w:rsidRPr="00871F9C">
        <w:rPr>
          <w:sz w:val="28"/>
          <w:szCs w:val="28"/>
        </w:rPr>
        <w:t>оценки степени достижения запланированных результатов Подпрограммы</w:t>
      </w:r>
      <w:proofErr w:type="gramEnd"/>
      <w:r w:rsidRPr="00871F9C">
        <w:rPr>
          <w:sz w:val="28"/>
          <w:szCs w:val="28"/>
        </w:rPr>
        <w:t xml:space="preserve">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  <w:proofErr w:type="gramEnd"/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– полнота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ЗФ – фактические расходы </w:t>
      </w:r>
      <w:proofErr w:type="gramStart"/>
      <w:r w:rsidRPr="00871F9C">
        <w:rPr>
          <w:sz w:val="28"/>
          <w:szCs w:val="28"/>
        </w:rPr>
        <w:t>бюджетных</w:t>
      </w:r>
      <w:proofErr w:type="gramEnd"/>
      <w:r w:rsidRPr="00871F9C">
        <w:rPr>
          <w:sz w:val="28"/>
          <w:szCs w:val="28"/>
        </w:rPr>
        <w:t xml:space="preserve"> бюджета на реализацию Подпрограммы в соответствующем периоде;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  <w:proofErr w:type="gramEnd"/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В целях </w:t>
      </w:r>
      <w:proofErr w:type="gramStart"/>
      <w:r w:rsidRPr="00871F9C">
        <w:rPr>
          <w:sz w:val="28"/>
          <w:szCs w:val="28"/>
        </w:rPr>
        <w:t>оценки степени соответствия фактических затрат  бюджета</w:t>
      </w:r>
      <w:proofErr w:type="gramEnd"/>
      <w:r w:rsidRPr="00871F9C">
        <w:rPr>
          <w:sz w:val="28"/>
          <w:szCs w:val="28"/>
        </w:rPr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 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Э – эффективность использования средств  местного бюджета;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– показатель результативности реализации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В целях оценки эффективности использования бюджетных сре</w:t>
      </w:r>
      <w:proofErr w:type="gramStart"/>
      <w:r w:rsidRPr="00871F9C">
        <w:rPr>
          <w:sz w:val="28"/>
          <w:szCs w:val="28"/>
        </w:rPr>
        <w:t>дств  пр</w:t>
      </w:r>
      <w:proofErr w:type="gramEnd"/>
      <w:r w:rsidRPr="00871F9C">
        <w:rPr>
          <w:sz w:val="28"/>
          <w:szCs w:val="28"/>
        </w:rPr>
        <w:t>и реализации Подпрограммы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871F9C">
        <w:rPr>
          <w:sz w:val="28"/>
          <w:szCs w:val="28"/>
        </w:rPr>
        <w:t xml:space="preserve">  Э</w:t>
      </w:r>
      <w:proofErr w:type="gramEnd"/>
      <w:r w:rsidRPr="00871F9C">
        <w:rPr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871F9C">
        <w:rPr>
          <w:sz w:val="28"/>
          <w:szCs w:val="28"/>
        </w:rPr>
        <w:t xml:space="preserve"> Э</w:t>
      </w:r>
      <w:proofErr w:type="gramEnd"/>
      <w:r w:rsidRPr="00871F9C">
        <w:rPr>
          <w:sz w:val="28"/>
          <w:szCs w:val="28"/>
        </w:rPr>
        <w:t xml:space="preserve"> меньше 1, то такая эффективность оценивается как высокая;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средств бюджетных</w:t>
      </w:r>
      <w:proofErr w:type="gramStart"/>
      <w:r w:rsidRPr="00871F9C">
        <w:rPr>
          <w:sz w:val="28"/>
          <w:szCs w:val="28"/>
        </w:rPr>
        <w:t xml:space="preserve"> Э</w:t>
      </w:r>
      <w:proofErr w:type="gramEnd"/>
      <w:r w:rsidRPr="00871F9C">
        <w:rPr>
          <w:sz w:val="28"/>
          <w:szCs w:val="28"/>
        </w:rPr>
        <w:t xml:space="preserve"> больше 1, то такая эффективность оценивается как низкая.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DC3BAD">
        <w:rPr>
          <w:rFonts w:ascii="Times New Roman" w:hAnsi="Times New Roman"/>
          <w:b/>
          <w:sz w:val="28"/>
          <w:szCs w:val="28"/>
        </w:rPr>
        <w:t>и</w:t>
      </w:r>
      <w:r w:rsidRPr="00DC3BAD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Финансовое обеспечение реализации  Подпрограммы предполагает финанс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рование из местного бюджета работ по подготовке документов для осуществл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градостроительной деятельности. На момент разработки Подпрограммы, обеспеченность документами территориального планирования, градостроител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 xml:space="preserve">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Развитие архите</w:t>
      </w:r>
      <w:r w:rsidR="00DC3BAD">
        <w:rPr>
          <w:rFonts w:ascii="Times New Roman" w:hAnsi="Times New Roman"/>
          <w:sz w:val="28"/>
          <w:szCs w:val="28"/>
        </w:rPr>
        <w:t>к</w:t>
      </w:r>
      <w:r w:rsidR="00DC3BAD">
        <w:rPr>
          <w:rFonts w:ascii="Times New Roman" w:hAnsi="Times New Roman"/>
          <w:sz w:val="28"/>
          <w:szCs w:val="28"/>
        </w:rPr>
        <w:t xml:space="preserve">туры и градостроительства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DC3BAD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="00DC3BAD">
        <w:rPr>
          <w:rFonts w:ascii="Times New Roman" w:hAnsi="Times New Roman"/>
          <w:sz w:val="28"/>
          <w:szCs w:val="28"/>
        </w:rPr>
        <w:t>с</w:t>
      </w:r>
      <w:r w:rsidR="00DC3BAD">
        <w:rPr>
          <w:rFonts w:ascii="Times New Roman" w:hAnsi="Times New Roman"/>
          <w:sz w:val="28"/>
          <w:szCs w:val="28"/>
        </w:rPr>
        <w:t>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района определяе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ся следующим образом: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Общий объем финансирования Подпрограммы по поселению на весь период ее реализации составляет </w:t>
      </w:r>
      <w:r w:rsidR="00BE356D">
        <w:rPr>
          <w:rFonts w:ascii="Times New Roman" w:hAnsi="Times New Roman"/>
          <w:sz w:val="28"/>
          <w:szCs w:val="28"/>
        </w:rPr>
        <w:t>612700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BE356D">
        <w:rPr>
          <w:rFonts w:ascii="Times New Roman" w:hAnsi="Times New Roman"/>
          <w:sz w:val="28"/>
          <w:szCs w:val="28"/>
        </w:rPr>
        <w:t>612700</w:t>
      </w:r>
      <w:r w:rsidRPr="00871F9C">
        <w:rPr>
          <w:rFonts w:ascii="Times New Roman" w:hAnsi="Times New Roman"/>
          <w:sz w:val="28"/>
          <w:szCs w:val="28"/>
        </w:rPr>
        <w:t>рублей</w:t>
      </w:r>
    </w:p>
    <w:p w:rsidR="00177820" w:rsidRPr="00DC3BAD" w:rsidRDefault="00FF0FEC" w:rsidP="0017782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25"/>
    <w:p w:rsidR="00177820" w:rsidRPr="00DC3BAD" w:rsidRDefault="00177820" w:rsidP="008150E5">
      <w:pPr>
        <w:rPr>
          <w:rFonts w:ascii="Times New Roman" w:hAnsi="Times New Roman" w:cs="Times New Roman"/>
          <w:sz w:val="28"/>
          <w:szCs w:val="28"/>
        </w:rPr>
      </w:pPr>
    </w:p>
    <w:p w:rsidR="00177820" w:rsidRPr="00871F9C" w:rsidRDefault="00177820" w:rsidP="008150E5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ляется доля достижения всех критериев выполнения подпрограмм, входящих в ее состав.</w:t>
      </w:r>
    </w:p>
    <w:p w:rsidR="00177820" w:rsidRPr="00871F9C" w:rsidRDefault="00177820" w:rsidP="008150E5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8150E5">
      <w:pPr>
        <w:rPr>
          <w:rFonts w:ascii="Times New Roman" w:hAnsi="Times New Roman" w:cs="Times New Roman"/>
          <w:sz w:val="28"/>
          <w:szCs w:val="28"/>
        </w:rPr>
      </w:pPr>
    </w:p>
    <w:p w:rsidR="008150E5" w:rsidRDefault="008150E5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39" w:rsidRDefault="00195C6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753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    Н.Ю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Дягилева</w:t>
      </w:r>
    </w:p>
    <w:p w:rsidR="009E2848" w:rsidRDefault="009E2848" w:rsidP="00195C69">
      <w:pPr>
        <w:tabs>
          <w:tab w:val="left" w:pos="32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E2848" w:rsidRPr="009E2848" w:rsidRDefault="009E2848" w:rsidP="00820E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555D4E">
      <w:footerReference w:type="default" r:id="rId14"/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13" w:rsidRDefault="00944A13" w:rsidP="00CA6A35">
      <w:r>
        <w:separator/>
      </w:r>
    </w:p>
  </w:endnote>
  <w:endnote w:type="continuationSeparator" w:id="0">
    <w:p w:rsidR="00944A13" w:rsidRDefault="00944A13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E5" w:rsidRDefault="00FD5AE5">
    <w:pPr>
      <w:pStyle w:val="af0"/>
      <w:jc w:val="center"/>
    </w:pPr>
  </w:p>
  <w:p w:rsidR="00FD5AE5" w:rsidRPr="00AF206B" w:rsidRDefault="00FD5AE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13" w:rsidRDefault="00944A13" w:rsidP="00CA6A35">
      <w:r>
        <w:separator/>
      </w:r>
    </w:p>
  </w:footnote>
  <w:footnote w:type="continuationSeparator" w:id="0">
    <w:p w:rsidR="00944A13" w:rsidRDefault="00944A13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306C8"/>
    <w:rsid w:val="00030F78"/>
    <w:rsid w:val="00031337"/>
    <w:rsid w:val="00033962"/>
    <w:rsid w:val="00035097"/>
    <w:rsid w:val="00040A1F"/>
    <w:rsid w:val="000504A1"/>
    <w:rsid w:val="00060CBF"/>
    <w:rsid w:val="000653CD"/>
    <w:rsid w:val="00070B79"/>
    <w:rsid w:val="0008343B"/>
    <w:rsid w:val="00084E52"/>
    <w:rsid w:val="00085234"/>
    <w:rsid w:val="0008770D"/>
    <w:rsid w:val="00094224"/>
    <w:rsid w:val="00094A69"/>
    <w:rsid w:val="000A1FB4"/>
    <w:rsid w:val="000A6F32"/>
    <w:rsid w:val="000C4528"/>
    <w:rsid w:val="000C4756"/>
    <w:rsid w:val="000D1631"/>
    <w:rsid w:val="000D1926"/>
    <w:rsid w:val="000D4708"/>
    <w:rsid w:val="000D7E17"/>
    <w:rsid w:val="000E680F"/>
    <w:rsid w:val="000F4D4B"/>
    <w:rsid w:val="00114296"/>
    <w:rsid w:val="00121BDE"/>
    <w:rsid w:val="00123972"/>
    <w:rsid w:val="00125C1E"/>
    <w:rsid w:val="001351CB"/>
    <w:rsid w:val="00147C8C"/>
    <w:rsid w:val="00153DA0"/>
    <w:rsid w:val="001560D8"/>
    <w:rsid w:val="00156CF0"/>
    <w:rsid w:val="00161D4F"/>
    <w:rsid w:val="00171326"/>
    <w:rsid w:val="00171B2B"/>
    <w:rsid w:val="00177820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E1780"/>
    <w:rsid w:val="001E2E99"/>
    <w:rsid w:val="001F0853"/>
    <w:rsid w:val="001F0F15"/>
    <w:rsid w:val="001F0F65"/>
    <w:rsid w:val="00221084"/>
    <w:rsid w:val="0022434A"/>
    <w:rsid w:val="00231842"/>
    <w:rsid w:val="002354B6"/>
    <w:rsid w:val="002425D2"/>
    <w:rsid w:val="002439E9"/>
    <w:rsid w:val="0024492F"/>
    <w:rsid w:val="00245C89"/>
    <w:rsid w:val="00247552"/>
    <w:rsid w:val="00250EAD"/>
    <w:rsid w:val="00252D75"/>
    <w:rsid w:val="002620C9"/>
    <w:rsid w:val="002862AC"/>
    <w:rsid w:val="0028756B"/>
    <w:rsid w:val="00293228"/>
    <w:rsid w:val="002A1E04"/>
    <w:rsid w:val="002C4EBC"/>
    <w:rsid w:val="002D24C4"/>
    <w:rsid w:val="002E1BB5"/>
    <w:rsid w:val="002E29CD"/>
    <w:rsid w:val="002F752D"/>
    <w:rsid w:val="003010E7"/>
    <w:rsid w:val="00311A3D"/>
    <w:rsid w:val="00336814"/>
    <w:rsid w:val="0034067A"/>
    <w:rsid w:val="00345234"/>
    <w:rsid w:val="003510F5"/>
    <w:rsid w:val="00353D63"/>
    <w:rsid w:val="00360D03"/>
    <w:rsid w:val="003628C5"/>
    <w:rsid w:val="00376414"/>
    <w:rsid w:val="003828DC"/>
    <w:rsid w:val="003918DC"/>
    <w:rsid w:val="00397684"/>
    <w:rsid w:val="003A5E97"/>
    <w:rsid w:val="003C23F2"/>
    <w:rsid w:val="003C2CA9"/>
    <w:rsid w:val="003C35A1"/>
    <w:rsid w:val="003D3808"/>
    <w:rsid w:val="003D6B84"/>
    <w:rsid w:val="003F0AD1"/>
    <w:rsid w:val="003F15CA"/>
    <w:rsid w:val="003F3979"/>
    <w:rsid w:val="003F4B1E"/>
    <w:rsid w:val="00405815"/>
    <w:rsid w:val="004068B9"/>
    <w:rsid w:val="00411BC7"/>
    <w:rsid w:val="00413E0B"/>
    <w:rsid w:val="00416C9F"/>
    <w:rsid w:val="00421BAE"/>
    <w:rsid w:val="00434574"/>
    <w:rsid w:val="00444EDF"/>
    <w:rsid w:val="00447C0F"/>
    <w:rsid w:val="004643CD"/>
    <w:rsid w:val="004753CA"/>
    <w:rsid w:val="00481769"/>
    <w:rsid w:val="00483628"/>
    <w:rsid w:val="00486D15"/>
    <w:rsid w:val="00487D1B"/>
    <w:rsid w:val="00487F84"/>
    <w:rsid w:val="004904F5"/>
    <w:rsid w:val="00491BB1"/>
    <w:rsid w:val="0049517C"/>
    <w:rsid w:val="00495E52"/>
    <w:rsid w:val="00496F08"/>
    <w:rsid w:val="004A48D6"/>
    <w:rsid w:val="004A5277"/>
    <w:rsid w:val="004C2280"/>
    <w:rsid w:val="004C311C"/>
    <w:rsid w:val="004C6118"/>
    <w:rsid w:val="004C6DED"/>
    <w:rsid w:val="004C6E9A"/>
    <w:rsid w:val="004C6FCD"/>
    <w:rsid w:val="004E23E6"/>
    <w:rsid w:val="004E3124"/>
    <w:rsid w:val="004E731B"/>
    <w:rsid w:val="005101DC"/>
    <w:rsid w:val="0052263D"/>
    <w:rsid w:val="00555D4E"/>
    <w:rsid w:val="00556612"/>
    <w:rsid w:val="005631C7"/>
    <w:rsid w:val="0057112F"/>
    <w:rsid w:val="005804F2"/>
    <w:rsid w:val="005843EF"/>
    <w:rsid w:val="005845E6"/>
    <w:rsid w:val="0058770F"/>
    <w:rsid w:val="00591628"/>
    <w:rsid w:val="005A1A09"/>
    <w:rsid w:val="005A668A"/>
    <w:rsid w:val="005B1259"/>
    <w:rsid w:val="005C06CA"/>
    <w:rsid w:val="005C7F7E"/>
    <w:rsid w:val="005D18B0"/>
    <w:rsid w:val="005D256A"/>
    <w:rsid w:val="005D3CFF"/>
    <w:rsid w:val="005D40CC"/>
    <w:rsid w:val="005D6317"/>
    <w:rsid w:val="005E5713"/>
    <w:rsid w:val="00606E33"/>
    <w:rsid w:val="00631F94"/>
    <w:rsid w:val="00640A65"/>
    <w:rsid w:val="006430D7"/>
    <w:rsid w:val="006431CD"/>
    <w:rsid w:val="00650107"/>
    <w:rsid w:val="00652A9A"/>
    <w:rsid w:val="0065398E"/>
    <w:rsid w:val="00662BAB"/>
    <w:rsid w:val="006643A2"/>
    <w:rsid w:val="00670171"/>
    <w:rsid w:val="0067146A"/>
    <w:rsid w:val="00671A0D"/>
    <w:rsid w:val="00680D5F"/>
    <w:rsid w:val="006866E8"/>
    <w:rsid w:val="00686F66"/>
    <w:rsid w:val="00693587"/>
    <w:rsid w:val="006A1BE1"/>
    <w:rsid w:val="006B2975"/>
    <w:rsid w:val="006B686E"/>
    <w:rsid w:val="006C5C83"/>
    <w:rsid w:val="006D3DFA"/>
    <w:rsid w:val="006E0D45"/>
    <w:rsid w:val="006E1191"/>
    <w:rsid w:val="006F41DB"/>
    <w:rsid w:val="006F6D07"/>
    <w:rsid w:val="00700EA8"/>
    <w:rsid w:val="00701183"/>
    <w:rsid w:val="00722D68"/>
    <w:rsid w:val="00724592"/>
    <w:rsid w:val="00732BA0"/>
    <w:rsid w:val="00733C00"/>
    <w:rsid w:val="00740711"/>
    <w:rsid w:val="00741ACA"/>
    <w:rsid w:val="00747804"/>
    <w:rsid w:val="00756D15"/>
    <w:rsid w:val="00761D61"/>
    <w:rsid w:val="00772B26"/>
    <w:rsid w:val="00785A4E"/>
    <w:rsid w:val="00785FB6"/>
    <w:rsid w:val="007B00BC"/>
    <w:rsid w:val="007B10EB"/>
    <w:rsid w:val="007B5443"/>
    <w:rsid w:val="007B5C3E"/>
    <w:rsid w:val="007C1D38"/>
    <w:rsid w:val="007C3B4B"/>
    <w:rsid w:val="007D62EB"/>
    <w:rsid w:val="007D6A04"/>
    <w:rsid w:val="007E4476"/>
    <w:rsid w:val="007F2180"/>
    <w:rsid w:val="007F73EE"/>
    <w:rsid w:val="00803402"/>
    <w:rsid w:val="008069DF"/>
    <w:rsid w:val="00813FA2"/>
    <w:rsid w:val="008150E5"/>
    <w:rsid w:val="00817EF2"/>
    <w:rsid w:val="00820E57"/>
    <w:rsid w:val="008250D5"/>
    <w:rsid w:val="00842528"/>
    <w:rsid w:val="00844678"/>
    <w:rsid w:val="00846422"/>
    <w:rsid w:val="008716E7"/>
    <w:rsid w:val="00871DD3"/>
    <w:rsid w:val="0087270A"/>
    <w:rsid w:val="0087422C"/>
    <w:rsid w:val="0088183A"/>
    <w:rsid w:val="00886928"/>
    <w:rsid w:val="008A6045"/>
    <w:rsid w:val="008A7A73"/>
    <w:rsid w:val="008C0893"/>
    <w:rsid w:val="008C5990"/>
    <w:rsid w:val="008D217B"/>
    <w:rsid w:val="008D2856"/>
    <w:rsid w:val="008F3C94"/>
    <w:rsid w:val="009110D9"/>
    <w:rsid w:val="00912854"/>
    <w:rsid w:val="0092760A"/>
    <w:rsid w:val="00944A13"/>
    <w:rsid w:val="009466AB"/>
    <w:rsid w:val="0095455F"/>
    <w:rsid w:val="00954616"/>
    <w:rsid w:val="00954A63"/>
    <w:rsid w:val="00987EE7"/>
    <w:rsid w:val="009918FF"/>
    <w:rsid w:val="009A07F3"/>
    <w:rsid w:val="009A563B"/>
    <w:rsid w:val="009B15E3"/>
    <w:rsid w:val="009B44B1"/>
    <w:rsid w:val="009C4AE7"/>
    <w:rsid w:val="009D3629"/>
    <w:rsid w:val="009D78A6"/>
    <w:rsid w:val="009E2848"/>
    <w:rsid w:val="009E2884"/>
    <w:rsid w:val="009F1F39"/>
    <w:rsid w:val="009F4A72"/>
    <w:rsid w:val="00A05FFD"/>
    <w:rsid w:val="00A15F77"/>
    <w:rsid w:val="00A22845"/>
    <w:rsid w:val="00A255DB"/>
    <w:rsid w:val="00A27472"/>
    <w:rsid w:val="00A27EB9"/>
    <w:rsid w:val="00A37529"/>
    <w:rsid w:val="00A4213A"/>
    <w:rsid w:val="00A50BCE"/>
    <w:rsid w:val="00A74B7D"/>
    <w:rsid w:val="00A87247"/>
    <w:rsid w:val="00AC2228"/>
    <w:rsid w:val="00AC2A98"/>
    <w:rsid w:val="00AD571E"/>
    <w:rsid w:val="00AE46C8"/>
    <w:rsid w:val="00AE7539"/>
    <w:rsid w:val="00AF206B"/>
    <w:rsid w:val="00B06DA3"/>
    <w:rsid w:val="00B11FF2"/>
    <w:rsid w:val="00B14FC1"/>
    <w:rsid w:val="00B26E6A"/>
    <w:rsid w:val="00B3473F"/>
    <w:rsid w:val="00B40D83"/>
    <w:rsid w:val="00B52364"/>
    <w:rsid w:val="00B61873"/>
    <w:rsid w:val="00B7507B"/>
    <w:rsid w:val="00B77BFF"/>
    <w:rsid w:val="00B809EB"/>
    <w:rsid w:val="00B80F30"/>
    <w:rsid w:val="00BB0C50"/>
    <w:rsid w:val="00BB20F3"/>
    <w:rsid w:val="00BB3239"/>
    <w:rsid w:val="00BB33E3"/>
    <w:rsid w:val="00BC335D"/>
    <w:rsid w:val="00BC34DF"/>
    <w:rsid w:val="00BD29C5"/>
    <w:rsid w:val="00BE356D"/>
    <w:rsid w:val="00BE6468"/>
    <w:rsid w:val="00BF0884"/>
    <w:rsid w:val="00BF7409"/>
    <w:rsid w:val="00C22CC6"/>
    <w:rsid w:val="00C2718E"/>
    <w:rsid w:val="00C32A57"/>
    <w:rsid w:val="00C3364B"/>
    <w:rsid w:val="00C436DA"/>
    <w:rsid w:val="00C449EB"/>
    <w:rsid w:val="00C45B66"/>
    <w:rsid w:val="00C609ED"/>
    <w:rsid w:val="00C657FA"/>
    <w:rsid w:val="00C732C1"/>
    <w:rsid w:val="00C737CC"/>
    <w:rsid w:val="00C7433F"/>
    <w:rsid w:val="00C8479B"/>
    <w:rsid w:val="00C86B7A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D7A52"/>
    <w:rsid w:val="00CF450A"/>
    <w:rsid w:val="00D07FE0"/>
    <w:rsid w:val="00D13402"/>
    <w:rsid w:val="00D24C14"/>
    <w:rsid w:val="00D3109D"/>
    <w:rsid w:val="00D35737"/>
    <w:rsid w:val="00D40193"/>
    <w:rsid w:val="00D52BE6"/>
    <w:rsid w:val="00D53EA7"/>
    <w:rsid w:val="00D5505E"/>
    <w:rsid w:val="00D57F11"/>
    <w:rsid w:val="00D7350C"/>
    <w:rsid w:val="00D86031"/>
    <w:rsid w:val="00D942AD"/>
    <w:rsid w:val="00D96F4B"/>
    <w:rsid w:val="00D9791D"/>
    <w:rsid w:val="00DA44A4"/>
    <w:rsid w:val="00DB67AA"/>
    <w:rsid w:val="00DB782D"/>
    <w:rsid w:val="00DC3BAD"/>
    <w:rsid w:val="00DC671E"/>
    <w:rsid w:val="00DD1A87"/>
    <w:rsid w:val="00DE0DF0"/>
    <w:rsid w:val="00DE672D"/>
    <w:rsid w:val="00DF0401"/>
    <w:rsid w:val="00DF7DB4"/>
    <w:rsid w:val="00E15A31"/>
    <w:rsid w:val="00E17F61"/>
    <w:rsid w:val="00E205C3"/>
    <w:rsid w:val="00E24D8F"/>
    <w:rsid w:val="00E463CF"/>
    <w:rsid w:val="00E47960"/>
    <w:rsid w:val="00E51C3A"/>
    <w:rsid w:val="00E57DB7"/>
    <w:rsid w:val="00E7586E"/>
    <w:rsid w:val="00EC749E"/>
    <w:rsid w:val="00ED16C7"/>
    <w:rsid w:val="00ED23F6"/>
    <w:rsid w:val="00EE1513"/>
    <w:rsid w:val="00EE4269"/>
    <w:rsid w:val="00EE7AF1"/>
    <w:rsid w:val="00EF119B"/>
    <w:rsid w:val="00EF2EB8"/>
    <w:rsid w:val="00EF34A9"/>
    <w:rsid w:val="00EF763D"/>
    <w:rsid w:val="00F110C3"/>
    <w:rsid w:val="00F146EE"/>
    <w:rsid w:val="00F2072F"/>
    <w:rsid w:val="00F20B66"/>
    <w:rsid w:val="00F42280"/>
    <w:rsid w:val="00F44988"/>
    <w:rsid w:val="00F45878"/>
    <w:rsid w:val="00F463AA"/>
    <w:rsid w:val="00F72941"/>
    <w:rsid w:val="00F72991"/>
    <w:rsid w:val="00F85EFD"/>
    <w:rsid w:val="00F92045"/>
    <w:rsid w:val="00FA4770"/>
    <w:rsid w:val="00FB0ED8"/>
    <w:rsid w:val="00FD5AE5"/>
    <w:rsid w:val="00FD7767"/>
    <w:rsid w:val="00FE080C"/>
    <w:rsid w:val="00FE31E6"/>
    <w:rsid w:val="00FE603E"/>
    <w:rsid w:val="00FF0FEC"/>
    <w:rsid w:val="00FF410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6C0E1-0E83-4DA1-ADCD-DA13301C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10995</Words>
  <Characters>62677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221</cp:revision>
  <cp:lastPrinted>2020-12-30T05:41:00Z</cp:lastPrinted>
  <dcterms:created xsi:type="dcterms:W3CDTF">2015-11-24T06:39:00Z</dcterms:created>
  <dcterms:modified xsi:type="dcterms:W3CDTF">2020-12-30T07:16:00Z</dcterms:modified>
</cp:coreProperties>
</file>