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070CEB" w:rsidTr="00224F37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70CEB" w:rsidRDefault="00070CEB" w:rsidP="00070CEB">
            <w:pPr>
              <w:pStyle w:val="1"/>
              <w:jc w:val="both"/>
              <w:rPr>
                <w:b w:val="0"/>
                <w:bCs w:val="0"/>
              </w:rPr>
            </w:pPr>
            <w:bookmarkStart w:id="0" w:name="_Hlk66645203"/>
            <w:r>
              <w:t xml:space="preserve">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</w:t>
            </w:r>
            <w:r w:rsidRPr="00D51EBD">
              <w:rPr>
                <w:b w:val="0"/>
                <w:color w:val="auto"/>
              </w:rPr>
              <w:t>ПРОЕКТ</w:t>
            </w:r>
            <w:r w:rsidRPr="00D51EBD">
              <w:rPr>
                <w:b w:val="0"/>
              </w:rPr>
              <w:t xml:space="preserve"> </w:t>
            </w:r>
            <w:r>
              <w:t xml:space="preserve">       </w:t>
            </w:r>
          </w:p>
        </w:tc>
      </w:tr>
      <w:tr w:rsidR="00070CEB" w:rsidRPr="00487F84" w:rsidTr="00224F37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70CEB" w:rsidRPr="00487F84" w:rsidRDefault="00070CEB" w:rsidP="00224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070CEB" w:rsidRPr="00487F84" w:rsidRDefault="00070CEB" w:rsidP="00224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070CEB" w:rsidRPr="00D13402" w:rsidRDefault="00070CEB" w:rsidP="00224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070CEB" w:rsidRPr="00487F84" w:rsidRDefault="00070CEB" w:rsidP="00224F37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070CEB" w:rsidRPr="00416973" w:rsidTr="00224F3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0CEB" w:rsidRPr="00416973" w:rsidRDefault="00070CEB" w:rsidP="00224F3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«______»_____2021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70CEB" w:rsidRPr="00416973" w:rsidRDefault="00070CEB" w:rsidP="00224F37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_________</w:t>
            </w:r>
          </w:p>
        </w:tc>
      </w:tr>
      <w:tr w:rsidR="00070CEB" w:rsidRPr="00D942AD" w:rsidTr="00224F37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70CEB" w:rsidRPr="00D942AD" w:rsidRDefault="00070CEB" w:rsidP="00224F3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8B42AB" w:rsidRPr="008B42AB" w:rsidRDefault="008B42AB" w:rsidP="008B4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B42AB" w:rsidRPr="008B42AB" w:rsidRDefault="008B42AB" w:rsidP="008B4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7746" w:rsidRDefault="008B42AB" w:rsidP="003F7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2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Pr="008B4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3F7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утверждении Порядка </w:t>
      </w:r>
      <w:r w:rsidR="003F7746" w:rsidRPr="003F7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мониторинга и </w:t>
      </w:r>
    </w:p>
    <w:p w:rsidR="003F7746" w:rsidRPr="003F7746" w:rsidRDefault="003F7746" w:rsidP="003F7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оценки качества финансового менеджмента муниципальных учреждений, подведомственных администрации </w:t>
      </w:r>
      <w:proofErr w:type="spellStart"/>
      <w:r w:rsidR="00070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Старонижестеблиевского</w:t>
      </w:r>
      <w:proofErr w:type="spellEnd"/>
      <w:r w:rsidRPr="003F7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Красноармейского района</w:t>
      </w:r>
    </w:p>
    <w:p w:rsidR="008B42AB" w:rsidRPr="008B42AB" w:rsidRDefault="008B42AB" w:rsidP="003F7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2AB" w:rsidRPr="008B42AB" w:rsidRDefault="008B42AB" w:rsidP="008B42AB">
      <w:pPr>
        <w:keepNext/>
        <w:spacing w:before="240" w:after="6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8B42A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соответствии </w:t>
      </w:r>
      <w:r w:rsidR="003F774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 пунктом 6 статьи 160.2-1</w:t>
      </w:r>
      <w:r w:rsidRPr="008B42A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Бюджетн</w:t>
      </w:r>
      <w:r w:rsidR="003F774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ого</w:t>
      </w:r>
      <w:r w:rsidRPr="008B42A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Кодекс</w:t>
      </w:r>
      <w:r w:rsidR="003F774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</w:t>
      </w:r>
      <w:r w:rsidRPr="008B42A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Российской Федерации, </w:t>
      </w:r>
      <w:proofErr w:type="spellStart"/>
      <w:proofErr w:type="gramStart"/>
      <w:r w:rsidRPr="008B42A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</w:t>
      </w:r>
      <w:proofErr w:type="spellEnd"/>
      <w:proofErr w:type="gramEnd"/>
      <w:r w:rsidRPr="008B42A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о с т а </w:t>
      </w:r>
      <w:proofErr w:type="spellStart"/>
      <w:r w:rsidRPr="008B42A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н</w:t>
      </w:r>
      <w:proofErr w:type="spellEnd"/>
      <w:r w:rsidRPr="008B42A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о в л я ю:</w:t>
      </w:r>
    </w:p>
    <w:p w:rsidR="008B42AB" w:rsidRPr="008B42AB" w:rsidRDefault="008B42AB" w:rsidP="006D35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42AB">
        <w:rPr>
          <w:rFonts w:ascii="Times New Roman" w:eastAsia="Times New Roman" w:hAnsi="Times New Roman" w:cs="Times New Roman"/>
          <w:sz w:val="28"/>
          <w:szCs w:val="24"/>
          <w:lang w:eastAsia="ru-RU"/>
        </w:rPr>
        <w:t>1. Утвердить</w:t>
      </w:r>
      <w:r w:rsidR="003F77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прилагаемый </w:t>
      </w:r>
      <w:r w:rsidR="006D3546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Порядок</w:t>
      </w:r>
      <w:r w:rsidR="006D3546" w:rsidRPr="006D3546">
        <w:rPr>
          <w:rFonts w:ascii="Times New Roman" w:hAnsi="Times New Roman" w:cs="Times New Roman"/>
          <w:sz w:val="28"/>
          <w:szCs w:val="28"/>
        </w:rPr>
        <w:t xml:space="preserve"> </w:t>
      </w:r>
      <w:r w:rsidR="006D3546" w:rsidRPr="006D35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проведения мониторинга и оценки качества финансового менеджмента муниципальных учреждений, подведомственных администрации </w:t>
      </w:r>
      <w:proofErr w:type="spellStart"/>
      <w:r w:rsidR="00070CEB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Старонижестеблиевского</w:t>
      </w:r>
      <w:proofErr w:type="spellEnd"/>
      <w:r w:rsidR="00070C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D3546" w:rsidRPr="006D3546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 Красноармейского района</w:t>
      </w:r>
      <w:r w:rsidR="00070C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(приложение).</w:t>
      </w:r>
    </w:p>
    <w:p w:rsidR="008B42AB" w:rsidRPr="008B42AB" w:rsidRDefault="008B42AB" w:rsidP="008B42AB">
      <w:pPr>
        <w:shd w:val="clear" w:color="auto" w:fill="FFFFFF"/>
        <w:tabs>
          <w:tab w:val="left" w:pos="0"/>
        </w:tabs>
        <w:spacing w:before="17" w:after="0" w:line="240" w:lineRule="auto"/>
        <w:ind w:firstLine="65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42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proofErr w:type="gramStart"/>
      <w:r w:rsidRPr="008B42A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8B42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выполнением настоящего постановления возложить на начальника отдела</w:t>
      </w:r>
      <w:r w:rsidR="00070C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бухгалтерскому учету и финансам, </w:t>
      </w:r>
      <w:r w:rsidRPr="008B42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главного бухгалтера </w:t>
      </w:r>
      <w:proofErr w:type="spellStart"/>
      <w:r w:rsidR="00070CEB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Старонижестеблиевского</w:t>
      </w:r>
      <w:proofErr w:type="spellEnd"/>
      <w:r w:rsidRPr="008B42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Красноармейского района </w:t>
      </w:r>
      <w:r w:rsidR="00070CEB">
        <w:rPr>
          <w:rFonts w:ascii="Times New Roman" w:eastAsia="Times New Roman" w:hAnsi="Times New Roman" w:cs="Times New Roman"/>
          <w:sz w:val="28"/>
          <w:szCs w:val="24"/>
          <w:lang w:eastAsia="ru-RU"/>
        </w:rPr>
        <w:t>Т.А.Коваленко.</w:t>
      </w:r>
    </w:p>
    <w:p w:rsidR="008B42AB" w:rsidRPr="008B42AB" w:rsidRDefault="006D3546" w:rsidP="008B42AB">
      <w:pPr>
        <w:shd w:val="clear" w:color="auto" w:fill="FFFFFF"/>
        <w:tabs>
          <w:tab w:val="left" w:pos="0"/>
        </w:tabs>
        <w:spacing w:before="17" w:after="0" w:line="240" w:lineRule="auto"/>
        <w:ind w:firstLine="6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8B42AB" w:rsidRPr="008B42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8B42AB" w:rsidRPr="008B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со дня </w:t>
      </w:r>
      <w:r w:rsidR="00E9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4221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8B42AB" w:rsidRPr="008B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 с 1 января 2021 года.</w:t>
      </w:r>
    </w:p>
    <w:p w:rsidR="008B42AB" w:rsidRPr="008B42AB" w:rsidRDefault="008B42AB" w:rsidP="008B4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EB" w:rsidRDefault="00070CEB" w:rsidP="008B4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EB" w:rsidRDefault="00070CEB" w:rsidP="008B4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EB" w:rsidRDefault="00070CEB" w:rsidP="008B4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EB" w:rsidRDefault="00070CEB" w:rsidP="008B4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2AB" w:rsidRPr="008B42AB" w:rsidRDefault="00070CEB" w:rsidP="008B4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070CEB" w:rsidRDefault="00070CEB" w:rsidP="008B4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Старонижестеблиевского</w:t>
      </w:r>
      <w:proofErr w:type="spellEnd"/>
      <w:r w:rsidR="008B42AB" w:rsidRPr="008B42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B42AB" w:rsidRPr="008B42AB" w:rsidRDefault="00070CEB" w:rsidP="008B4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8B42AB" w:rsidRPr="008B42AB">
        <w:rPr>
          <w:rFonts w:ascii="Times New Roman" w:eastAsia="Times New Roman" w:hAnsi="Times New Roman" w:cs="Times New Roman"/>
          <w:sz w:val="28"/>
          <w:szCs w:val="24"/>
          <w:lang w:eastAsia="ru-RU"/>
        </w:rPr>
        <w:t>ельского поселения</w:t>
      </w:r>
      <w:r w:rsidR="008B42AB" w:rsidRPr="008B42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Красноармейского района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В.В.Новак</w:t>
      </w:r>
      <w:proofErr w:type="spellEnd"/>
      <w:r w:rsidR="008B42AB" w:rsidRPr="008B42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42AB" w:rsidRPr="008B42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42AB" w:rsidRPr="008B42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42AB" w:rsidRPr="008B42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42AB" w:rsidRPr="008B42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D3546" w:rsidRPr="008B42AB" w:rsidRDefault="006D3546" w:rsidP="008B42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B42AB" w:rsidRPr="008B42AB" w:rsidRDefault="008B42AB" w:rsidP="008B42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B42AB" w:rsidRDefault="008B42AB" w:rsidP="0042218E">
      <w:pPr>
        <w:rPr>
          <w:rFonts w:ascii="Times New Roman" w:hAnsi="Times New Roman" w:cs="Times New Roman"/>
          <w:sz w:val="28"/>
          <w:szCs w:val="28"/>
        </w:rPr>
      </w:pPr>
    </w:p>
    <w:p w:rsidR="008B42AB" w:rsidRPr="008B42AB" w:rsidRDefault="0023776A" w:rsidP="003F774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F7746" w:rsidRPr="003F7746" w:rsidRDefault="003F7746" w:rsidP="003F774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3F7746">
        <w:rPr>
          <w:rFonts w:ascii="Times New Roman" w:hAnsi="Times New Roman" w:cs="Times New Roman"/>
          <w:sz w:val="28"/>
          <w:szCs w:val="28"/>
        </w:rPr>
        <w:t>УТВЕРЖДЕНО</w:t>
      </w:r>
    </w:p>
    <w:p w:rsidR="003F7746" w:rsidRPr="003F7746" w:rsidRDefault="003F7746" w:rsidP="003F774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3F7746">
        <w:rPr>
          <w:rFonts w:ascii="Times New Roman" w:hAnsi="Times New Roman" w:cs="Times New Roman"/>
          <w:sz w:val="28"/>
          <w:szCs w:val="28"/>
        </w:rPr>
        <w:t>постановлением Главы</w:t>
      </w:r>
    </w:p>
    <w:p w:rsidR="003F7746" w:rsidRPr="003F7746" w:rsidRDefault="00841F2A" w:rsidP="003F774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3F7746" w:rsidRPr="003F77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746" w:rsidRPr="003F7746" w:rsidRDefault="003F7746" w:rsidP="003F774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3F774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F7746" w:rsidRPr="003F7746" w:rsidRDefault="003F7746" w:rsidP="003F774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3F7746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8B42AB" w:rsidRDefault="003F7746" w:rsidP="003F774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3F7746">
        <w:rPr>
          <w:rFonts w:ascii="Times New Roman" w:hAnsi="Times New Roman" w:cs="Times New Roman"/>
          <w:sz w:val="28"/>
          <w:szCs w:val="28"/>
        </w:rPr>
        <w:t xml:space="preserve">от </w:t>
      </w:r>
      <w:r w:rsidR="00841F2A">
        <w:rPr>
          <w:rFonts w:ascii="Times New Roman" w:hAnsi="Times New Roman" w:cs="Times New Roman"/>
          <w:sz w:val="28"/>
          <w:szCs w:val="28"/>
        </w:rPr>
        <w:t>___________</w:t>
      </w:r>
      <w:r w:rsidRPr="003F7746">
        <w:rPr>
          <w:rFonts w:ascii="Times New Roman" w:hAnsi="Times New Roman" w:cs="Times New Roman"/>
          <w:sz w:val="28"/>
          <w:szCs w:val="28"/>
        </w:rPr>
        <w:t xml:space="preserve">№ </w:t>
      </w:r>
      <w:r w:rsidR="00841F2A">
        <w:rPr>
          <w:rFonts w:ascii="Times New Roman" w:hAnsi="Times New Roman" w:cs="Times New Roman"/>
          <w:sz w:val="28"/>
          <w:szCs w:val="28"/>
        </w:rPr>
        <w:t>____</w:t>
      </w:r>
    </w:p>
    <w:p w:rsidR="0023776A" w:rsidRPr="00A47ACF" w:rsidRDefault="0023776A" w:rsidP="003F7746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8"/>
          <w:szCs w:val="28"/>
        </w:rPr>
      </w:pPr>
    </w:p>
    <w:p w:rsidR="00463C5C" w:rsidRPr="00A47ACF" w:rsidRDefault="00463C5C" w:rsidP="00F90C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7AC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463C5C" w:rsidRPr="00A47ACF" w:rsidRDefault="00463C5C" w:rsidP="00F90C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66646314"/>
      <w:r w:rsidRPr="00A47ACF">
        <w:rPr>
          <w:rFonts w:ascii="Times New Roman" w:hAnsi="Times New Roman" w:cs="Times New Roman"/>
          <w:b/>
          <w:bCs/>
          <w:sz w:val="28"/>
          <w:szCs w:val="28"/>
        </w:rPr>
        <w:t>проведения мониторинга и оценки качества финансового менеджмента муниципальных учреждений,</w:t>
      </w:r>
      <w:r w:rsidR="00F90C2F">
        <w:rPr>
          <w:rFonts w:ascii="Times New Roman" w:hAnsi="Times New Roman" w:cs="Times New Roman"/>
          <w:b/>
          <w:bCs/>
          <w:sz w:val="28"/>
          <w:szCs w:val="28"/>
        </w:rPr>
        <w:t xml:space="preserve"> подведомственных администрации </w:t>
      </w:r>
      <w:proofErr w:type="spellStart"/>
      <w:r w:rsidR="00F90C2F">
        <w:rPr>
          <w:rFonts w:ascii="Times New Roman" w:hAnsi="Times New Roman" w:cs="Times New Roman"/>
          <w:b/>
          <w:bCs/>
          <w:sz w:val="28"/>
          <w:szCs w:val="28"/>
        </w:rPr>
        <w:t>Старонижестеблиевского</w:t>
      </w:r>
      <w:proofErr w:type="spellEnd"/>
      <w:r w:rsidRPr="00A47AC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Красноармейского района</w:t>
      </w:r>
    </w:p>
    <w:bookmarkEnd w:id="0"/>
    <w:bookmarkEnd w:id="1"/>
    <w:p w:rsidR="00463C5C" w:rsidRPr="00A47ACF" w:rsidRDefault="00EB04D7" w:rsidP="00F90C2F">
      <w:pPr>
        <w:tabs>
          <w:tab w:val="left" w:pos="381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7ACF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463C5C" w:rsidRPr="00A47AC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CA343A" w:rsidRDefault="00463C5C" w:rsidP="00463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5C">
        <w:rPr>
          <w:rFonts w:ascii="Times New Roman" w:hAnsi="Times New Roman" w:cs="Times New Roman"/>
          <w:sz w:val="28"/>
          <w:szCs w:val="28"/>
        </w:rPr>
        <w:t>1.</w:t>
      </w:r>
      <w:r w:rsidR="00EB04D7">
        <w:rPr>
          <w:rFonts w:ascii="Times New Roman" w:hAnsi="Times New Roman" w:cs="Times New Roman"/>
          <w:sz w:val="28"/>
          <w:szCs w:val="28"/>
        </w:rPr>
        <w:t>1.</w:t>
      </w:r>
      <w:r w:rsidRPr="00463C5C">
        <w:rPr>
          <w:rFonts w:ascii="Times New Roman" w:hAnsi="Times New Roman" w:cs="Times New Roman"/>
          <w:sz w:val="28"/>
          <w:szCs w:val="28"/>
        </w:rPr>
        <w:t xml:space="preserve">  Настоящий порядок </w:t>
      </w:r>
      <w:r w:rsidR="00552E2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52E2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 пунктом 6 статьи 160.2-1</w:t>
      </w:r>
      <w:r w:rsidR="00552E2C" w:rsidRPr="008B42A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Бюджетн</w:t>
      </w:r>
      <w:r w:rsidR="00552E2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ого</w:t>
      </w:r>
      <w:r w:rsidR="00552E2C" w:rsidRPr="008B42A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Кодекс</w:t>
      </w:r>
      <w:r w:rsidR="00552E2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</w:t>
      </w:r>
      <w:r w:rsidR="00552E2C" w:rsidRPr="008B42A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Российской Федерации</w:t>
      </w:r>
      <w:r w:rsidR="00552E2C" w:rsidRPr="00463C5C">
        <w:rPr>
          <w:rFonts w:ascii="Times New Roman" w:hAnsi="Times New Roman" w:cs="Times New Roman"/>
          <w:sz w:val="28"/>
          <w:szCs w:val="28"/>
        </w:rPr>
        <w:t xml:space="preserve"> </w:t>
      </w:r>
      <w:r w:rsidR="00552E2C">
        <w:rPr>
          <w:rFonts w:ascii="Times New Roman" w:hAnsi="Times New Roman" w:cs="Times New Roman"/>
          <w:sz w:val="28"/>
          <w:szCs w:val="28"/>
        </w:rPr>
        <w:t xml:space="preserve">определяет правила </w:t>
      </w:r>
      <w:r w:rsidRPr="00463C5C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552E2C">
        <w:rPr>
          <w:rFonts w:ascii="Times New Roman" w:hAnsi="Times New Roman" w:cs="Times New Roman"/>
          <w:sz w:val="28"/>
          <w:szCs w:val="28"/>
        </w:rPr>
        <w:t>я</w:t>
      </w:r>
      <w:r w:rsidRPr="00463C5C">
        <w:rPr>
          <w:rFonts w:ascii="Times New Roman" w:hAnsi="Times New Roman" w:cs="Times New Roman"/>
          <w:sz w:val="28"/>
          <w:szCs w:val="28"/>
        </w:rPr>
        <w:t xml:space="preserve"> мониторинга и оценки качества финансового менеджмента муниципальных учреждений подведомственных </w:t>
      </w:r>
      <w:bookmarkStart w:id="2" w:name="_Hlk66455145"/>
      <w:r w:rsidRPr="00463C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90C2F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Старонижестеблиевского</w:t>
      </w:r>
      <w:proofErr w:type="spellEnd"/>
      <w:r w:rsidRPr="00463C5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</w:t>
      </w:r>
      <w:proofErr w:type="gramStart"/>
      <w:r w:rsidRPr="00463C5C">
        <w:rPr>
          <w:rFonts w:ascii="Times New Roman" w:hAnsi="Times New Roman" w:cs="Times New Roman"/>
          <w:sz w:val="28"/>
          <w:szCs w:val="28"/>
        </w:rPr>
        <w:t>а</w:t>
      </w:r>
      <w:bookmarkEnd w:id="2"/>
      <w:r w:rsidR="00D5619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5619F">
        <w:rPr>
          <w:rFonts w:ascii="Times New Roman" w:hAnsi="Times New Roman" w:cs="Times New Roman"/>
          <w:sz w:val="28"/>
          <w:szCs w:val="28"/>
        </w:rPr>
        <w:t xml:space="preserve"> далее -Учреждения)</w:t>
      </w:r>
      <w:r w:rsidRPr="00463C5C">
        <w:rPr>
          <w:rFonts w:ascii="Times New Roman" w:hAnsi="Times New Roman" w:cs="Times New Roman"/>
          <w:sz w:val="28"/>
          <w:szCs w:val="28"/>
        </w:rPr>
        <w:t xml:space="preserve"> Мониторинг включает в себя сбор, анализ и оценку информации о процессах и процедурах, обеспечивающих эффективность и результативность использования бюджетных средств на всех стадиях бюджетного процесса.</w:t>
      </w:r>
    </w:p>
    <w:p w:rsidR="00A47ACF" w:rsidRDefault="00A47ACF" w:rsidP="00463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7ACF" w:rsidRDefault="00A47ACF" w:rsidP="00A47ACF">
      <w:pPr>
        <w:tabs>
          <w:tab w:val="left" w:pos="3615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7ACF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552E2C" w:rsidRPr="00A47ACF">
        <w:rPr>
          <w:rFonts w:ascii="Times New Roman" w:hAnsi="Times New Roman" w:cs="Times New Roman"/>
          <w:b/>
          <w:bCs/>
          <w:sz w:val="28"/>
          <w:szCs w:val="28"/>
        </w:rPr>
        <w:t xml:space="preserve">Расчет и анализ </w:t>
      </w:r>
      <w:r w:rsidRPr="00A47ACF">
        <w:rPr>
          <w:rFonts w:ascii="Times New Roman" w:hAnsi="Times New Roman" w:cs="Times New Roman"/>
          <w:b/>
          <w:bCs/>
          <w:sz w:val="28"/>
          <w:szCs w:val="28"/>
        </w:rPr>
        <w:t>значений показателей качества финансового менеджмента</w:t>
      </w:r>
      <w:r>
        <w:rPr>
          <w:rFonts w:ascii="Times New Roman" w:hAnsi="Times New Roman" w:cs="Times New Roman"/>
          <w:b/>
          <w:bCs/>
          <w:sz w:val="28"/>
          <w:szCs w:val="28"/>
        </w:rPr>
        <w:t>, представление отчета о результатах мониторинга.</w:t>
      </w:r>
    </w:p>
    <w:p w:rsidR="00552E2C" w:rsidRPr="00A47ACF" w:rsidRDefault="00A47ACF" w:rsidP="00A47ACF">
      <w:pPr>
        <w:tabs>
          <w:tab w:val="left" w:pos="3615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5619F" w:rsidRDefault="00463C5C" w:rsidP="00EB0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A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ACF">
        <w:rPr>
          <w:rFonts w:ascii="Times New Roman" w:hAnsi="Times New Roman" w:cs="Times New Roman"/>
          <w:sz w:val="28"/>
          <w:szCs w:val="28"/>
        </w:rPr>
        <w:t xml:space="preserve">2.1. </w:t>
      </w:r>
      <w:r w:rsidR="00EB04D7" w:rsidRPr="00EB04D7">
        <w:rPr>
          <w:rFonts w:ascii="Times New Roman" w:hAnsi="Times New Roman" w:cs="Times New Roman"/>
          <w:sz w:val="28"/>
          <w:szCs w:val="28"/>
        </w:rPr>
        <w:t xml:space="preserve">Мониторинг проводится </w:t>
      </w:r>
      <w:r w:rsidR="00EB04D7">
        <w:rPr>
          <w:rFonts w:ascii="Times New Roman" w:hAnsi="Times New Roman" w:cs="Times New Roman"/>
          <w:sz w:val="28"/>
          <w:szCs w:val="28"/>
        </w:rPr>
        <w:t xml:space="preserve">финансовым отделом </w:t>
      </w:r>
      <w:r w:rsidR="00EB04D7" w:rsidRPr="00463C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90C2F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Старонижестеблиевского</w:t>
      </w:r>
      <w:proofErr w:type="spellEnd"/>
      <w:r w:rsidR="00EB04D7" w:rsidRPr="00463C5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D51EBD">
        <w:rPr>
          <w:rFonts w:ascii="Times New Roman" w:hAnsi="Times New Roman" w:cs="Times New Roman"/>
          <w:sz w:val="28"/>
          <w:szCs w:val="28"/>
        </w:rPr>
        <w:t xml:space="preserve"> </w:t>
      </w:r>
      <w:r w:rsidR="00D5619F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="00D5619F">
        <w:rPr>
          <w:rFonts w:ascii="Times New Roman" w:hAnsi="Times New Roman" w:cs="Times New Roman"/>
          <w:sz w:val="28"/>
          <w:szCs w:val="28"/>
        </w:rPr>
        <w:t>-ф</w:t>
      </w:r>
      <w:proofErr w:type="gramEnd"/>
      <w:r w:rsidR="00D5619F">
        <w:rPr>
          <w:rFonts w:ascii="Times New Roman" w:hAnsi="Times New Roman" w:cs="Times New Roman"/>
          <w:sz w:val="28"/>
          <w:szCs w:val="28"/>
        </w:rPr>
        <w:t>инансовый отдел).</w:t>
      </w:r>
    </w:p>
    <w:p w:rsidR="00A47ACF" w:rsidRDefault="00A47ACF" w:rsidP="00A47A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66649170"/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EB04D7" w:rsidRPr="00EB04D7">
        <w:rPr>
          <w:rFonts w:ascii="Times New Roman" w:hAnsi="Times New Roman" w:cs="Times New Roman"/>
          <w:sz w:val="28"/>
          <w:szCs w:val="28"/>
        </w:rPr>
        <w:t xml:space="preserve">Мониторинг качества финансового менеджмента проводится на основании показателей сводной бюджетной росписи, бюджетной и бухгалтерской отчетности, документов и материалов, представленных в </w:t>
      </w:r>
      <w:r w:rsidR="00D5619F" w:rsidRPr="00D5619F">
        <w:rPr>
          <w:rFonts w:ascii="Times New Roman" w:hAnsi="Times New Roman" w:cs="Times New Roman"/>
          <w:sz w:val="28"/>
          <w:szCs w:val="28"/>
        </w:rPr>
        <w:t>финансовый отдел</w:t>
      </w:r>
      <w:r w:rsidR="00EB04D7" w:rsidRPr="00EB04D7">
        <w:rPr>
          <w:rFonts w:ascii="Times New Roman" w:hAnsi="Times New Roman" w:cs="Times New Roman"/>
          <w:sz w:val="28"/>
          <w:szCs w:val="28"/>
        </w:rPr>
        <w:t>.</w:t>
      </w:r>
      <w:bookmarkEnd w:id="3"/>
    </w:p>
    <w:p w:rsidR="00463C5C" w:rsidRDefault="00A47ACF" w:rsidP="00A47A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EB04D7" w:rsidRPr="00EB04D7">
        <w:rPr>
          <w:rFonts w:ascii="Times New Roman" w:hAnsi="Times New Roman" w:cs="Times New Roman"/>
          <w:sz w:val="28"/>
          <w:szCs w:val="28"/>
        </w:rPr>
        <w:t>Годовой мониторинг качества финансового менеджмента проводится по состоянию на 1 января года, следующего за отчетным финансовым годом в срок не позднее 1 марта текущего финансового года по показателям в соответствии с приложением №1 к настоящему Положению.</w:t>
      </w:r>
    </w:p>
    <w:p w:rsidR="00D5619F" w:rsidRDefault="00D5619F" w:rsidP="00EB0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A47ACF"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hAnsi="Times New Roman" w:cs="Times New Roman"/>
          <w:sz w:val="28"/>
          <w:szCs w:val="28"/>
        </w:rPr>
        <w:t>Результатом Мониторинга является присвоение Учреждениям итоговой оценки качества финансового менеджмента (далее -</w:t>
      </w:r>
      <w:r w:rsidR="00F90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Оценка).</w:t>
      </w:r>
    </w:p>
    <w:p w:rsidR="00D5619F" w:rsidRDefault="00D5619F" w:rsidP="00EB0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F429A6">
        <w:rPr>
          <w:rFonts w:ascii="Times New Roman" w:hAnsi="Times New Roman" w:cs="Times New Roman"/>
          <w:sz w:val="28"/>
          <w:szCs w:val="28"/>
        </w:rPr>
        <w:tab/>
      </w:r>
      <w:r w:rsidR="00A47ACF">
        <w:rPr>
          <w:rFonts w:ascii="Times New Roman" w:hAnsi="Times New Roman" w:cs="Times New Roman"/>
          <w:sz w:val="28"/>
          <w:szCs w:val="28"/>
        </w:rPr>
        <w:t xml:space="preserve">2.5. </w:t>
      </w:r>
      <w:r w:rsidR="00F429A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ценка проводится в целях определения уровня качества </w:t>
      </w:r>
      <w:bookmarkStart w:id="4" w:name="_Hlk66456699"/>
      <w:r>
        <w:rPr>
          <w:rFonts w:ascii="Times New Roman" w:hAnsi="Times New Roman" w:cs="Times New Roman"/>
          <w:sz w:val="28"/>
          <w:szCs w:val="28"/>
        </w:rPr>
        <w:t>финансового мене</w:t>
      </w:r>
      <w:r w:rsidR="00F429A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жмента</w:t>
      </w:r>
      <w:bookmarkEnd w:id="4"/>
      <w:r w:rsidR="00F429A6">
        <w:rPr>
          <w:rFonts w:ascii="Times New Roman" w:hAnsi="Times New Roman" w:cs="Times New Roman"/>
          <w:sz w:val="28"/>
          <w:szCs w:val="28"/>
        </w:rPr>
        <w:t xml:space="preserve"> и опр</w:t>
      </w:r>
      <w:r w:rsidR="00FC3718">
        <w:rPr>
          <w:rFonts w:ascii="Times New Roman" w:hAnsi="Times New Roman" w:cs="Times New Roman"/>
          <w:sz w:val="28"/>
          <w:szCs w:val="28"/>
        </w:rPr>
        <w:t>е</w:t>
      </w:r>
      <w:r w:rsidR="00F429A6">
        <w:rPr>
          <w:rFonts w:ascii="Times New Roman" w:hAnsi="Times New Roman" w:cs="Times New Roman"/>
          <w:sz w:val="28"/>
          <w:szCs w:val="28"/>
        </w:rPr>
        <w:t>деления областей</w:t>
      </w:r>
      <w:r w:rsidR="00F429A6" w:rsidRPr="00F429A6">
        <w:rPr>
          <w:rFonts w:ascii="Times New Roman" w:hAnsi="Times New Roman" w:cs="Times New Roman"/>
          <w:sz w:val="28"/>
          <w:szCs w:val="28"/>
        </w:rPr>
        <w:t xml:space="preserve"> </w:t>
      </w:r>
      <w:r w:rsidR="00F429A6">
        <w:rPr>
          <w:rFonts w:ascii="Times New Roman" w:hAnsi="Times New Roman" w:cs="Times New Roman"/>
          <w:sz w:val="28"/>
          <w:szCs w:val="28"/>
        </w:rPr>
        <w:t>финансового менеджмента, требующих совершенствования.</w:t>
      </w:r>
    </w:p>
    <w:p w:rsidR="00F429A6" w:rsidRDefault="00F429A6" w:rsidP="00EB0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29A6">
        <w:rPr>
          <w:rFonts w:ascii="Times New Roman" w:hAnsi="Times New Roman" w:cs="Times New Roman"/>
          <w:sz w:val="28"/>
          <w:szCs w:val="28"/>
        </w:rPr>
        <w:t>Оценка проводится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F429A6" w:rsidRDefault="00F429A6" w:rsidP="00EB0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541F">
        <w:rPr>
          <w:rFonts w:ascii="Times New Roman" w:hAnsi="Times New Roman" w:cs="Times New Roman"/>
          <w:sz w:val="28"/>
          <w:szCs w:val="28"/>
        </w:rPr>
        <w:t xml:space="preserve">качество </w:t>
      </w:r>
      <w:r>
        <w:rPr>
          <w:rFonts w:ascii="Times New Roman" w:hAnsi="Times New Roman" w:cs="Times New Roman"/>
          <w:sz w:val="28"/>
          <w:szCs w:val="28"/>
        </w:rPr>
        <w:t>управление расходами бюджета.</w:t>
      </w:r>
    </w:p>
    <w:p w:rsidR="00F429A6" w:rsidRDefault="00F429A6" w:rsidP="00EB0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541F">
        <w:rPr>
          <w:rFonts w:ascii="Times New Roman" w:hAnsi="Times New Roman" w:cs="Times New Roman"/>
          <w:sz w:val="28"/>
          <w:szCs w:val="28"/>
        </w:rPr>
        <w:t xml:space="preserve">качество </w:t>
      </w:r>
      <w:r>
        <w:rPr>
          <w:rFonts w:ascii="Times New Roman" w:hAnsi="Times New Roman" w:cs="Times New Roman"/>
          <w:sz w:val="28"/>
          <w:szCs w:val="28"/>
        </w:rPr>
        <w:t>ведени</w:t>
      </w:r>
      <w:r w:rsidR="003E13F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учета и составление бюджетной отчетности.</w:t>
      </w:r>
    </w:p>
    <w:p w:rsidR="00F429A6" w:rsidRDefault="00F429A6" w:rsidP="00EB0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541F" w:rsidRPr="0011541F">
        <w:rPr>
          <w:rFonts w:ascii="Times New Roman" w:hAnsi="Times New Roman" w:cs="Times New Roman"/>
          <w:sz w:val="28"/>
          <w:szCs w:val="28"/>
        </w:rPr>
        <w:t xml:space="preserve"> </w:t>
      </w:r>
      <w:r w:rsidR="0011541F">
        <w:rPr>
          <w:rFonts w:ascii="Times New Roman" w:hAnsi="Times New Roman" w:cs="Times New Roman"/>
          <w:sz w:val="28"/>
          <w:szCs w:val="28"/>
        </w:rPr>
        <w:t xml:space="preserve">качество </w:t>
      </w:r>
      <w:r>
        <w:rPr>
          <w:rFonts w:ascii="Times New Roman" w:hAnsi="Times New Roman" w:cs="Times New Roman"/>
          <w:sz w:val="28"/>
          <w:szCs w:val="28"/>
        </w:rPr>
        <w:t>управлени</w:t>
      </w:r>
      <w:r w:rsidR="003E13F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активами (имуществом).</w:t>
      </w:r>
    </w:p>
    <w:p w:rsidR="00F429A6" w:rsidRDefault="00F429A6" w:rsidP="00EB0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5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 внутреннего финансового аудита</w:t>
      </w:r>
      <w:r w:rsidR="002E5B84">
        <w:rPr>
          <w:rFonts w:ascii="Times New Roman" w:hAnsi="Times New Roman" w:cs="Times New Roman"/>
          <w:sz w:val="28"/>
          <w:szCs w:val="28"/>
        </w:rPr>
        <w:t>.</w:t>
      </w:r>
    </w:p>
    <w:p w:rsidR="002E5B84" w:rsidRDefault="002E5B84" w:rsidP="00EB0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Оценка определяется по формуле:</w:t>
      </w:r>
    </w:p>
    <w:p w:rsidR="002E5B84" w:rsidRDefault="004E0912" w:rsidP="00EB0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9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4791" cy="577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759" cy="591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912" w:rsidRDefault="004E0912" w:rsidP="00EB0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912" w:rsidRDefault="004E0912" w:rsidP="004E091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E0912">
        <w:rPr>
          <w:rFonts w:ascii="Times New Roman" w:hAnsi="Times New Roman" w:cs="Times New Roman"/>
          <w:sz w:val="28"/>
          <w:szCs w:val="28"/>
          <w:vertAlign w:val="subscript"/>
        </w:rPr>
        <w:t xml:space="preserve">1  </w:t>
      </w:r>
      <w:r>
        <w:rPr>
          <w:rFonts w:ascii="Times New Roman" w:hAnsi="Times New Roman" w:cs="Times New Roman"/>
          <w:sz w:val="28"/>
          <w:szCs w:val="28"/>
          <w:vertAlign w:val="subscript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оценка качества финансового менеджмента, осуществляемого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E0912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A740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A740A">
        <w:rPr>
          <w:rFonts w:ascii="Times New Roman" w:hAnsi="Times New Roman" w:cs="Times New Roman"/>
          <w:sz w:val="28"/>
          <w:szCs w:val="28"/>
        </w:rPr>
        <w:t>:</w:t>
      </w:r>
    </w:p>
    <w:p w:rsidR="003A740A" w:rsidRDefault="003A740A" w:rsidP="004E091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dj</w:t>
      </w:r>
      <w:proofErr w:type="spellEnd"/>
      <w:r w:rsidRPr="003A740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A74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3A74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го показателя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E0912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Учреждению;</w:t>
      </w:r>
    </w:p>
    <w:p w:rsidR="003A740A" w:rsidRDefault="003A740A" w:rsidP="004E091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A74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максимально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возможная (наилучшая ) оценка показателей , исходя из применимости показателей.</w:t>
      </w:r>
    </w:p>
    <w:p w:rsidR="003A740A" w:rsidRDefault="003A740A" w:rsidP="004E0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значение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E0912">
        <w:rPr>
          <w:rFonts w:ascii="Times New Roman" w:hAnsi="Times New Roman" w:cs="Times New Roman"/>
          <w:sz w:val="28"/>
          <w:szCs w:val="28"/>
          <w:vertAlign w:val="subscript"/>
        </w:rPr>
        <w:t xml:space="preserve">1  </w:t>
      </w:r>
      <w:r w:rsidRPr="003A740A">
        <w:rPr>
          <w:rFonts w:ascii="Times New Roman" w:hAnsi="Times New Roman" w:cs="Times New Roman"/>
          <w:sz w:val="28"/>
          <w:szCs w:val="28"/>
        </w:rPr>
        <w:t>сост</w:t>
      </w:r>
      <w:r>
        <w:rPr>
          <w:rFonts w:ascii="Times New Roman" w:hAnsi="Times New Roman" w:cs="Times New Roman"/>
          <w:sz w:val="28"/>
          <w:szCs w:val="28"/>
        </w:rPr>
        <w:t>авляет 100 процентов.</w:t>
      </w:r>
    </w:p>
    <w:p w:rsidR="003A740A" w:rsidRPr="003A740A" w:rsidRDefault="00A47ACF" w:rsidP="0011541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3A740A">
        <w:rPr>
          <w:rFonts w:ascii="Times New Roman" w:hAnsi="Times New Roman" w:cs="Times New Roman"/>
          <w:sz w:val="28"/>
          <w:szCs w:val="28"/>
        </w:rPr>
        <w:t>На основании Оценки Учреждению присваивается один из четырех уровней качества финансового</w:t>
      </w:r>
      <w:r w:rsidR="0011541F">
        <w:rPr>
          <w:rFonts w:ascii="Times New Roman" w:hAnsi="Times New Roman" w:cs="Times New Roman"/>
          <w:sz w:val="28"/>
          <w:szCs w:val="28"/>
        </w:rPr>
        <w:t xml:space="preserve"> менеджмента (далее </w:t>
      </w:r>
      <w:proofErr w:type="gramStart"/>
      <w:r w:rsidR="0011541F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="0011541F">
        <w:rPr>
          <w:rFonts w:ascii="Times New Roman" w:hAnsi="Times New Roman" w:cs="Times New Roman"/>
          <w:sz w:val="28"/>
          <w:szCs w:val="28"/>
        </w:rPr>
        <w:t>ровень качества):</w:t>
      </w: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55"/>
        <w:gridCol w:w="4725"/>
      </w:tblGrid>
      <w:tr w:rsidR="0011541F" w:rsidTr="0011541F">
        <w:trPr>
          <w:trHeight w:val="555"/>
        </w:trPr>
        <w:tc>
          <w:tcPr>
            <w:tcW w:w="4155" w:type="dxa"/>
          </w:tcPr>
          <w:p w:rsidR="0011541F" w:rsidRDefault="0011541F" w:rsidP="00115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(процент)</w:t>
            </w:r>
          </w:p>
        </w:tc>
        <w:tc>
          <w:tcPr>
            <w:tcW w:w="4725" w:type="dxa"/>
          </w:tcPr>
          <w:p w:rsidR="0011541F" w:rsidRDefault="0011541F" w:rsidP="004E0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Уровня качества</w:t>
            </w:r>
          </w:p>
        </w:tc>
      </w:tr>
      <w:tr w:rsidR="0011541F" w:rsidTr="0011541F">
        <w:trPr>
          <w:trHeight w:val="375"/>
        </w:trPr>
        <w:tc>
          <w:tcPr>
            <w:tcW w:w="4155" w:type="dxa"/>
          </w:tcPr>
          <w:p w:rsidR="0011541F" w:rsidRDefault="0011541F" w:rsidP="00115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90-100</w:t>
            </w:r>
          </w:p>
        </w:tc>
        <w:tc>
          <w:tcPr>
            <w:tcW w:w="4725" w:type="dxa"/>
          </w:tcPr>
          <w:p w:rsidR="0011541F" w:rsidRDefault="0011541F" w:rsidP="00115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11541F" w:rsidTr="0011541F">
        <w:trPr>
          <w:trHeight w:val="390"/>
        </w:trPr>
        <w:tc>
          <w:tcPr>
            <w:tcW w:w="4155" w:type="dxa"/>
          </w:tcPr>
          <w:p w:rsidR="0011541F" w:rsidRDefault="0011541F" w:rsidP="00115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70-89,99</w:t>
            </w:r>
          </w:p>
        </w:tc>
        <w:tc>
          <w:tcPr>
            <w:tcW w:w="4725" w:type="dxa"/>
          </w:tcPr>
          <w:p w:rsidR="0011541F" w:rsidRDefault="0011541F" w:rsidP="00115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Хороший</w:t>
            </w:r>
          </w:p>
        </w:tc>
      </w:tr>
      <w:tr w:rsidR="0011541F" w:rsidTr="0011541F">
        <w:trPr>
          <w:trHeight w:val="300"/>
        </w:trPr>
        <w:tc>
          <w:tcPr>
            <w:tcW w:w="4155" w:type="dxa"/>
          </w:tcPr>
          <w:p w:rsidR="0011541F" w:rsidRDefault="0011541F" w:rsidP="00115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60-69,99</w:t>
            </w:r>
          </w:p>
        </w:tc>
        <w:tc>
          <w:tcPr>
            <w:tcW w:w="4725" w:type="dxa"/>
          </w:tcPr>
          <w:p w:rsidR="0011541F" w:rsidRDefault="0011541F" w:rsidP="00115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Удовлетворительный</w:t>
            </w:r>
          </w:p>
        </w:tc>
      </w:tr>
      <w:tr w:rsidR="0011541F" w:rsidTr="0011541F">
        <w:trPr>
          <w:trHeight w:val="435"/>
        </w:trPr>
        <w:tc>
          <w:tcPr>
            <w:tcW w:w="4155" w:type="dxa"/>
          </w:tcPr>
          <w:p w:rsidR="0011541F" w:rsidRDefault="0011541F" w:rsidP="00115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0,00-59,99</w:t>
            </w:r>
          </w:p>
        </w:tc>
        <w:tc>
          <w:tcPr>
            <w:tcW w:w="4725" w:type="dxa"/>
          </w:tcPr>
          <w:p w:rsidR="0011541F" w:rsidRDefault="0011541F" w:rsidP="00115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Неудовлетворительный</w:t>
            </w:r>
          </w:p>
        </w:tc>
      </w:tr>
    </w:tbl>
    <w:p w:rsidR="003A740A" w:rsidRPr="003A740A" w:rsidRDefault="003A740A" w:rsidP="004E0912">
      <w:pPr>
        <w:rPr>
          <w:rFonts w:ascii="Times New Roman" w:hAnsi="Times New Roman" w:cs="Times New Roman"/>
          <w:sz w:val="28"/>
          <w:szCs w:val="28"/>
        </w:rPr>
      </w:pPr>
    </w:p>
    <w:p w:rsidR="00F90C2F" w:rsidRDefault="00F90C2F" w:rsidP="00F90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Начальник</w:t>
      </w:r>
      <w:r w:rsidRPr="008B42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отдела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бухгалтерскому учету и финансам, </w:t>
      </w:r>
      <w:r w:rsidRPr="008B42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90C2F" w:rsidRPr="008B42AB" w:rsidRDefault="00F90C2F" w:rsidP="00F90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главного бухгалтер</w:t>
      </w:r>
    </w:p>
    <w:p w:rsidR="00F90C2F" w:rsidRPr="008B42AB" w:rsidRDefault="00F90C2F" w:rsidP="00F90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42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Старонижестеблиевского</w:t>
      </w:r>
      <w:proofErr w:type="spellEnd"/>
      <w:r w:rsidRPr="008B42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52E2C" w:rsidRDefault="00F90C2F" w:rsidP="00F90C2F">
      <w:pPr>
        <w:jc w:val="center"/>
        <w:rPr>
          <w:rFonts w:ascii="Times New Roman" w:hAnsi="Times New Roman" w:cs="Times New Roman"/>
          <w:sz w:val="28"/>
          <w:szCs w:val="28"/>
        </w:rPr>
      </w:pPr>
      <w:r w:rsidRPr="008B42AB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   Красноармейск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ого района                    </w:t>
      </w:r>
      <w:r w:rsidRPr="008B42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Т.А.Коваленко</w:t>
      </w:r>
    </w:p>
    <w:p w:rsidR="00261D30" w:rsidRPr="00261D30" w:rsidRDefault="00261D30" w:rsidP="00261D30">
      <w:pPr>
        <w:rPr>
          <w:rFonts w:ascii="Times New Roman" w:hAnsi="Times New Roman" w:cs="Times New Roman"/>
          <w:sz w:val="28"/>
          <w:szCs w:val="28"/>
        </w:rPr>
      </w:pPr>
    </w:p>
    <w:p w:rsidR="00261D30" w:rsidRPr="00261D30" w:rsidRDefault="00261D30" w:rsidP="00261D30">
      <w:pPr>
        <w:rPr>
          <w:rFonts w:ascii="Times New Roman" w:hAnsi="Times New Roman" w:cs="Times New Roman"/>
          <w:sz w:val="28"/>
          <w:szCs w:val="28"/>
        </w:rPr>
      </w:pPr>
    </w:p>
    <w:p w:rsidR="00261D30" w:rsidRPr="00261D30" w:rsidRDefault="00261D30" w:rsidP="00261D30">
      <w:pPr>
        <w:rPr>
          <w:rFonts w:ascii="Times New Roman" w:hAnsi="Times New Roman" w:cs="Times New Roman"/>
          <w:sz w:val="28"/>
          <w:szCs w:val="28"/>
        </w:rPr>
      </w:pPr>
    </w:p>
    <w:p w:rsidR="00261D30" w:rsidRPr="00261D30" w:rsidRDefault="00261D30" w:rsidP="00261D30">
      <w:pPr>
        <w:rPr>
          <w:rFonts w:ascii="Times New Roman" w:hAnsi="Times New Roman" w:cs="Times New Roman"/>
          <w:sz w:val="28"/>
          <w:szCs w:val="28"/>
        </w:rPr>
      </w:pPr>
    </w:p>
    <w:p w:rsidR="00261D30" w:rsidRPr="00261D30" w:rsidRDefault="00261D30" w:rsidP="00261D30">
      <w:pPr>
        <w:rPr>
          <w:rFonts w:ascii="Times New Roman" w:hAnsi="Times New Roman" w:cs="Times New Roman"/>
          <w:sz w:val="28"/>
          <w:szCs w:val="28"/>
        </w:rPr>
      </w:pPr>
    </w:p>
    <w:p w:rsidR="00261D30" w:rsidRPr="00261D30" w:rsidRDefault="00261D30" w:rsidP="00261D30">
      <w:pPr>
        <w:rPr>
          <w:rFonts w:ascii="Times New Roman" w:hAnsi="Times New Roman" w:cs="Times New Roman"/>
          <w:sz w:val="28"/>
          <w:szCs w:val="28"/>
        </w:rPr>
      </w:pPr>
    </w:p>
    <w:p w:rsidR="00261D30" w:rsidRDefault="00261D30" w:rsidP="00261D30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  <w:sectPr w:rsidR="00261D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1D30" w:rsidRDefault="00261D30" w:rsidP="00A71455">
      <w:pPr>
        <w:tabs>
          <w:tab w:val="left" w:pos="1380"/>
        </w:tabs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bookmarkStart w:id="5" w:name="_Hlk66645912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019B6">
        <w:rPr>
          <w:rFonts w:ascii="Times New Roman" w:hAnsi="Times New Roman" w:cs="Times New Roman"/>
          <w:sz w:val="28"/>
          <w:szCs w:val="28"/>
        </w:rPr>
        <w:t>№1</w:t>
      </w:r>
    </w:p>
    <w:p w:rsidR="00A71455" w:rsidRPr="00463C5C" w:rsidRDefault="00A71455" w:rsidP="00A71455">
      <w:pPr>
        <w:spacing w:after="0" w:line="240" w:lineRule="auto"/>
        <w:ind w:left="92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A71455" w:rsidRDefault="00A71455" w:rsidP="00A71455">
      <w:pPr>
        <w:spacing w:after="0" w:line="240" w:lineRule="auto"/>
        <w:ind w:left="9204"/>
        <w:jc w:val="both"/>
        <w:rPr>
          <w:rFonts w:ascii="Times New Roman" w:hAnsi="Times New Roman" w:cs="Times New Roman"/>
          <w:sz w:val="28"/>
          <w:szCs w:val="28"/>
        </w:rPr>
      </w:pPr>
      <w:r w:rsidRPr="00463C5C">
        <w:rPr>
          <w:rFonts w:ascii="Times New Roman" w:hAnsi="Times New Roman" w:cs="Times New Roman"/>
          <w:sz w:val="28"/>
          <w:szCs w:val="28"/>
        </w:rPr>
        <w:t xml:space="preserve">проведения мониторинга и оценки </w:t>
      </w:r>
    </w:p>
    <w:p w:rsidR="00A71455" w:rsidRDefault="00A71455" w:rsidP="00A71455">
      <w:pPr>
        <w:spacing w:after="0" w:line="240" w:lineRule="auto"/>
        <w:ind w:left="9204"/>
        <w:jc w:val="both"/>
        <w:rPr>
          <w:rFonts w:ascii="Times New Roman" w:hAnsi="Times New Roman" w:cs="Times New Roman"/>
          <w:sz w:val="28"/>
          <w:szCs w:val="28"/>
        </w:rPr>
      </w:pPr>
      <w:r w:rsidRPr="00463C5C">
        <w:rPr>
          <w:rFonts w:ascii="Times New Roman" w:hAnsi="Times New Roman" w:cs="Times New Roman"/>
          <w:sz w:val="28"/>
          <w:szCs w:val="28"/>
        </w:rPr>
        <w:t xml:space="preserve">качества финансового менеджмента </w:t>
      </w:r>
    </w:p>
    <w:p w:rsidR="00A71455" w:rsidRDefault="00A71455" w:rsidP="00A71455">
      <w:pPr>
        <w:spacing w:after="0" w:line="240" w:lineRule="auto"/>
        <w:ind w:left="9204"/>
        <w:jc w:val="both"/>
        <w:rPr>
          <w:rFonts w:ascii="Times New Roman" w:hAnsi="Times New Roman" w:cs="Times New Roman"/>
          <w:sz w:val="28"/>
          <w:szCs w:val="28"/>
        </w:rPr>
      </w:pPr>
      <w:r w:rsidRPr="00463C5C">
        <w:rPr>
          <w:rFonts w:ascii="Times New Roman" w:hAnsi="Times New Roman" w:cs="Times New Roman"/>
          <w:sz w:val="28"/>
          <w:szCs w:val="28"/>
        </w:rPr>
        <w:t xml:space="preserve">муниципальных учреждений, </w:t>
      </w:r>
    </w:p>
    <w:p w:rsidR="00A71455" w:rsidRDefault="00A71455" w:rsidP="00A71455">
      <w:pPr>
        <w:spacing w:after="0" w:line="240" w:lineRule="auto"/>
        <w:ind w:left="920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3C5C">
        <w:rPr>
          <w:rFonts w:ascii="Times New Roman" w:hAnsi="Times New Roman" w:cs="Times New Roman"/>
          <w:sz w:val="28"/>
          <w:szCs w:val="28"/>
        </w:rPr>
        <w:t>подведомственных</w:t>
      </w:r>
      <w:proofErr w:type="gramEnd"/>
      <w:r w:rsidRPr="00463C5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E019B6" w:rsidRDefault="00F90C2F" w:rsidP="00F90C2F">
      <w:pPr>
        <w:spacing w:after="0" w:line="240" w:lineRule="auto"/>
        <w:ind w:left="920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455" w:rsidRPr="00463C5C">
        <w:rPr>
          <w:rFonts w:ascii="Times New Roman" w:hAnsi="Times New Roman" w:cs="Times New Roman"/>
          <w:sz w:val="28"/>
          <w:szCs w:val="28"/>
        </w:rPr>
        <w:t>сельского поселения Красноармейского района</w:t>
      </w:r>
    </w:p>
    <w:bookmarkEnd w:id="5"/>
    <w:p w:rsidR="00A71455" w:rsidRDefault="00A71455" w:rsidP="00E019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19B6" w:rsidRDefault="00E019B6" w:rsidP="00E019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</w:p>
    <w:p w:rsidR="00486872" w:rsidRPr="00E019B6" w:rsidRDefault="00486872" w:rsidP="004868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расчета и оценки показателей качества </w:t>
      </w:r>
      <w:r w:rsidRPr="00463C5C">
        <w:rPr>
          <w:rFonts w:ascii="Times New Roman" w:hAnsi="Times New Roman" w:cs="Times New Roman"/>
          <w:sz w:val="28"/>
          <w:szCs w:val="28"/>
        </w:rPr>
        <w:t xml:space="preserve">финансового менеджмента муниципальных учреждений, подведомственных администрации </w:t>
      </w:r>
      <w:proofErr w:type="spellStart"/>
      <w:r w:rsidR="00F90C2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63C5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</w:p>
    <w:tbl>
      <w:tblPr>
        <w:tblpPr w:leftFromText="180" w:rightFromText="180" w:vertAnchor="text" w:horzAnchor="margin" w:tblpY="600"/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1"/>
        <w:gridCol w:w="2411"/>
        <w:gridCol w:w="6496"/>
        <w:gridCol w:w="2420"/>
        <w:gridCol w:w="2132"/>
      </w:tblGrid>
      <w:tr w:rsidR="00486872" w:rsidTr="00486872">
        <w:trPr>
          <w:trHeight w:val="557"/>
        </w:trPr>
        <w:tc>
          <w:tcPr>
            <w:tcW w:w="1331" w:type="dxa"/>
          </w:tcPr>
          <w:p w:rsidR="00486872" w:rsidRPr="00E019B6" w:rsidRDefault="00486872" w:rsidP="0048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B6">
              <w:rPr>
                <w:rFonts w:ascii="Times New Roman" w:hAnsi="Times New Roman" w:cs="Times New Roman"/>
                <w:sz w:val="24"/>
                <w:szCs w:val="24"/>
              </w:rPr>
              <w:t>№ показателя</w:t>
            </w:r>
          </w:p>
        </w:tc>
        <w:tc>
          <w:tcPr>
            <w:tcW w:w="2411" w:type="dxa"/>
          </w:tcPr>
          <w:p w:rsidR="00486872" w:rsidRPr="00E019B6" w:rsidRDefault="00486872" w:rsidP="0048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B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496" w:type="dxa"/>
          </w:tcPr>
          <w:p w:rsidR="00486872" w:rsidRPr="00E019B6" w:rsidRDefault="00486872" w:rsidP="0048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B6">
              <w:rPr>
                <w:rFonts w:ascii="Times New Roman" w:hAnsi="Times New Roman" w:cs="Times New Roman"/>
                <w:sz w:val="24"/>
                <w:szCs w:val="24"/>
              </w:rPr>
              <w:t>Расчет показателя</w:t>
            </w:r>
          </w:p>
        </w:tc>
        <w:tc>
          <w:tcPr>
            <w:tcW w:w="2420" w:type="dxa"/>
          </w:tcPr>
          <w:p w:rsidR="00486872" w:rsidRPr="00E019B6" w:rsidRDefault="00486872" w:rsidP="0048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B6">
              <w:rPr>
                <w:rFonts w:ascii="Times New Roman" w:hAnsi="Times New Roman" w:cs="Times New Roman"/>
                <w:sz w:val="24"/>
                <w:szCs w:val="24"/>
              </w:rPr>
              <w:t>Оценка (в баллах)</w:t>
            </w:r>
          </w:p>
        </w:tc>
        <w:tc>
          <w:tcPr>
            <w:tcW w:w="2132" w:type="dxa"/>
          </w:tcPr>
          <w:p w:rsidR="00486872" w:rsidRPr="00E019B6" w:rsidRDefault="00486872" w:rsidP="0048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B6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486872" w:rsidTr="00486872">
        <w:trPr>
          <w:trHeight w:val="366"/>
        </w:trPr>
        <w:tc>
          <w:tcPr>
            <w:tcW w:w="14790" w:type="dxa"/>
            <w:gridSpan w:val="5"/>
          </w:tcPr>
          <w:p w:rsidR="00486872" w:rsidRDefault="00486872" w:rsidP="00486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управления расходами бюджета</w:t>
            </w:r>
          </w:p>
        </w:tc>
      </w:tr>
      <w:tr w:rsidR="00486872" w:rsidRPr="00486872" w:rsidTr="00486872">
        <w:trPr>
          <w:trHeight w:val="660"/>
        </w:trPr>
        <w:tc>
          <w:tcPr>
            <w:tcW w:w="1331" w:type="dxa"/>
          </w:tcPr>
          <w:p w:rsidR="00486872" w:rsidRPr="00E019B6" w:rsidRDefault="00486872" w:rsidP="00486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9B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Pr="00E019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411" w:type="dxa"/>
          </w:tcPr>
          <w:p w:rsidR="00486872" w:rsidRPr="00E019B6" w:rsidRDefault="00486872" w:rsidP="00486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9B6">
              <w:rPr>
                <w:rFonts w:ascii="Times New Roman" w:hAnsi="Times New Roman" w:cs="Times New Roman"/>
                <w:sz w:val="20"/>
                <w:szCs w:val="20"/>
              </w:rPr>
              <w:t>Неправомерное использование бюджетных средств, в том числе нецелевое использование бюджетных средств</w:t>
            </w:r>
          </w:p>
        </w:tc>
        <w:tc>
          <w:tcPr>
            <w:tcW w:w="6496" w:type="dxa"/>
          </w:tcPr>
          <w:p w:rsidR="00486872" w:rsidRDefault="00486872" w:rsidP="0048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А, где </w:t>
            </w:r>
          </w:p>
          <w:p w:rsidR="00486872" w:rsidRPr="00E019B6" w:rsidRDefault="00486872" w:rsidP="0048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 количество фактов неправомерного использования бюджетных средств, по которому постановления о назначении административного наказания вступили в законную сил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0" w:type="dxa"/>
          </w:tcPr>
          <w:p w:rsidR="00486872" w:rsidRDefault="00486872" w:rsidP="0048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если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=0</w:t>
            </w:r>
          </w:p>
          <w:p w:rsidR="00486872" w:rsidRPr="00E019B6" w:rsidRDefault="00486872" w:rsidP="00486872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0, если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9B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&gt;</w:t>
            </w:r>
            <w:r w:rsidRPr="0048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32" w:type="dxa"/>
          </w:tcPr>
          <w:p w:rsidR="00486872" w:rsidRPr="00486872" w:rsidRDefault="00486872" w:rsidP="0048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отражает качество финансовой дисциплины Учреждения</w:t>
            </w:r>
          </w:p>
        </w:tc>
      </w:tr>
      <w:tr w:rsidR="00486872" w:rsidRPr="00486872" w:rsidTr="00486872">
        <w:trPr>
          <w:trHeight w:val="1230"/>
        </w:trPr>
        <w:tc>
          <w:tcPr>
            <w:tcW w:w="1331" w:type="dxa"/>
          </w:tcPr>
          <w:p w:rsidR="00486872" w:rsidRPr="00486872" w:rsidRDefault="00486872" w:rsidP="00486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8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proofErr w:type="gramStart"/>
            <w:r w:rsidRPr="004868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411" w:type="dxa"/>
          </w:tcPr>
          <w:p w:rsidR="00486872" w:rsidRPr="00486872" w:rsidRDefault="00486872" w:rsidP="00486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872">
              <w:rPr>
                <w:rFonts w:ascii="Times New Roman" w:hAnsi="Times New Roman" w:cs="Times New Roman"/>
                <w:sz w:val="20"/>
                <w:szCs w:val="20"/>
              </w:rPr>
              <w:t>Несоблюдение правил планирования закупок</w:t>
            </w:r>
          </w:p>
        </w:tc>
        <w:tc>
          <w:tcPr>
            <w:tcW w:w="6496" w:type="dxa"/>
          </w:tcPr>
          <w:p w:rsidR="00486872" w:rsidRDefault="00486872" w:rsidP="0048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А, где </w:t>
            </w:r>
          </w:p>
          <w:p w:rsidR="00486872" w:rsidRPr="00486872" w:rsidRDefault="00486872" w:rsidP="0048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 количество фактов несоблюдения Учреждением правил планирования закупок, по которым постановления о назначении  административного наказания вступили в законную сил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0" w:type="dxa"/>
          </w:tcPr>
          <w:p w:rsidR="00486872" w:rsidRDefault="00486872" w:rsidP="0048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если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=0</w:t>
            </w:r>
          </w:p>
          <w:p w:rsidR="00486872" w:rsidRPr="00486872" w:rsidRDefault="00486872" w:rsidP="0048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если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019B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&gt;</w:t>
            </w:r>
            <w:r w:rsidRPr="0048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32" w:type="dxa"/>
          </w:tcPr>
          <w:p w:rsidR="00486872" w:rsidRPr="00486872" w:rsidRDefault="00486872" w:rsidP="0048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отражает качество финансовой дисциплины Учреждения в сфере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ззакупок</w:t>
            </w:r>
            <w:proofErr w:type="spellEnd"/>
          </w:p>
        </w:tc>
      </w:tr>
      <w:tr w:rsidR="00486872" w:rsidRPr="00486872" w:rsidTr="00486872">
        <w:trPr>
          <w:trHeight w:val="1440"/>
        </w:trPr>
        <w:tc>
          <w:tcPr>
            <w:tcW w:w="1331" w:type="dxa"/>
          </w:tcPr>
          <w:p w:rsidR="00486872" w:rsidRPr="00204DF8" w:rsidRDefault="00204DF8" w:rsidP="00486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DF8">
              <w:rPr>
                <w:rFonts w:ascii="Times New Roman" w:hAnsi="Times New Roman" w:cs="Times New Roman"/>
                <w:sz w:val="20"/>
                <w:szCs w:val="20"/>
              </w:rPr>
              <w:t>Р3</w:t>
            </w:r>
          </w:p>
        </w:tc>
        <w:tc>
          <w:tcPr>
            <w:tcW w:w="2411" w:type="dxa"/>
          </w:tcPr>
          <w:p w:rsidR="00486872" w:rsidRPr="00204DF8" w:rsidRDefault="00204DF8" w:rsidP="00486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изменений, </w:t>
            </w:r>
            <w:r w:rsidRPr="00AD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внесенных</w:t>
            </w:r>
            <w:r w:rsidRPr="00AD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AD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</w:t>
            </w:r>
            <w:r w:rsidRPr="00AD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казенных учреждений</w:t>
            </w:r>
          </w:p>
        </w:tc>
        <w:tc>
          <w:tcPr>
            <w:tcW w:w="6496" w:type="dxa"/>
          </w:tcPr>
          <w:p w:rsidR="0014454F" w:rsidRDefault="0014454F" w:rsidP="0014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Р3- А, где </w:t>
            </w:r>
          </w:p>
          <w:p w:rsidR="00486872" w:rsidRPr="0014454F" w:rsidRDefault="0014454F" w:rsidP="0014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54F">
              <w:rPr>
                <w:rFonts w:ascii="Times New Roman" w:hAnsi="Times New Roman" w:cs="Times New Roman"/>
                <w:sz w:val="24"/>
                <w:szCs w:val="24"/>
              </w:rPr>
              <w:t>А-количество увед</w:t>
            </w:r>
            <w:r w:rsidR="006E1B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454F">
              <w:rPr>
                <w:rFonts w:ascii="Times New Roman" w:hAnsi="Times New Roman" w:cs="Times New Roman"/>
                <w:sz w:val="24"/>
                <w:szCs w:val="24"/>
              </w:rPr>
              <w:t>млений напр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454F">
              <w:rPr>
                <w:rFonts w:ascii="Times New Roman" w:hAnsi="Times New Roman" w:cs="Times New Roman"/>
                <w:sz w:val="24"/>
                <w:szCs w:val="24"/>
              </w:rPr>
              <w:t xml:space="preserve">вленных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изменении показателей сводной бюджетной росписи по его инициативе в ходе исполнения бюджета за отчетный год(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0" w:type="dxa"/>
          </w:tcPr>
          <w:p w:rsidR="0014454F" w:rsidRPr="0014454F" w:rsidRDefault="0014454F" w:rsidP="00144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если Р3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454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&lt;</w:t>
            </w:r>
            <w:r w:rsidRPr="00144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486872" w:rsidRDefault="0014454F" w:rsidP="0014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если Р3</w:t>
            </w:r>
            <w:r w:rsidRPr="00E019B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&gt;</w:t>
            </w:r>
            <w:r w:rsidRPr="0048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14454F" w:rsidRPr="009C1DCB" w:rsidRDefault="009C1DCB" w:rsidP="009C1DC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Cambria Math"/>
                    <w:sz w:val="24"/>
                    <w:szCs w:val="24"/>
                    <w:lang w:val="en-US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4"/>
                        <w:szCs w:val="24"/>
                        <w:lang w:val="en-US"/>
                      </w:rPr>
                      <m:t>Р3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4"/>
                        <w:szCs w:val="24"/>
                        <w:lang w:val="en-US"/>
                      </w:rPr>
                      <m:t>12</m:t>
                    </m:r>
                  </m:den>
                </m:f>
              </m:oMath>
            </m:oMathPara>
          </w:p>
          <w:p w:rsidR="009C1DCB" w:rsidRPr="006E1B82" w:rsidRDefault="009C1DCB" w:rsidP="009C1D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Если 2</w:t>
            </w:r>
            <w:r w:rsidR="006E1B8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&lt;</w:t>
            </w:r>
            <w:r w:rsidR="006E1B82">
              <w:rPr>
                <w:rFonts w:ascii="Times New Roman" w:eastAsiaTheme="minorEastAsia" w:hAnsi="Times New Roman" w:cs="Times New Roman"/>
                <w:sz w:val="24"/>
                <w:szCs w:val="24"/>
              </w:rPr>
              <w:t>Р3</w:t>
            </w:r>
            <w:r w:rsidR="006E1B8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&lt;12</w:t>
            </w:r>
          </w:p>
        </w:tc>
        <w:tc>
          <w:tcPr>
            <w:tcW w:w="2132" w:type="dxa"/>
          </w:tcPr>
          <w:p w:rsidR="00486872" w:rsidRPr="00204DF8" w:rsidRDefault="006E1B82" w:rsidP="00486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Большое </w:t>
            </w:r>
            <w:r w:rsidRPr="00144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B82">
              <w:rPr>
                <w:rFonts w:ascii="Times New Roman" w:hAnsi="Times New Roman" w:cs="Times New Roman"/>
                <w:sz w:val="20"/>
                <w:szCs w:val="20"/>
              </w:rPr>
              <w:t>количество уведомлений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B82">
              <w:rPr>
                <w:rFonts w:ascii="Times New Roman" w:hAnsi="Times New Roman" w:cs="Times New Roman"/>
                <w:sz w:val="20"/>
                <w:szCs w:val="20"/>
              </w:rPr>
              <w:t>об изменении показателей сводной бюджетной росписи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свидетельствует о низком качестве работы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Учрежления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части планирования расходов</w:t>
            </w:r>
          </w:p>
        </w:tc>
      </w:tr>
      <w:tr w:rsidR="00486872" w:rsidRPr="00486872" w:rsidTr="00486872">
        <w:trPr>
          <w:trHeight w:val="1440"/>
        </w:trPr>
        <w:tc>
          <w:tcPr>
            <w:tcW w:w="1331" w:type="dxa"/>
          </w:tcPr>
          <w:p w:rsidR="00486872" w:rsidRPr="00204DF8" w:rsidRDefault="006E1B82" w:rsidP="00486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411" w:type="dxa"/>
          </w:tcPr>
          <w:p w:rsidR="00486872" w:rsidRPr="00204DF8" w:rsidRDefault="006E1B82" w:rsidP="00486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подготовки обоснований бюджетных ассигнований при формировании проекта бюджета на очередной финансовый год и плановый период</w:t>
            </w:r>
          </w:p>
        </w:tc>
        <w:tc>
          <w:tcPr>
            <w:tcW w:w="6496" w:type="dxa"/>
          </w:tcPr>
          <w:p w:rsidR="00486872" w:rsidRDefault="001333E2" w:rsidP="00486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Р4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=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1333E2" w:rsidRPr="00204DF8" w:rsidRDefault="001333E2" w:rsidP="004E5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– обоснования бюджетных ассигнований Учреждения при формировании проекта бюджета на очередной финансовый год и плановый период представлены своевременно и в полном объеме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да/нет)</w:t>
            </w:r>
            <w:r>
              <w:rPr>
                <w:rFonts w:ascii="Cambria Math" w:hAnsi="Cambria Math" w:cs="Cambria Math"/>
                <w:sz w:val="24"/>
                <w:szCs w:val="24"/>
              </w:rPr>
              <w:br/>
            </w:r>
          </w:p>
        </w:tc>
        <w:tc>
          <w:tcPr>
            <w:tcW w:w="2420" w:type="dxa"/>
          </w:tcPr>
          <w:p w:rsidR="00486872" w:rsidRDefault="001333E2" w:rsidP="00486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если 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=да</w:t>
            </w:r>
          </w:p>
          <w:p w:rsidR="001333E2" w:rsidRPr="00204DF8" w:rsidRDefault="001333E2" w:rsidP="00133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0, если 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=нет</w:t>
            </w:r>
          </w:p>
        </w:tc>
        <w:tc>
          <w:tcPr>
            <w:tcW w:w="2132" w:type="dxa"/>
          </w:tcPr>
          <w:p w:rsidR="00486872" w:rsidRPr="00204DF8" w:rsidRDefault="001333E2" w:rsidP="00486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показателей характеризует качество подготовки Учреждением  обоснования бюджетных ассигнований, представляемых </w:t>
            </w:r>
            <w:r w:rsidR="004E5974">
              <w:rPr>
                <w:rFonts w:ascii="Times New Roman" w:hAnsi="Times New Roman" w:cs="Times New Roman"/>
                <w:sz w:val="20"/>
                <w:szCs w:val="20"/>
              </w:rPr>
              <w:t>в финансовый отдел</w:t>
            </w:r>
          </w:p>
        </w:tc>
      </w:tr>
      <w:tr w:rsidR="00486872" w:rsidRPr="00486872" w:rsidTr="00486872">
        <w:trPr>
          <w:trHeight w:val="1440"/>
        </w:trPr>
        <w:tc>
          <w:tcPr>
            <w:tcW w:w="1331" w:type="dxa"/>
          </w:tcPr>
          <w:p w:rsidR="00486872" w:rsidRPr="00204DF8" w:rsidRDefault="001333E2" w:rsidP="00486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Р5</w:t>
            </w:r>
          </w:p>
        </w:tc>
        <w:tc>
          <w:tcPr>
            <w:tcW w:w="2411" w:type="dxa"/>
          </w:tcPr>
          <w:p w:rsidR="00486872" w:rsidRPr="00204DF8" w:rsidRDefault="004E5974" w:rsidP="00486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неиспользованных на коней года бюджетных ассигнований  </w:t>
            </w:r>
          </w:p>
        </w:tc>
        <w:tc>
          <w:tcPr>
            <w:tcW w:w="6496" w:type="dxa"/>
          </w:tcPr>
          <w:p w:rsidR="004E5974" w:rsidRDefault="004E5974" w:rsidP="004E597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Cambria Math"/>
                  <w:sz w:val="24"/>
                  <w:szCs w:val="24"/>
                </w:rPr>
                <m:t>Р5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  <w:szCs w:val="24"/>
                    </w:rPr>
                    <m:t>А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*100%, где</w:t>
            </w:r>
          </w:p>
          <w:p w:rsidR="004E5974" w:rsidRDefault="004E5974" w:rsidP="004E597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А-остаток бюджетных ассигнований Учреждения на конец отчетного финансового года (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  <w:p w:rsidR="004E5974" w:rsidRPr="004E5974" w:rsidRDefault="004E5974" w:rsidP="004E597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В-объем бюджетных ассигнований предусмотренных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Учрежлению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согласно плану</w:t>
            </w:r>
            <w:r w:rsidRPr="00AD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AD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</w:t>
            </w:r>
            <w:r w:rsidRPr="00AD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6872" w:rsidRPr="00204DF8" w:rsidRDefault="00486872" w:rsidP="00486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4E5974" w:rsidRPr="004E5974" w:rsidRDefault="004E5974" w:rsidP="004E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 если 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454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E5974" w:rsidRPr="004E5974" w:rsidRDefault="004E5974" w:rsidP="004E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если Р</w:t>
            </w:r>
            <w:r w:rsidR="000548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59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  <w:p w:rsidR="00486872" w:rsidRPr="00204DF8" w:rsidRDefault="00486872" w:rsidP="00486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486872" w:rsidRPr="00204DF8" w:rsidRDefault="004E5974" w:rsidP="00486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Негативно расценивается для Учреждения значительный объем неисполненных на конец года бюджетных ассигнований</w:t>
            </w:r>
          </w:p>
        </w:tc>
      </w:tr>
      <w:tr w:rsidR="00486872" w:rsidRPr="00486872" w:rsidTr="00486872">
        <w:trPr>
          <w:trHeight w:val="1440"/>
        </w:trPr>
        <w:tc>
          <w:tcPr>
            <w:tcW w:w="1331" w:type="dxa"/>
          </w:tcPr>
          <w:p w:rsidR="00486872" w:rsidRPr="00204DF8" w:rsidRDefault="004E5974" w:rsidP="00486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411" w:type="dxa"/>
          </w:tcPr>
          <w:p w:rsidR="00486872" w:rsidRPr="00204DF8" w:rsidRDefault="0005485D" w:rsidP="00486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просроченной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кредиторской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задолжености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 </w:t>
            </w:r>
          </w:p>
        </w:tc>
        <w:tc>
          <w:tcPr>
            <w:tcW w:w="6496" w:type="dxa"/>
          </w:tcPr>
          <w:p w:rsidR="0005485D" w:rsidRDefault="0005485D" w:rsidP="00054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Р6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=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05485D" w:rsidRDefault="0005485D" w:rsidP="00054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А-наличие просроченной кредиторской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задолжености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 по состоянию на 01января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ледующего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отчетным (да/нет)</w:t>
            </w:r>
          </w:p>
          <w:p w:rsidR="00486872" w:rsidRPr="00204DF8" w:rsidRDefault="00486872" w:rsidP="00486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05485D" w:rsidRPr="004E5974" w:rsidRDefault="0005485D" w:rsidP="0005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если Р6-нет</w:t>
            </w:r>
          </w:p>
          <w:p w:rsidR="0005485D" w:rsidRPr="004E5974" w:rsidRDefault="0005485D" w:rsidP="0005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 если Р6-да </w:t>
            </w:r>
          </w:p>
          <w:p w:rsidR="00486872" w:rsidRPr="00204DF8" w:rsidRDefault="00486872" w:rsidP="00486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486872" w:rsidRPr="00204DF8" w:rsidRDefault="0005485D" w:rsidP="00486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Негативным считается факт  накопления кредиторской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задолжености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Учреждением</w:t>
            </w:r>
          </w:p>
        </w:tc>
      </w:tr>
      <w:tr w:rsidR="0005485D" w:rsidRPr="00486872" w:rsidTr="00486872">
        <w:trPr>
          <w:trHeight w:val="1440"/>
        </w:trPr>
        <w:tc>
          <w:tcPr>
            <w:tcW w:w="1331" w:type="dxa"/>
          </w:tcPr>
          <w:p w:rsidR="0005485D" w:rsidRDefault="00641A51" w:rsidP="00486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2411" w:type="dxa"/>
          </w:tcPr>
          <w:p w:rsidR="0005485D" w:rsidRDefault="00641A51" w:rsidP="00486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Нарушения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выявленные в ходе проведения внутреннего финансового аудита</w:t>
            </w:r>
          </w:p>
        </w:tc>
        <w:tc>
          <w:tcPr>
            <w:tcW w:w="6496" w:type="dxa"/>
          </w:tcPr>
          <w:p w:rsidR="00C257C6" w:rsidRDefault="00C257C6" w:rsidP="00C257C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Cambria Math"/>
                  <w:sz w:val="24"/>
                  <w:szCs w:val="24"/>
                </w:rPr>
                <m:t>Р7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  <w:szCs w:val="24"/>
                    </w:rPr>
                    <m:t xml:space="preserve">А 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*100%, где</w:t>
            </w:r>
          </w:p>
          <w:p w:rsidR="0005485D" w:rsidRDefault="00641A51" w:rsidP="00054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А- количество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внутренного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финансового аудита в отчетном году в ходе которых выявлены </w:t>
            </w:r>
            <w:r w:rsidR="00C257C6">
              <w:rPr>
                <w:rFonts w:ascii="Times New Roman" w:hAnsi="Times New Roman" w:cs="Times New Roman"/>
                <w:sz w:val="20"/>
                <w:szCs w:val="20"/>
              </w:rPr>
              <w:t>финансовые нарушения Учреждени</w:t>
            </w:r>
            <w:proofErr w:type="gramStart"/>
            <w:r w:rsidR="00C257C6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="00C257C6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="00C257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257C6" w:rsidRDefault="00C257C6" w:rsidP="00C25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бщее кол-во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внутренного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финансового аудита, проведенных в отчетном  году(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20" w:type="dxa"/>
          </w:tcPr>
          <w:p w:rsidR="00C257C6" w:rsidRPr="0014454F" w:rsidRDefault="00C257C6" w:rsidP="00C25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если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=0</w:t>
            </w:r>
          </w:p>
          <w:p w:rsidR="00C257C6" w:rsidRPr="00C257C6" w:rsidRDefault="00C257C6" w:rsidP="00C2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если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E019B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&gt;</w:t>
            </w:r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  <w:p w:rsidR="00C257C6" w:rsidRPr="009C1DCB" w:rsidRDefault="00C257C6" w:rsidP="00C257C6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Cambria Math"/>
                    <w:sz w:val="24"/>
                    <w:szCs w:val="24"/>
                    <w:lang w:val="en-US"/>
                  </w:rPr>
                  <m:t>1-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4"/>
                        <w:szCs w:val="24"/>
                        <w:lang w:val="en-US"/>
                      </w:rPr>
                      <m:t>Р7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4"/>
                        <w:szCs w:val="24"/>
                        <w:lang w:val="en-US"/>
                      </w:rPr>
                      <m:t>20%</m:t>
                    </m:r>
                  </m:den>
                </m:f>
              </m:oMath>
            </m:oMathPara>
          </w:p>
          <w:p w:rsidR="0005485D" w:rsidRPr="00C257C6" w:rsidRDefault="00C257C6" w:rsidP="00C25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если  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&lt;P7&lt;20%</w:t>
            </w:r>
          </w:p>
        </w:tc>
        <w:tc>
          <w:tcPr>
            <w:tcW w:w="2132" w:type="dxa"/>
          </w:tcPr>
          <w:p w:rsidR="0005485D" w:rsidRDefault="00C257C6" w:rsidP="00486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Негативно расценивается большое кол-во нарушений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входе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внутренного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финансового аудита</w:t>
            </w:r>
          </w:p>
        </w:tc>
      </w:tr>
      <w:tr w:rsidR="00C257C6" w:rsidRPr="00486872" w:rsidTr="00C257C6">
        <w:trPr>
          <w:trHeight w:val="569"/>
        </w:trPr>
        <w:tc>
          <w:tcPr>
            <w:tcW w:w="14790" w:type="dxa"/>
            <w:gridSpan w:val="5"/>
          </w:tcPr>
          <w:p w:rsidR="00C257C6" w:rsidRDefault="00C257C6" w:rsidP="00486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ведение учета и составление бюджетной отчетности</w:t>
            </w:r>
          </w:p>
        </w:tc>
      </w:tr>
      <w:tr w:rsidR="0005485D" w:rsidRPr="00486872" w:rsidTr="00A16644">
        <w:trPr>
          <w:trHeight w:val="1966"/>
        </w:trPr>
        <w:tc>
          <w:tcPr>
            <w:tcW w:w="1331" w:type="dxa"/>
          </w:tcPr>
          <w:p w:rsidR="0005485D" w:rsidRDefault="00C257C6" w:rsidP="00486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Р8</w:t>
            </w:r>
          </w:p>
        </w:tc>
        <w:tc>
          <w:tcPr>
            <w:tcW w:w="2411" w:type="dxa"/>
          </w:tcPr>
          <w:p w:rsidR="0005485D" w:rsidRDefault="00EE4F17" w:rsidP="00486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достоверности годовой бюджетной отчетности</w:t>
            </w:r>
          </w:p>
        </w:tc>
        <w:tc>
          <w:tcPr>
            <w:tcW w:w="6496" w:type="dxa"/>
          </w:tcPr>
          <w:p w:rsidR="0005485D" w:rsidRDefault="00EE4F17" w:rsidP="00054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=А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EE4F17" w:rsidRDefault="00EE4F17" w:rsidP="00EE4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оличество допущенных Учреждением ошибок в формах годовой бюджетной отчетности, представляемой в финансовый отдел</w:t>
            </w:r>
          </w:p>
        </w:tc>
        <w:tc>
          <w:tcPr>
            <w:tcW w:w="2420" w:type="dxa"/>
          </w:tcPr>
          <w:p w:rsidR="00EE4F17" w:rsidRPr="0014454F" w:rsidRDefault="00EE4F17" w:rsidP="00EE4F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если Р8=0</w:t>
            </w:r>
          </w:p>
          <w:p w:rsidR="00EE4F17" w:rsidRPr="00C257C6" w:rsidRDefault="00EE4F17" w:rsidP="00EE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если Р8</w:t>
            </w:r>
            <w:r w:rsidRPr="00E019B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E4F17" w:rsidRPr="009C1DCB" w:rsidRDefault="00EE4F17" w:rsidP="00EE4F1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Cambria Math"/>
                    <w:sz w:val="24"/>
                    <w:szCs w:val="24"/>
                    <w:lang w:val="en-US"/>
                  </w:rPr>
                  <m:t>1-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4"/>
                        <w:szCs w:val="24"/>
                        <w:lang w:val="en-US"/>
                      </w:rPr>
                      <m:t>Р8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den>
                </m:f>
              </m:oMath>
            </m:oMathPara>
          </w:p>
          <w:p w:rsidR="0005485D" w:rsidRDefault="00EE4F17" w:rsidP="00EE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если  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&lt;P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  <w:r w:rsidRPr="00EE4F17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val="en-US"/>
              </w:rPr>
              <w:t>&lt;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32" w:type="dxa"/>
          </w:tcPr>
          <w:p w:rsidR="0005485D" w:rsidRDefault="00EE4F17" w:rsidP="00486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Негативно расценивается факт искажения показателей годовой бюджетной отчетности</w:t>
            </w:r>
          </w:p>
        </w:tc>
      </w:tr>
      <w:tr w:rsidR="0005485D" w:rsidRPr="00486872" w:rsidTr="00486872">
        <w:trPr>
          <w:trHeight w:val="1440"/>
        </w:trPr>
        <w:tc>
          <w:tcPr>
            <w:tcW w:w="1331" w:type="dxa"/>
          </w:tcPr>
          <w:p w:rsidR="0005485D" w:rsidRDefault="00EE4F17" w:rsidP="00486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2411" w:type="dxa"/>
          </w:tcPr>
          <w:p w:rsidR="0005485D" w:rsidRDefault="00EE4F17" w:rsidP="00486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учреждением инве</w:t>
            </w:r>
            <w:r w:rsidR="00A1664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таризации активо</w:t>
            </w:r>
            <w:r w:rsidR="00A16644">
              <w:rPr>
                <w:rFonts w:ascii="Times New Roman" w:hAnsi="Times New Roman" w:cs="Times New Roman"/>
                <w:sz w:val="20"/>
                <w:szCs w:val="20"/>
              </w:rPr>
              <w:t xml:space="preserve">в и </w:t>
            </w:r>
            <w:proofErr w:type="spellStart"/>
            <w:r w:rsidR="00A16644">
              <w:rPr>
                <w:rFonts w:ascii="Times New Roman" w:hAnsi="Times New Roman" w:cs="Times New Roman"/>
                <w:sz w:val="20"/>
                <w:szCs w:val="20"/>
              </w:rPr>
              <w:t>обязательст</w:t>
            </w:r>
            <w:proofErr w:type="spellEnd"/>
          </w:p>
        </w:tc>
        <w:tc>
          <w:tcPr>
            <w:tcW w:w="6496" w:type="dxa"/>
          </w:tcPr>
          <w:p w:rsidR="00A16644" w:rsidRDefault="00A16644" w:rsidP="00A16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=А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A16644" w:rsidRDefault="00A16644" w:rsidP="00A1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А- наличие в годовой бюджетной отчетности Учреждения за отчетный финансовый год заполненной таблицы «Сведения о проведении инвентаризаций», в части выявленных расхождений, либо информации о проведении инвентаризации в текстовой части пояснительной записк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да/нет)</w:t>
            </w:r>
          </w:p>
          <w:p w:rsidR="0005485D" w:rsidRDefault="0005485D" w:rsidP="00054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A16644" w:rsidRPr="00A16644" w:rsidRDefault="00A16644" w:rsidP="00A16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если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=да</w:t>
            </w:r>
          </w:p>
          <w:p w:rsidR="00A16644" w:rsidRPr="00C257C6" w:rsidRDefault="00A16644" w:rsidP="00A16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если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=нет</w:t>
            </w:r>
          </w:p>
          <w:p w:rsidR="0005485D" w:rsidRDefault="0005485D" w:rsidP="0005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05485D" w:rsidRDefault="00A16644" w:rsidP="00486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Позитивно расценивается факт проведения инвентаризации в целях составления годовой бюджетной отчетности</w:t>
            </w:r>
          </w:p>
        </w:tc>
      </w:tr>
      <w:tr w:rsidR="000116F9" w:rsidRPr="00486872" w:rsidTr="00486872">
        <w:trPr>
          <w:trHeight w:val="1440"/>
        </w:trPr>
        <w:tc>
          <w:tcPr>
            <w:tcW w:w="1331" w:type="dxa"/>
          </w:tcPr>
          <w:p w:rsidR="000116F9" w:rsidRDefault="000116F9" w:rsidP="00486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Р10</w:t>
            </w:r>
          </w:p>
        </w:tc>
        <w:tc>
          <w:tcPr>
            <w:tcW w:w="2411" w:type="dxa"/>
          </w:tcPr>
          <w:p w:rsidR="000116F9" w:rsidRPr="000F7F86" w:rsidRDefault="000116F9" w:rsidP="00486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размещенной информации на сайте </w:t>
            </w:r>
            <w:hyperlink r:id="rId10" w:history="1">
              <w:r w:rsidR="000F7F86" w:rsidRPr="006D552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0F7F86" w:rsidRPr="006D552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F7F86" w:rsidRPr="006D552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bus</w:t>
              </w:r>
              <w:r w:rsidR="000F7F86" w:rsidRPr="006D552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0F7F86" w:rsidRPr="006D552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0F7F86" w:rsidRPr="006D552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0F7F86" w:rsidRPr="006D552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0F7F86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6496" w:type="dxa"/>
          </w:tcPr>
          <w:p w:rsidR="000F7F86" w:rsidRDefault="000F7F86" w:rsidP="000F7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Р10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=А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0116F9" w:rsidRDefault="000F7F86" w:rsidP="00A16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А-наличие размещенной информации на сайте </w:t>
            </w:r>
            <w:hyperlink r:id="rId11" w:history="1">
              <w:r w:rsidRPr="006D552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6D552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D552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bus</w:t>
              </w:r>
              <w:r w:rsidRPr="006D552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6D552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Pr="006D552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6D552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 </w:t>
            </w:r>
          </w:p>
        </w:tc>
        <w:tc>
          <w:tcPr>
            <w:tcW w:w="2420" w:type="dxa"/>
          </w:tcPr>
          <w:p w:rsidR="000F7F86" w:rsidRPr="00A16644" w:rsidRDefault="000F7F86" w:rsidP="000F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если Р10=да </w:t>
            </w:r>
          </w:p>
          <w:p w:rsidR="000F7F86" w:rsidRPr="00C257C6" w:rsidRDefault="000F7F86" w:rsidP="000F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если Р10=нет</w:t>
            </w:r>
          </w:p>
          <w:p w:rsidR="000116F9" w:rsidRDefault="000116F9" w:rsidP="00A16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0116F9" w:rsidRDefault="000F7F86" w:rsidP="00486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характеризует полноту и своевременность размещения информации на сайте </w:t>
            </w:r>
            <w:hyperlink r:id="rId12" w:history="1">
              <w:r w:rsidRPr="006D552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6D552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D552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bus</w:t>
              </w:r>
              <w:r w:rsidRPr="006D552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6D552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Pr="006D552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6D552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</w:p>
        </w:tc>
      </w:tr>
      <w:tr w:rsidR="0090564B" w:rsidRPr="00486872" w:rsidTr="004430C5">
        <w:trPr>
          <w:trHeight w:val="554"/>
        </w:trPr>
        <w:tc>
          <w:tcPr>
            <w:tcW w:w="14790" w:type="dxa"/>
            <w:gridSpan w:val="5"/>
          </w:tcPr>
          <w:p w:rsidR="0090564B" w:rsidRDefault="0090564B" w:rsidP="00486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управление активами (имуществом).</w:t>
            </w:r>
          </w:p>
        </w:tc>
      </w:tr>
      <w:tr w:rsidR="0090564B" w:rsidRPr="00486872" w:rsidTr="00486872">
        <w:trPr>
          <w:trHeight w:val="1440"/>
        </w:trPr>
        <w:tc>
          <w:tcPr>
            <w:tcW w:w="1331" w:type="dxa"/>
          </w:tcPr>
          <w:p w:rsidR="0090564B" w:rsidRDefault="0090564B" w:rsidP="00486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Р11</w:t>
            </w:r>
          </w:p>
        </w:tc>
        <w:tc>
          <w:tcPr>
            <w:tcW w:w="2411" w:type="dxa"/>
          </w:tcPr>
          <w:p w:rsidR="0090564B" w:rsidRDefault="0090564B" w:rsidP="00486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Недостачи и хищение муниципальной собственности</w:t>
            </w:r>
          </w:p>
        </w:tc>
        <w:tc>
          <w:tcPr>
            <w:tcW w:w="6496" w:type="dxa"/>
          </w:tcPr>
          <w:p w:rsidR="0090564B" w:rsidRDefault="0090564B" w:rsidP="00905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Р11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=А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90564B" w:rsidRDefault="0090564B" w:rsidP="0090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кол-во фактов недостач и хищений муниципальной собственности, допущенных Учреждением, в отчетном финансовом году, которые выявлены в ходе проведения контрольно-ревизионных мероприятий уполномоченными контрольными органами</w:t>
            </w:r>
          </w:p>
          <w:p w:rsidR="0090564B" w:rsidRDefault="0090564B" w:rsidP="00A16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370F62" w:rsidRPr="00A16644" w:rsidRDefault="00370F62" w:rsidP="0037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если Р11=0 </w:t>
            </w:r>
          </w:p>
          <w:p w:rsidR="0090564B" w:rsidRPr="00370F62" w:rsidRDefault="00370F62" w:rsidP="00370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если Р</w:t>
            </w:r>
            <w:r w:rsidR="00A714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70F6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370F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132" w:type="dxa"/>
          </w:tcPr>
          <w:p w:rsidR="0090564B" w:rsidRPr="00370F62" w:rsidRDefault="00370F62" w:rsidP="00486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Негативно расценивается для Учреждения наличие фактов недостач и хищений муниципальной собственности</w:t>
            </w:r>
          </w:p>
        </w:tc>
      </w:tr>
      <w:tr w:rsidR="0090564B" w:rsidRPr="00486872" w:rsidTr="00370F62">
        <w:trPr>
          <w:trHeight w:val="421"/>
        </w:trPr>
        <w:tc>
          <w:tcPr>
            <w:tcW w:w="14790" w:type="dxa"/>
            <w:gridSpan w:val="5"/>
          </w:tcPr>
          <w:p w:rsidR="0090564B" w:rsidRDefault="0090564B" w:rsidP="00486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внутреннего финансового аудита</w:t>
            </w:r>
          </w:p>
        </w:tc>
      </w:tr>
      <w:tr w:rsidR="0090564B" w:rsidRPr="00486872" w:rsidTr="00486872">
        <w:trPr>
          <w:trHeight w:val="1440"/>
        </w:trPr>
        <w:tc>
          <w:tcPr>
            <w:tcW w:w="1331" w:type="dxa"/>
          </w:tcPr>
          <w:p w:rsidR="0090564B" w:rsidRDefault="0043018D" w:rsidP="00486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Р12</w:t>
            </w:r>
          </w:p>
        </w:tc>
        <w:tc>
          <w:tcPr>
            <w:tcW w:w="2411" w:type="dxa"/>
          </w:tcPr>
          <w:p w:rsidR="0090564B" w:rsidRDefault="0043018D" w:rsidP="00486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18D">
              <w:rPr>
                <w:rFonts w:ascii="Times New Roman" w:hAnsi="Times New Roman" w:cs="Times New Roman"/>
                <w:sz w:val="20"/>
                <w:szCs w:val="20"/>
              </w:rPr>
              <w:t xml:space="preserve">Наличие предписаний по фактам выявленных нарушений по результатам проверок органов внутреннего муниципального финансового контроля, </w:t>
            </w:r>
            <w:r w:rsidRPr="004301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внешнего муниципального финансового контроля </w:t>
            </w:r>
          </w:p>
        </w:tc>
        <w:tc>
          <w:tcPr>
            <w:tcW w:w="6496" w:type="dxa"/>
          </w:tcPr>
          <w:p w:rsidR="0043018D" w:rsidRDefault="0043018D" w:rsidP="00430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Р21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=А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43018D" w:rsidRDefault="0043018D" w:rsidP="00430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ол-во</w:t>
            </w:r>
            <w:r>
              <w:t xml:space="preserve"> </w:t>
            </w:r>
            <w:r w:rsidRPr="0043018D">
              <w:rPr>
                <w:rFonts w:ascii="Times New Roman" w:hAnsi="Times New Roman" w:cs="Times New Roman"/>
                <w:sz w:val="20"/>
                <w:szCs w:val="20"/>
              </w:rPr>
              <w:t>предписаний по фактам выявленных нарушений по результатам проверок органов внутреннего муниципального финансового контроля, внешнего муниципального финансового контроля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(да/нет)</w:t>
            </w:r>
          </w:p>
          <w:p w:rsidR="0043018D" w:rsidRDefault="0043018D" w:rsidP="00430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18D" w:rsidRDefault="0043018D" w:rsidP="00430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564B" w:rsidRDefault="0090564B" w:rsidP="00A16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43018D" w:rsidRPr="00A16644" w:rsidRDefault="0043018D" w:rsidP="00430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 если Р11=нет</w:t>
            </w:r>
          </w:p>
          <w:p w:rsidR="0090564B" w:rsidRDefault="0043018D" w:rsidP="00430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если Р</w:t>
            </w:r>
            <w:r w:rsidR="00A714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=да </w:t>
            </w:r>
          </w:p>
        </w:tc>
        <w:tc>
          <w:tcPr>
            <w:tcW w:w="2132" w:type="dxa"/>
          </w:tcPr>
          <w:p w:rsidR="0090564B" w:rsidRDefault="0043018D" w:rsidP="00486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Оценивается н</w:t>
            </w:r>
            <w:r w:rsidRPr="0043018D">
              <w:rPr>
                <w:rFonts w:ascii="Times New Roman" w:hAnsi="Times New Roman" w:cs="Times New Roman"/>
                <w:sz w:val="20"/>
                <w:szCs w:val="20"/>
              </w:rPr>
              <w:t xml:space="preserve">аличие предписаний по фактам выявленных нарушений по результатам проверок органов внутреннего муниципального </w:t>
            </w:r>
            <w:r w:rsidRPr="004301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финансового контроля, внешнего муниципального финансового контроля</w:t>
            </w:r>
          </w:p>
        </w:tc>
      </w:tr>
    </w:tbl>
    <w:p w:rsidR="0042689E" w:rsidRDefault="0042689E" w:rsidP="0042689E">
      <w:pPr>
        <w:rPr>
          <w:rFonts w:ascii="Times New Roman" w:hAnsi="Times New Roman" w:cs="Times New Roman"/>
          <w:sz w:val="28"/>
          <w:szCs w:val="28"/>
        </w:rPr>
      </w:pPr>
    </w:p>
    <w:p w:rsidR="00F90C2F" w:rsidRDefault="00F90C2F" w:rsidP="00F90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Начальник</w:t>
      </w:r>
      <w:r w:rsidRPr="008B42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отдела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бухгалтерскому учету и финансам, </w:t>
      </w:r>
      <w:r w:rsidRPr="008B42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90C2F" w:rsidRPr="008B42AB" w:rsidRDefault="00F90C2F" w:rsidP="00F90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главного бухгалтер</w:t>
      </w:r>
    </w:p>
    <w:p w:rsidR="00F90C2F" w:rsidRPr="008B42AB" w:rsidRDefault="00F90C2F" w:rsidP="00F90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42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Старонижестеблиевского</w:t>
      </w:r>
      <w:proofErr w:type="spellEnd"/>
      <w:r w:rsidRPr="008B42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90C2F" w:rsidRDefault="00F90C2F" w:rsidP="00F90C2F">
      <w:pPr>
        <w:rPr>
          <w:rFonts w:ascii="Times New Roman" w:hAnsi="Times New Roman" w:cs="Times New Roman"/>
          <w:sz w:val="28"/>
          <w:szCs w:val="28"/>
        </w:rPr>
      </w:pPr>
      <w:r w:rsidRPr="008B42AB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   Красноармейск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ого района                    </w:t>
      </w:r>
      <w:r w:rsidRPr="008B42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</w:t>
      </w:r>
      <w:r w:rsidRPr="008B42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Т.А.Коваленко</w:t>
      </w:r>
    </w:p>
    <w:p w:rsidR="0042689E" w:rsidRDefault="0042689E" w:rsidP="00E019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89E" w:rsidRDefault="0042689E" w:rsidP="00E019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89E" w:rsidRDefault="0042689E" w:rsidP="00E019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89E" w:rsidRDefault="0042689E" w:rsidP="0042689E">
      <w:pPr>
        <w:rPr>
          <w:rFonts w:ascii="Times New Roman" w:hAnsi="Times New Roman" w:cs="Times New Roman"/>
          <w:sz w:val="28"/>
          <w:szCs w:val="28"/>
        </w:rPr>
        <w:sectPr w:rsidR="0042689E" w:rsidSect="00261D3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71455" w:rsidRDefault="0042689E" w:rsidP="00A7145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71455" w:rsidRPr="00A71455" w:rsidRDefault="00A71455" w:rsidP="00A7145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A71455">
        <w:rPr>
          <w:rFonts w:ascii="Times New Roman" w:hAnsi="Times New Roman" w:cs="Times New Roman"/>
          <w:sz w:val="28"/>
          <w:szCs w:val="28"/>
        </w:rPr>
        <w:t>к Порядку</w:t>
      </w:r>
    </w:p>
    <w:p w:rsidR="00A71455" w:rsidRPr="00A71455" w:rsidRDefault="00A71455" w:rsidP="00A7145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A71455">
        <w:rPr>
          <w:rFonts w:ascii="Times New Roman" w:hAnsi="Times New Roman" w:cs="Times New Roman"/>
          <w:sz w:val="28"/>
          <w:szCs w:val="28"/>
        </w:rPr>
        <w:t xml:space="preserve">проведения мониторинга и оценки </w:t>
      </w:r>
    </w:p>
    <w:p w:rsidR="00A71455" w:rsidRPr="00A71455" w:rsidRDefault="00A71455" w:rsidP="00A7145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A71455">
        <w:rPr>
          <w:rFonts w:ascii="Times New Roman" w:hAnsi="Times New Roman" w:cs="Times New Roman"/>
          <w:sz w:val="28"/>
          <w:szCs w:val="28"/>
        </w:rPr>
        <w:t xml:space="preserve">качества финансового менеджмента </w:t>
      </w:r>
    </w:p>
    <w:p w:rsidR="00A71455" w:rsidRPr="00A71455" w:rsidRDefault="00A71455" w:rsidP="00A7145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A71455">
        <w:rPr>
          <w:rFonts w:ascii="Times New Roman" w:hAnsi="Times New Roman" w:cs="Times New Roman"/>
          <w:sz w:val="28"/>
          <w:szCs w:val="28"/>
        </w:rPr>
        <w:t xml:space="preserve">муниципальных учреждений, </w:t>
      </w:r>
    </w:p>
    <w:p w:rsidR="00A71455" w:rsidRPr="00A71455" w:rsidRDefault="00A71455" w:rsidP="00A7145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proofErr w:type="gramStart"/>
      <w:r w:rsidRPr="00A71455">
        <w:rPr>
          <w:rFonts w:ascii="Times New Roman" w:hAnsi="Times New Roman" w:cs="Times New Roman"/>
          <w:sz w:val="28"/>
          <w:szCs w:val="28"/>
        </w:rPr>
        <w:t>подведомственных</w:t>
      </w:r>
      <w:proofErr w:type="gramEnd"/>
      <w:r w:rsidRPr="00A7145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E019B6" w:rsidRDefault="00626720" w:rsidP="00626720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A71455" w:rsidRPr="00A7145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E019B6" w:rsidRPr="004868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89E" w:rsidRDefault="0042689E" w:rsidP="0042689E">
      <w:pPr>
        <w:rPr>
          <w:rFonts w:ascii="Times New Roman" w:hAnsi="Times New Roman" w:cs="Times New Roman"/>
          <w:sz w:val="28"/>
          <w:szCs w:val="28"/>
        </w:rPr>
      </w:pPr>
    </w:p>
    <w:p w:rsidR="00A71455" w:rsidRDefault="00A71455" w:rsidP="0042689E">
      <w:pPr>
        <w:rPr>
          <w:rFonts w:ascii="Times New Roman" w:hAnsi="Times New Roman" w:cs="Times New Roman"/>
          <w:sz w:val="28"/>
          <w:szCs w:val="28"/>
        </w:rPr>
      </w:pPr>
    </w:p>
    <w:p w:rsidR="0042689E" w:rsidRDefault="0042689E" w:rsidP="00426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42689E" w:rsidRDefault="0042689E" w:rsidP="0042689E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исходных данных для проведения мониторинга</w:t>
      </w:r>
      <w:r w:rsidRPr="0042689E">
        <w:t xml:space="preserve"> </w:t>
      </w:r>
    </w:p>
    <w:p w:rsidR="0042689E" w:rsidRDefault="0042689E" w:rsidP="00426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689E">
        <w:rPr>
          <w:rFonts w:ascii="Times New Roman" w:hAnsi="Times New Roman" w:cs="Times New Roman"/>
          <w:sz w:val="28"/>
          <w:szCs w:val="28"/>
        </w:rPr>
        <w:t>качества финансового менеджмента</w:t>
      </w:r>
    </w:p>
    <w:p w:rsidR="0042689E" w:rsidRDefault="0042689E" w:rsidP="00426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2689E" w:rsidRDefault="0042689E" w:rsidP="00426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(наименование Учреждения)</w:t>
      </w:r>
    </w:p>
    <w:p w:rsidR="000E5A87" w:rsidRPr="000E5A87" w:rsidRDefault="00497A4C" w:rsidP="000E5A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2689E">
        <w:rPr>
          <w:rFonts w:ascii="Times New Roman" w:hAnsi="Times New Roman" w:cs="Times New Roman"/>
          <w:sz w:val="28"/>
          <w:szCs w:val="28"/>
        </w:rPr>
        <w:t xml:space="preserve">за ____________ </w:t>
      </w:r>
      <w:r>
        <w:rPr>
          <w:rFonts w:ascii="Times New Roman" w:hAnsi="Times New Roman" w:cs="Times New Roman"/>
          <w:sz w:val="28"/>
          <w:szCs w:val="28"/>
          <w:u w:val="single"/>
        </w:rPr>
        <w:t>год</w:t>
      </w:r>
    </w:p>
    <w:tbl>
      <w:tblPr>
        <w:tblpPr w:leftFromText="180" w:rightFromText="180" w:vertAnchor="text" w:horzAnchor="margin" w:tblpY="1291"/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3"/>
        <w:gridCol w:w="5010"/>
        <w:gridCol w:w="1571"/>
        <w:gridCol w:w="1890"/>
      </w:tblGrid>
      <w:tr w:rsidR="0042689E" w:rsidTr="00A71455">
        <w:trPr>
          <w:trHeight w:val="68"/>
        </w:trPr>
        <w:tc>
          <w:tcPr>
            <w:tcW w:w="1633" w:type="dxa"/>
          </w:tcPr>
          <w:p w:rsidR="0042689E" w:rsidRPr="0042689E" w:rsidRDefault="0042689E" w:rsidP="0042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89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="00B9777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="00B9777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="00B9777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010" w:type="dxa"/>
          </w:tcPr>
          <w:p w:rsidR="0042689E" w:rsidRPr="0042689E" w:rsidRDefault="00B97778" w:rsidP="0042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исходных данных</w:t>
            </w:r>
          </w:p>
        </w:tc>
        <w:tc>
          <w:tcPr>
            <w:tcW w:w="1571" w:type="dxa"/>
          </w:tcPr>
          <w:p w:rsidR="0042689E" w:rsidRPr="0042689E" w:rsidRDefault="00B97778" w:rsidP="0042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890" w:type="dxa"/>
          </w:tcPr>
          <w:p w:rsidR="0042689E" w:rsidRPr="0042689E" w:rsidRDefault="00B97778" w:rsidP="0042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 исходных данных</w:t>
            </w:r>
          </w:p>
        </w:tc>
      </w:tr>
      <w:tr w:rsidR="00B97778" w:rsidTr="00A71455">
        <w:trPr>
          <w:trHeight w:val="68"/>
        </w:trPr>
        <w:tc>
          <w:tcPr>
            <w:tcW w:w="1633" w:type="dxa"/>
          </w:tcPr>
          <w:p w:rsidR="00B97778" w:rsidRDefault="00B97778" w:rsidP="00B97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858">
              <w:t>Р</w:t>
            </w:r>
            <w:proofErr w:type="gramStart"/>
            <w:r w:rsidRPr="00F96858">
              <w:t>1</w:t>
            </w:r>
            <w:proofErr w:type="gramEnd"/>
          </w:p>
        </w:tc>
        <w:tc>
          <w:tcPr>
            <w:tcW w:w="5010" w:type="dxa"/>
          </w:tcPr>
          <w:p w:rsidR="00B97778" w:rsidRPr="000E5A87" w:rsidRDefault="00B97778" w:rsidP="000E5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7">
              <w:rPr>
                <w:rFonts w:ascii="Times New Roman" w:hAnsi="Times New Roman" w:cs="Times New Roman"/>
                <w:sz w:val="24"/>
                <w:szCs w:val="24"/>
              </w:rPr>
              <w:t>количество фактов неправомерного использования бюджетных средств, по которому постановления о назначении административного наказания вступили в законную силу</w:t>
            </w:r>
          </w:p>
        </w:tc>
        <w:tc>
          <w:tcPr>
            <w:tcW w:w="1571" w:type="dxa"/>
          </w:tcPr>
          <w:p w:rsidR="00B97778" w:rsidRPr="000E5A87" w:rsidRDefault="000E5A87" w:rsidP="00B97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:rsidR="00B97778" w:rsidRPr="000E5A87" w:rsidRDefault="00B97778" w:rsidP="00B97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78" w:rsidTr="00A71455">
        <w:trPr>
          <w:trHeight w:val="68"/>
        </w:trPr>
        <w:tc>
          <w:tcPr>
            <w:tcW w:w="1633" w:type="dxa"/>
          </w:tcPr>
          <w:p w:rsidR="00B97778" w:rsidRDefault="00B97778" w:rsidP="00B97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858">
              <w:t>Р</w:t>
            </w:r>
            <w:proofErr w:type="gramStart"/>
            <w:r w:rsidRPr="00F96858">
              <w:t>2</w:t>
            </w:r>
            <w:proofErr w:type="gramEnd"/>
          </w:p>
        </w:tc>
        <w:tc>
          <w:tcPr>
            <w:tcW w:w="5010" w:type="dxa"/>
          </w:tcPr>
          <w:p w:rsidR="00B97778" w:rsidRPr="000E5A87" w:rsidRDefault="00B97778" w:rsidP="000E5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7">
              <w:rPr>
                <w:rFonts w:ascii="Times New Roman" w:hAnsi="Times New Roman" w:cs="Times New Roman"/>
                <w:sz w:val="24"/>
                <w:szCs w:val="24"/>
              </w:rPr>
              <w:t>количество фактов несоблюдения Учреждением правил планирования закупок, по которым постановления о назначении  административного наказания вступили в законную силу</w:t>
            </w:r>
          </w:p>
        </w:tc>
        <w:tc>
          <w:tcPr>
            <w:tcW w:w="1571" w:type="dxa"/>
          </w:tcPr>
          <w:p w:rsidR="00B97778" w:rsidRPr="000E5A87" w:rsidRDefault="000E5A87" w:rsidP="00B97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:rsidR="00B97778" w:rsidRPr="000E5A87" w:rsidRDefault="00B97778" w:rsidP="00B97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78" w:rsidTr="00A71455">
        <w:trPr>
          <w:trHeight w:val="68"/>
        </w:trPr>
        <w:tc>
          <w:tcPr>
            <w:tcW w:w="1633" w:type="dxa"/>
          </w:tcPr>
          <w:p w:rsidR="00B97778" w:rsidRDefault="00B97778" w:rsidP="00B97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858">
              <w:t>Р3</w:t>
            </w:r>
          </w:p>
        </w:tc>
        <w:tc>
          <w:tcPr>
            <w:tcW w:w="5010" w:type="dxa"/>
          </w:tcPr>
          <w:p w:rsidR="00B97778" w:rsidRPr="000E5A87" w:rsidRDefault="00B97778" w:rsidP="000E5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7">
              <w:rPr>
                <w:rFonts w:ascii="Times New Roman" w:hAnsi="Times New Roman" w:cs="Times New Roman"/>
                <w:sz w:val="24"/>
                <w:szCs w:val="24"/>
              </w:rPr>
              <w:t>количество уведомлений направленных Учреждению, об изменении показателей сводной бюджетной росписи по его инициативе в ходе исполнения бюджета за отчетный год</w:t>
            </w:r>
          </w:p>
        </w:tc>
        <w:tc>
          <w:tcPr>
            <w:tcW w:w="1571" w:type="dxa"/>
          </w:tcPr>
          <w:p w:rsidR="00B97778" w:rsidRPr="000E5A87" w:rsidRDefault="000E5A87" w:rsidP="00B97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:rsidR="00B97778" w:rsidRPr="000E5A87" w:rsidRDefault="00B97778" w:rsidP="00B97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78" w:rsidTr="00A71455">
        <w:trPr>
          <w:trHeight w:val="68"/>
        </w:trPr>
        <w:tc>
          <w:tcPr>
            <w:tcW w:w="1633" w:type="dxa"/>
          </w:tcPr>
          <w:p w:rsidR="00B97778" w:rsidRDefault="00B97778" w:rsidP="00B97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858">
              <w:t>Р</w:t>
            </w:r>
            <w:proofErr w:type="gramStart"/>
            <w:r w:rsidRPr="00F96858">
              <w:t>4</w:t>
            </w:r>
            <w:proofErr w:type="gramEnd"/>
          </w:p>
        </w:tc>
        <w:tc>
          <w:tcPr>
            <w:tcW w:w="5010" w:type="dxa"/>
          </w:tcPr>
          <w:p w:rsidR="00B97778" w:rsidRPr="000E5A87" w:rsidRDefault="00B97778" w:rsidP="000E5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7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обоснования бюджетных ассигнований Учреждения при формировании проекта бюджета на очередной финансовый год и плановый период представлены своевременно и в полном объеме </w:t>
            </w:r>
          </w:p>
        </w:tc>
        <w:tc>
          <w:tcPr>
            <w:tcW w:w="1571" w:type="dxa"/>
          </w:tcPr>
          <w:p w:rsidR="00B97778" w:rsidRPr="000E5A87" w:rsidRDefault="000E5A87" w:rsidP="00B97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90" w:type="dxa"/>
          </w:tcPr>
          <w:p w:rsidR="00B97778" w:rsidRPr="000E5A87" w:rsidRDefault="00B97778" w:rsidP="00B97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78" w:rsidTr="00A71455">
        <w:trPr>
          <w:trHeight w:val="68"/>
        </w:trPr>
        <w:tc>
          <w:tcPr>
            <w:tcW w:w="1633" w:type="dxa"/>
          </w:tcPr>
          <w:p w:rsidR="00B97778" w:rsidRDefault="00B97778" w:rsidP="00B97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858">
              <w:t>Р5</w:t>
            </w:r>
          </w:p>
        </w:tc>
        <w:tc>
          <w:tcPr>
            <w:tcW w:w="5010" w:type="dxa"/>
          </w:tcPr>
          <w:p w:rsidR="00B97778" w:rsidRPr="000E5A87" w:rsidRDefault="00497A4C" w:rsidP="000E5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7">
              <w:rPr>
                <w:rFonts w:ascii="Times New Roman" w:hAnsi="Times New Roman" w:cs="Times New Roman"/>
                <w:sz w:val="24"/>
                <w:szCs w:val="24"/>
              </w:rPr>
              <w:t xml:space="preserve">Доля неиспользованных на коней года бюджетных ассигнований  </w:t>
            </w:r>
          </w:p>
        </w:tc>
        <w:tc>
          <w:tcPr>
            <w:tcW w:w="1571" w:type="dxa"/>
          </w:tcPr>
          <w:p w:rsidR="00B97778" w:rsidRPr="000E5A87" w:rsidRDefault="00497A4C" w:rsidP="00B97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E5A8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spellEnd"/>
            <w:proofErr w:type="gramEnd"/>
            <w:r w:rsidRPr="000E5A87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890" w:type="dxa"/>
          </w:tcPr>
          <w:p w:rsidR="00B97778" w:rsidRPr="000E5A87" w:rsidRDefault="00B97778" w:rsidP="00B97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78" w:rsidTr="00A71455">
        <w:trPr>
          <w:trHeight w:val="68"/>
        </w:trPr>
        <w:tc>
          <w:tcPr>
            <w:tcW w:w="1633" w:type="dxa"/>
          </w:tcPr>
          <w:p w:rsidR="00B97778" w:rsidRDefault="00B97778" w:rsidP="00B97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858">
              <w:t>Р</w:t>
            </w:r>
            <w:proofErr w:type="gramStart"/>
            <w:r w:rsidRPr="00F96858">
              <w:t>6</w:t>
            </w:r>
            <w:proofErr w:type="gramEnd"/>
          </w:p>
        </w:tc>
        <w:tc>
          <w:tcPr>
            <w:tcW w:w="5010" w:type="dxa"/>
          </w:tcPr>
          <w:p w:rsidR="00B97778" w:rsidRPr="000E5A87" w:rsidRDefault="00497A4C" w:rsidP="000E5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просроченной кредиторской </w:t>
            </w:r>
            <w:proofErr w:type="spellStart"/>
            <w:r w:rsidRPr="000E5A87">
              <w:rPr>
                <w:rFonts w:ascii="Times New Roman" w:hAnsi="Times New Roman" w:cs="Times New Roman"/>
                <w:sz w:val="24"/>
                <w:szCs w:val="24"/>
              </w:rPr>
              <w:t>задолжености</w:t>
            </w:r>
            <w:proofErr w:type="spellEnd"/>
            <w:r w:rsidRPr="000E5A8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по состоянию на </w:t>
            </w:r>
            <w:r w:rsidRPr="000E5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01января </w:t>
            </w:r>
            <w:proofErr w:type="spellStart"/>
            <w:r w:rsidRPr="000E5A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gramStart"/>
            <w:r w:rsidRPr="000E5A8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0E5A87">
              <w:rPr>
                <w:rFonts w:ascii="Times New Roman" w:hAnsi="Times New Roman" w:cs="Times New Roman"/>
                <w:sz w:val="24"/>
                <w:szCs w:val="24"/>
              </w:rPr>
              <w:t>ледующего</w:t>
            </w:r>
            <w:proofErr w:type="spellEnd"/>
            <w:r w:rsidRPr="000E5A87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отчетным (да/нет)</w:t>
            </w:r>
          </w:p>
        </w:tc>
        <w:tc>
          <w:tcPr>
            <w:tcW w:w="1571" w:type="dxa"/>
          </w:tcPr>
          <w:p w:rsidR="00B97778" w:rsidRPr="000E5A87" w:rsidRDefault="000E5A87" w:rsidP="00B97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890" w:type="dxa"/>
          </w:tcPr>
          <w:p w:rsidR="00B97778" w:rsidRPr="000E5A87" w:rsidRDefault="00B97778" w:rsidP="00B97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78" w:rsidTr="00A71455">
        <w:trPr>
          <w:trHeight w:val="68"/>
        </w:trPr>
        <w:tc>
          <w:tcPr>
            <w:tcW w:w="1633" w:type="dxa"/>
          </w:tcPr>
          <w:p w:rsidR="00B97778" w:rsidRDefault="00B97778" w:rsidP="00B97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858">
              <w:lastRenderedPageBreak/>
              <w:t>Р</w:t>
            </w:r>
            <w:proofErr w:type="gramStart"/>
            <w:r w:rsidRPr="00F96858">
              <w:t>7</w:t>
            </w:r>
            <w:proofErr w:type="gramEnd"/>
          </w:p>
        </w:tc>
        <w:tc>
          <w:tcPr>
            <w:tcW w:w="5010" w:type="dxa"/>
          </w:tcPr>
          <w:p w:rsidR="00B97778" w:rsidRPr="000E5A87" w:rsidRDefault="00497A4C" w:rsidP="000E5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7">
              <w:rPr>
                <w:rFonts w:ascii="Times New Roman" w:hAnsi="Times New Roman" w:cs="Times New Roman"/>
                <w:sz w:val="24"/>
                <w:szCs w:val="24"/>
              </w:rPr>
              <w:t>Количество нарушений выявленных в ходе проведения внутреннего финансового аудита</w:t>
            </w:r>
          </w:p>
        </w:tc>
        <w:tc>
          <w:tcPr>
            <w:tcW w:w="1571" w:type="dxa"/>
          </w:tcPr>
          <w:p w:rsidR="00B97778" w:rsidRPr="000E5A87" w:rsidRDefault="000E5A87" w:rsidP="00B97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7A4C" w:rsidRPr="000E5A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:rsidR="00B97778" w:rsidRPr="000E5A87" w:rsidRDefault="00B97778" w:rsidP="00B97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78" w:rsidTr="00A71455">
        <w:trPr>
          <w:trHeight w:val="68"/>
        </w:trPr>
        <w:tc>
          <w:tcPr>
            <w:tcW w:w="1633" w:type="dxa"/>
          </w:tcPr>
          <w:p w:rsidR="00B97778" w:rsidRDefault="00B97778" w:rsidP="00B97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858">
              <w:t>Р8</w:t>
            </w:r>
          </w:p>
        </w:tc>
        <w:tc>
          <w:tcPr>
            <w:tcW w:w="5010" w:type="dxa"/>
          </w:tcPr>
          <w:p w:rsidR="00B97778" w:rsidRPr="000E5A87" w:rsidRDefault="00497A4C" w:rsidP="000E5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7">
              <w:rPr>
                <w:rFonts w:ascii="Times New Roman" w:hAnsi="Times New Roman" w:cs="Times New Roman"/>
                <w:sz w:val="24"/>
                <w:szCs w:val="24"/>
              </w:rPr>
              <w:t>количество допущенных Учреждением ошибок в формах годовой бюджетной отчетности, представляемой в финансовый отдел</w:t>
            </w:r>
          </w:p>
        </w:tc>
        <w:tc>
          <w:tcPr>
            <w:tcW w:w="1571" w:type="dxa"/>
          </w:tcPr>
          <w:p w:rsidR="00B97778" w:rsidRPr="000E5A87" w:rsidRDefault="000E5A87" w:rsidP="00B97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:rsidR="00B97778" w:rsidRPr="000E5A87" w:rsidRDefault="00B97778" w:rsidP="00B97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78" w:rsidTr="00A71455">
        <w:trPr>
          <w:trHeight w:val="2154"/>
        </w:trPr>
        <w:tc>
          <w:tcPr>
            <w:tcW w:w="1633" w:type="dxa"/>
          </w:tcPr>
          <w:p w:rsidR="00B97778" w:rsidRDefault="00B97778" w:rsidP="00B97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858">
              <w:t>Р</w:t>
            </w:r>
            <w:proofErr w:type="gramStart"/>
            <w:r w:rsidRPr="00F96858">
              <w:t>9</w:t>
            </w:r>
            <w:proofErr w:type="gramEnd"/>
          </w:p>
        </w:tc>
        <w:tc>
          <w:tcPr>
            <w:tcW w:w="5010" w:type="dxa"/>
          </w:tcPr>
          <w:p w:rsidR="00B97778" w:rsidRPr="000E5A87" w:rsidRDefault="00497A4C" w:rsidP="000E5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87">
              <w:rPr>
                <w:rFonts w:ascii="Times New Roman" w:hAnsi="Times New Roman" w:cs="Times New Roman"/>
                <w:sz w:val="24"/>
                <w:szCs w:val="24"/>
              </w:rPr>
              <w:t>наличие в годовой бюджетной отчетности Учреждения за отчетный финансовый год заполненной таблицы «Сведения о проведении инвентаризаций», в части выявленных расхождений, либо информации о проведении инвентаризации в текстовой части пояснительной записки</w:t>
            </w:r>
          </w:p>
        </w:tc>
        <w:tc>
          <w:tcPr>
            <w:tcW w:w="1571" w:type="dxa"/>
          </w:tcPr>
          <w:p w:rsidR="00B97778" w:rsidRPr="000E5A87" w:rsidRDefault="000E5A87" w:rsidP="00B97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A8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90" w:type="dxa"/>
          </w:tcPr>
          <w:p w:rsidR="00B97778" w:rsidRPr="000E5A87" w:rsidRDefault="00B97778" w:rsidP="00B97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78" w:rsidTr="00A71455">
        <w:trPr>
          <w:trHeight w:val="68"/>
        </w:trPr>
        <w:tc>
          <w:tcPr>
            <w:tcW w:w="1633" w:type="dxa"/>
          </w:tcPr>
          <w:p w:rsidR="00B97778" w:rsidRDefault="00B97778" w:rsidP="00B97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858">
              <w:t>Р10</w:t>
            </w:r>
          </w:p>
        </w:tc>
        <w:tc>
          <w:tcPr>
            <w:tcW w:w="5010" w:type="dxa"/>
          </w:tcPr>
          <w:p w:rsidR="00B97778" w:rsidRPr="000E5A87" w:rsidRDefault="00497A4C" w:rsidP="00AC6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7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размещенной информации на сайте </w:t>
            </w:r>
            <w:r w:rsidR="00AC656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0E5A87">
              <w:rPr>
                <w:rFonts w:ascii="Times New Roman" w:hAnsi="Times New Roman" w:cs="Times New Roman"/>
                <w:sz w:val="24"/>
                <w:szCs w:val="24"/>
              </w:rPr>
              <w:t>в сети Интернет</w:t>
            </w:r>
          </w:p>
        </w:tc>
        <w:tc>
          <w:tcPr>
            <w:tcW w:w="1571" w:type="dxa"/>
          </w:tcPr>
          <w:p w:rsidR="00B97778" w:rsidRPr="000E5A87" w:rsidRDefault="000E5A87" w:rsidP="00B97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90" w:type="dxa"/>
          </w:tcPr>
          <w:p w:rsidR="00B97778" w:rsidRPr="000E5A87" w:rsidRDefault="00B97778" w:rsidP="00B97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78" w:rsidTr="00A71455">
        <w:trPr>
          <w:trHeight w:val="68"/>
        </w:trPr>
        <w:tc>
          <w:tcPr>
            <w:tcW w:w="1633" w:type="dxa"/>
          </w:tcPr>
          <w:p w:rsidR="00B97778" w:rsidRDefault="00B97778" w:rsidP="00B97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Р11</w:t>
            </w:r>
          </w:p>
        </w:tc>
        <w:tc>
          <w:tcPr>
            <w:tcW w:w="5010" w:type="dxa"/>
          </w:tcPr>
          <w:p w:rsidR="00B97778" w:rsidRPr="000E5A87" w:rsidRDefault="00497A4C" w:rsidP="000E5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87">
              <w:rPr>
                <w:rFonts w:ascii="Times New Roman" w:hAnsi="Times New Roman" w:cs="Times New Roman"/>
                <w:sz w:val="24"/>
                <w:szCs w:val="24"/>
              </w:rPr>
              <w:t>кол-во фактов недостач и хищений муниципальной собственности, допущенных Учреждением, в отчетном финансовом году, которые выявлены в ходе проведения контрольно-ревизионных мероприятий уполномоченными контрольными органами</w:t>
            </w:r>
          </w:p>
        </w:tc>
        <w:tc>
          <w:tcPr>
            <w:tcW w:w="1571" w:type="dxa"/>
          </w:tcPr>
          <w:p w:rsidR="00B97778" w:rsidRPr="000E5A87" w:rsidRDefault="000E5A87" w:rsidP="00B97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:rsidR="00B97778" w:rsidRPr="000E5A87" w:rsidRDefault="00B97778" w:rsidP="00B97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78" w:rsidTr="00A71455">
        <w:trPr>
          <w:trHeight w:val="68"/>
        </w:trPr>
        <w:tc>
          <w:tcPr>
            <w:tcW w:w="1633" w:type="dxa"/>
          </w:tcPr>
          <w:p w:rsidR="00B97778" w:rsidRDefault="00B97778" w:rsidP="00B97778">
            <w:pPr>
              <w:spacing w:after="0" w:line="240" w:lineRule="auto"/>
              <w:jc w:val="center"/>
            </w:pPr>
            <w:r>
              <w:t>Р12</w:t>
            </w:r>
          </w:p>
        </w:tc>
        <w:tc>
          <w:tcPr>
            <w:tcW w:w="5010" w:type="dxa"/>
          </w:tcPr>
          <w:p w:rsidR="00B97778" w:rsidRPr="000E5A87" w:rsidRDefault="00497A4C" w:rsidP="000E5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Pr="000E5A87">
              <w:rPr>
                <w:sz w:val="24"/>
                <w:szCs w:val="24"/>
              </w:rPr>
              <w:t xml:space="preserve"> </w:t>
            </w:r>
            <w:r w:rsidRPr="000E5A87"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предписаний по фактам выявленных нарушений по результатам проверок органов внутреннего муниципального финансового контроля, внешнего муниципального финансового контроля </w:t>
            </w:r>
          </w:p>
        </w:tc>
        <w:tc>
          <w:tcPr>
            <w:tcW w:w="1571" w:type="dxa"/>
          </w:tcPr>
          <w:p w:rsidR="00B97778" w:rsidRPr="000E5A87" w:rsidRDefault="000E5A87" w:rsidP="00B97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90" w:type="dxa"/>
          </w:tcPr>
          <w:p w:rsidR="00B97778" w:rsidRPr="000E5A87" w:rsidRDefault="00B97778" w:rsidP="00B97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A87" w:rsidRDefault="000E5A87" w:rsidP="000E5A8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90DA6" w:rsidRDefault="000E5A87" w:rsidP="00990DA6">
      <w:pPr>
        <w:tabs>
          <w:tab w:val="left" w:pos="7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6" w:name="_Hlk66645367"/>
      <w:r w:rsidRPr="000E5A87">
        <w:rPr>
          <w:rFonts w:ascii="Times New Roman" w:hAnsi="Times New Roman" w:cs="Times New Roman"/>
          <w:sz w:val="28"/>
          <w:szCs w:val="28"/>
        </w:rPr>
        <w:t>Руководитель Учреждения</w:t>
      </w:r>
      <w:r w:rsidR="00990DA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990DA6">
        <w:rPr>
          <w:rFonts w:ascii="Times New Roman" w:hAnsi="Times New Roman" w:cs="Times New Roman"/>
          <w:sz w:val="28"/>
          <w:szCs w:val="28"/>
        </w:rPr>
        <w:tab/>
        <w:t>ФИО</w:t>
      </w:r>
    </w:p>
    <w:p w:rsidR="00990DA6" w:rsidRDefault="00990DA6" w:rsidP="00990DA6">
      <w:pPr>
        <w:tabs>
          <w:tab w:val="left" w:pos="7875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990DA6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</w:t>
      </w:r>
      <w:r w:rsidRPr="00990DA6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подпись)</w:t>
      </w:r>
    </w:p>
    <w:p w:rsidR="00990DA6" w:rsidRDefault="00990DA6" w:rsidP="00990DA6">
      <w:pPr>
        <w:tabs>
          <w:tab w:val="left" w:pos="7875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</w:p>
    <w:bookmarkEnd w:id="6"/>
    <w:p w:rsidR="00990DA6" w:rsidRDefault="00990DA6" w:rsidP="00990DA6">
      <w:pPr>
        <w:tabs>
          <w:tab w:val="left" w:pos="7875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CC712F" w:rsidRDefault="00CC712F" w:rsidP="00CC7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Начальник</w:t>
      </w:r>
      <w:r w:rsidRPr="008B42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отдела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бухгалтерскому учету и финансам, </w:t>
      </w:r>
      <w:r w:rsidRPr="008B42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C712F" w:rsidRPr="008B42AB" w:rsidRDefault="00CC712F" w:rsidP="00CC7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главного бухгалтер</w:t>
      </w:r>
    </w:p>
    <w:p w:rsidR="00CC712F" w:rsidRPr="008B42AB" w:rsidRDefault="00CC712F" w:rsidP="00CC7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42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Старонижестеблиевского</w:t>
      </w:r>
      <w:proofErr w:type="spellEnd"/>
      <w:r w:rsidRPr="008B42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C712F" w:rsidRDefault="00CC712F" w:rsidP="00CC712F">
      <w:pPr>
        <w:rPr>
          <w:rFonts w:ascii="Times New Roman" w:hAnsi="Times New Roman" w:cs="Times New Roman"/>
          <w:sz w:val="28"/>
          <w:szCs w:val="28"/>
        </w:rPr>
      </w:pPr>
      <w:r w:rsidRPr="008B42AB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   Красноармейск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ого района                                     Т.А.Коваленко    </w:t>
      </w:r>
    </w:p>
    <w:p w:rsidR="00BF73CC" w:rsidRDefault="00BF73CC" w:rsidP="00BF73CC">
      <w:pPr>
        <w:tabs>
          <w:tab w:val="left" w:pos="7875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F73CC" w:rsidRDefault="00BF73CC" w:rsidP="00BF73CC">
      <w:pPr>
        <w:tabs>
          <w:tab w:val="left" w:pos="7875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F73CC" w:rsidRDefault="00BF73CC" w:rsidP="00BF73CC">
      <w:pPr>
        <w:tabs>
          <w:tab w:val="left" w:pos="7875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F73CC" w:rsidRDefault="00BF73CC" w:rsidP="00BF73CC">
      <w:pPr>
        <w:tabs>
          <w:tab w:val="left" w:pos="7875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F73CC" w:rsidRDefault="00BF73CC" w:rsidP="00BF73CC">
      <w:pPr>
        <w:tabs>
          <w:tab w:val="left" w:pos="7875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F73CC" w:rsidRDefault="00BF73CC" w:rsidP="00BF73CC">
      <w:pPr>
        <w:tabs>
          <w:tab w:val="left" w:pos="7875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F73CC" w:rsidRDefault="00BF73CC" w:rsidP="00BF73CC">
      <w:pPr>
        <w:tabs>
          <w:tab w:val="left" w:pos="7875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F73CC" w:rsidRDefault="00BF73CC" w:rsidP="00BF73CC">
      <w:pPr>
        <w:tabs>
          <w:tab w:val="left" w:pos="7875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B4866" w:rsidRDefault="007B4866" w:rsidP="00BF73CC">
      <w:pPr>
        <w:tabs>
          <w:tab w:val="left" w:pos="7875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F73CC" w:rsidRDefault="00BF73CC" w:rsidP="00BF73CC">
      <w:pPr>
        <w:tabs>
          <w:tab w:val="left" w:pos="7875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F73CC" w:rsidRDefault="00BF73CC" w:rsidP="00BF73CC">
      <w:pPr>
        <w:tabs>
          <w:tab w:val="left" w:pos="7875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F73CC" w:rsidRPr="004430C5" w:rsidRDefault="00BF73CC" w:rsidP="004430C5">
      <w:pPr>
        <w:tabs>
          <w:tab w:val="left" w:pos="7875"/>
        </w:tabs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430C5">
        <w:rPr>
          <w:rFonts w:ascii="Times New Roman" w:hAnsi="Times New Roman" w:cs="Times New Roman"/>
          <w:sz w:val="28"/>
          <w:szCs w:val="28"/>
        </w:rPr>
        <w:t>Приложение 3</w:t>
      </w:r>
    </w:p>
    <w:p w:rsidR="004430C5" w:rsidRPr="00463C5C" w:rsidRDefault="004430C5" w:rsidP="004430C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4430C5" w:rsidRDefault="004430C5" w:rsidP="004430C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63C5C">
        <w:rPr>
          <w:rFonts w:ascii="Times New Roman" w:hAnsi="Times New Roman" w:cs="Times New Roman"/>
          <w:sz w:val="28"/>
          <w:szCs w:val="28"/>
        </w:rPr>
        <w:t xml:space="preserve">проведения мониторинга и оценки </w:t>
      </w:r>
    </w:p>
    <w:p w:rsidR="004430C5" w:rsidRDefault="004430C5" w:rsidP="004430C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63C5C">
        <w:rPr>
          <w:rFonts w:ascii="Times New Roman" w:hAnsi="Times New Roman" w:cs="Times New Roman"/>
          <w:sz w:val="28"/>
          <w:szCs w:val="28"/>
        </w:rPr>
        <w:t xml:space="preserve">качества финансового менеджмента </w:t>
      </w:r>
    </w:p>
    <w:p w:rsidR="004430C5" w:rsidRDefault="004430C5" w:rsidP="004430C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63C5C">
        <w:rPr>
          <w:rFonts w:ascii="Times New Roman" w:hAnsi="Times New Roman" w:cs="Times New Roman"/>
          <w:sz w:val="28"/>
          <w:szCs w:val="28"/>
        </w:rPr>
        <w:t xml:space="preserve">муниципальных учреждений, </w:t>
      </w:r>
    </w:p>
    <w:p w:rsidR="004430C5" w:rsidRDefault="004430C5" w:rsidP="004430C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proofErr w:type="gramStart"/>
      <w:r w:rsidRPr="00463C5C">
        <w:rPr>
          <w:rFonts w:ascii="Times New Roman" w:hAnsi="Times New Roman" w:cs="Times New Roman"/>
          <w:sz w:val="28"/>
          <w:szCs w:val="28"/>
        </w:rPr>
        <w:t>подведомственных</w:t>
      </w:r>
      <w:proofErr w:type="gramEnd"/>
      <w:r w:rsidRPr="00463C5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BF73CC" w:rsidRDefault="0079620F" w:rsidP="0079620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Старонижестеблиевского</w:t>
      </w:r>
      <w:proofErr w:type="spellEnd"/>
      <w:r w:rsidR="004430C5" w:rsidRPr="00463C5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</w:p>
    <w:p w:rsidR="004430C5" w:rsidRPr="004430C5" w:rsidRDefault="004430C5" w:rsidP="00443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3CC" w:rsidRPr="00BF73CC" w:rsidRDefault="00BF73CC" w:rsidP="00BF73CC">
      <w:pPr>
        <w:tabs>
          <w:tab w:val="left" w:pos="7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3CC" w:rsidRDefault="00BF73CC" w:rsidP="00BF7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3CC">
        <w:rPr>
          <w:rFonts w:ascii="Times New Roman" w:hAnsi="Times New Roman" w:cs="Times New Roman"/>
          <w:sz w:val="28"/>
          <w:szCs w:val="28"/>
        </w:rPr>
        <w:t>Результаты</w:t>
      </w:r>
    </w:p>
    <w:p w:rsidR="00BF73CC" w:rsidRDefault="00BF73CC" w:rsidP="00BF7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3CC">
        <w:rPr>
          <w:rFonts w:ascii="Times New Roman" w:hAnsi="Times New Roman" w:cs="Times New Roman"/>
          <w:sz w:val="28"/>
          <w:szCs w:val="28"/>
        </w:rPr>
        <w:t xml:space="preserve">проведенной </w:t>
      </w:r>
      <w:r>
        <w:rPr>
          <w:rFonts w:ascii="Times New Roman" w:hAnsi="Times New Roman" w:cs="Times New Roman"/>
          <w:sz w:val="28"/>
          <w:szCs w:val="28"/>
        </w:rPr>
        <w:t xml:space="preserve">оценки качества </w:t>
      </w:r>
      <w:proofErr w:type="spellStart"/>
      <w:proofErr w:type="gramStart"/>
      <w:r w:rsidRPr="0042689E">
        <w:rPr>
          <w:rFonts w:ascii="Times New Roman" w:hAnsi="Times New Roman" w:cs="Times New Roman"/>
          <w:sz w:val="28"/>
          <w:szCs w:val="28"/>
        </w:rPr>
        <w:t>качества</w:t>
      </w:r>
      <w:proofErr w:type="spellEnd"/>
      <w:proofErr w:type="gramEnd"/>
      <w:r w:rsidRPr="0042689E">
        <w:rPr>
          <w:rFonts w:ascii="Times New Roman" w:hAnsi="Times New Roman" w:cs="Times New Roman"/>
          <w:sz w:val="28"/>
          <w:szCs w:val="28"/>
        </w:rPr>
        <w:t xml:space="preserve"> финансового менеджмента</w:t>
      </w:r>
    </w:p>
    <w:p w:rsidR="00BF73CC" w:rsidRDefault="00BF73CC" w:rsidP="00BF7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F73CC" w:rsidRDefault="00BF73CC" w:rsidP="00BF73CC">
      <w:pPr>
        <w:tabs>
          <w:tab w:val="left" w:pos="78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BF73CC">
        <w:rPr>
          <w:rFonts w:ascii="Times New Roman" w:hAnsi="Times New Roman" w:cs="Times New Roman"/>
          <w:sz w:val="28"/>
          <w:szCs w:val="28"/>
          <w:vertAlign w:val="subscript"/>
        </w:rPr>
        <w:t>(наименование Учреждения)</w:t>
      </w:r>
    </w:p>
    <w:p w:rsidR="00BF73CC" w:rsidRPr="00BF73CC" w:rsidRDefault="00BF73CC" w:rsidP="00BF73CC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</w:t>
      </w:r>
      <w:r w:rsidR="00A714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______года</w:t>
      </w:r>
      <w:proofErr w:type="spellEnd"/>
    </w:p>
    <w:tbl>
      <w:tblPr>
        <w:tblpPr w:leftFromText="180" w:rightFromText="180" w:vertAnchor="text" w:horzAnchor="margin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4"/>
        <w:gridCol w:w="7655"/>
        <w:gridCol w:w="1701"/>
      </w:tblGrid>
      <w:tr w:rsidR="00BF73CC" w:rsidTr="004430C5">
        <w:trPr>
          <w:trHeight w:val="696"/>
        </w:trPr>
        <w:tc>
          <w:tcPr>
            <w:tcW w:w="704" w:type="dxa"/>
          </w:tcPr>
          <w:p w:rsidR="005D73AE" w:rsidRDefault="005D73AE" w:rsidP="00BF73CC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F73CC" w:rsidRDefault="005D73AE" w:rsidP="00BF73CC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55" w:type="dxa"/>
          </w:tcPr>
          <w:p w:rsidR="00BF73CC" w:rsidRDefault="005D73AE" w:rsidP="00BF73CC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</w:tcPr>
          <w:p w:rsidR="005D73AE" w:rsidRDefault="005D73AE" w:rsidP="00BF73CC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BF73CC" w:rsidRPr="005D73AE" w:rsidRDefault="005D73AE" w:rsidP="00BF73CC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3AE">
              <w:rPr>
                <w:rFonts w:ascii="Times New Roman" w:hAnsi="Times New Roman" w:cs="Times New Roman"/>
                <w:sz w:val="24"/>
                <w:szCs w:val="24"/>
              </w:rPr>
              <w:t>(в баллах)</w:t>
            </w:r>
          </w:p>
        </w:tc>
      </w:tr>
      <w:tr w:rsidR="001605FA" w:rsidTr="004430C5">
        <w:trPr>
          <w:trHeight w:val="281"/>
        </w:trPr>
        <w:tc>
          <w:tcPr>
            <w:tcW w:w="10060" w:type="dxa"/>
            <w:gridSpan w:val="3"/>
          </w:tcPr>
          <w:p w:rsidR="001605FA" w:rsidRDefault="001605FA" w:rsidP="00BF73CC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A">
              <w:rPr>
                <w:rFonts w:ascii="Times New Roman" w:hAnsi="Times New Roman" w:cs="Times New Roman"/>
                <w:sz w:val="28"/>
                <w:szCs w:val="28"/>
              </w:rPr>
              <w:t>Качество управления расходами бюджета</w:t>
            </w:r>
          </w:p>
        </w:tc>
      </w:tr>
      <w:tr w:rsidR="001605FA" w:rsidTr="004430C5">
        <w:trPr>
          <w:trHeight w:val="556"/>
        </w:trPr>
        <w:tc>
          <w:tcPr>
            <w:tcW w:w="704" w:type="dxa"/>
          </w:tcPr>
          <w:p w:rsidR="001605FA" w:rsidRDefault="001605FA" w:rsidP="001605FA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7655" w:type="dxa"/>
          </w:tcPr>
          <w:p w:rsidR="001605FA" w:rsidRPr="001605FA" w:rsidRDefault="001605FA" w:rsidP="004430C5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A">
              <w:rPr>
                <w:rFonts w:ascii="Times New Roman" w:hAnsi="Times New Roman" w:cs="Times New Roman"/>
              </w:rPr>
              <w:t>Неправомерное использование бюджетных средств, в том числе нецелевое использование бюджетных средств</w:t>
            </w:r>
          </w:p>
        </w:tc>
        <w:tc>
          <w:tcPr>
            <w:tcW w:w="1701" w:type="dxa"/>
          </w:tcPr>
          <w:p w:rsidR="001605FA" w:rsidRDefault="001605FA" w:rsidP="001605FA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5FA" w:rsidTr="004430C5">
        <w:trPr>
          <w:trHeight w:val="447"/>
        </w:trPr>
        <w:tc>
          <w:tcPr>
            <w:tcW w:w="704" w:type="dxa"/>
          </w:tcPr>
          <w:p w:rsidR="001605FA" w:rsidRDefault="001605FA" w:rsidP="001605FA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7655" w:type="dxa"/>
          </w:tcPr>
          <w:p w:rsidR="001605FA" w:rsidRPr="001605FA" w:rsidRDefault="001605FA" w:rsidP="004430C5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A">
              <w:rPr>
                <w:rFonts w:ascii="Times New Roman" w:hAnsi="Times New Roman" w:cs="Times New Roman"/>
              </w:rPr>
              <w:t>Несоблюдение правил планирования закупок</w:t>
            </w:r>
          </w:p>
        </w:tc>
        <w:tc>
          <w:tcPr>
            <w:tcW w:w="1701" w:type="dxa"/>
          </w:tcPr>
          <w:p w:rsidR="001605FA" w:rsidRDefault="001605FA" w:rsidP="001605FA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5FA" w:rsidTr="004430C5">
        <w:trPr>
          <w:trHeight w:val="634"/>
        </w:trPr>
        <w:tc>
          <w:tcPr>
            <w:tcW w:w="704" w:type="dxa"/>
          </w:tcPr>
          <w:p w:rsidR="001605FA" w:rsidRDefault="001605FA" w:rsidP="001605FA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Р3</w:t>
            </w:r>
          </w:p>
        </w:tc>
        <w:tc>
          <w:tcPr>
            <w:tcW w:w="7655" w:type="dxa"/>
          </w:tcPr>
          <w:p w:rsidR="001605FA" w:rsidRPr="001605FA" w:rsidRDefault="001605FA" w:rsidP="004430C5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A">
              <w:rPr>
                <w:rFonts w:ascii="Times New Roman" w:hAnsi="Times New Roman" w:cs="Times New Roman"/>
              </w:rPr>
              <w:t>Количество изменений, внесенных в бюджетные сметы  для казенных учреждений</w:t>
            </w:r>
          </w:p>
        </w:tc>
        <w:tc>
          <w:tcPr>
            <w:tcW w:w="1701" w:type="dxa"/>
          </w:tcPr>
          <w:p w:rsidR="001605FA" w:rsidRDefault="001605FA" w:rsidP="001605FA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5FA" w:rsidTr="004430C5">
        <w:trPr>
          <w:trHeight w:val="808"/>
        </w:trPr>
        <w:tc>
          <w:tcPr>
            <w:tcW w:w="704" w:type="dxa"/>
          </w:tcPr>
          <w:p w:rsidR="001605FA" w:rsidRDefault="001605FA" w:rsidP="001605FA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7655" w:type="dxa"/>
          </w:tcPr>
          <w:p w:rsidR="001605FA" w:rsidRPr="001605FA" w:rsidRDefault="001605FA" w:rsidP="004430C5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A">
              <w:rPr>
                <w:rFonts w:ascii="Times New Roman" w:hAnsi="Times New Roman" w:cs="Times New Roman"/>
              </w:rPr>
              <w:t>Качество подготовки обоснований бюджетных ассигнований при формировании проекта бюджета на очередной финансовый год и плановый период</w:t>
            </w:r>
          </w:p>
        </w:tc>
        <w:tc>
          <w:tcPr>
            <w:tcW w:w="1701" w:type="dxa"/>
          </w:tcPr>
          <w:p w:rsidR="001605FA" w:rsidRDefault="001605FA" w:rsidP="001605FA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5FA" w:rsidTr="004430C5">
        <w:trPr>
          <w:trHeight w:val="563"/>
        </w:trPr>
        <w:tc>
          <w:tcPr>
            <w:tcW w:w="704" w:type="dxa"/>
          </w:tcPr>
          <w:p w:rsidR="001605FA" w:rsidRDefault="001605FA" w:rsidP="001605FA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Р5</w:t>
            </w:r>
          </w:p>
        </w:tc>
        <w:tc>
          <w:tcPr>
            <w:tcW w:w="7655" w:type="dxa"/>
          </w:tcPr>
          <w:p w:rsidR="001605FA" w:rsidRPr="001605FA" w:rsidRDefault="001605FA" w:rsidP="004430C5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A">
              <w:rPr>
                <w:rFonts w:ascii="Times New Roman" w:hAnsi="Times New Roman" w:cs="Times New Roman"/>
              </w:rPr>
              <w:t xml:space="preserve">Доля неиспользованных на коней года бюджетных ассигнований  </w:t>
            </w:r>
          </w:p>
        </w:tc>
        <w:tc>
          <w:tcPr>
            <w:tcW w:w="1701" w:type="dxa"/>
          </w:tcPr>
          <w:p w:rsidR="001605FA" w:rsidRDefault="001605FA" w:rsidP="001605FA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5FA" w:rsidTr="004430C5">
        <w:trPr>
          <w:trHeight w:val="543"/>
        </w:trPr>
        <w:tc>
          <w:tcPr>
            <w:tcW w:w="704" w:type="dxa"/>
          </w:tcPr>
          <w:p w:rsidR="001605FA" w:rsidRDefault="001605FA" w:rsidP="001605FA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7655" w:type="dxa"/>
          </w:tcPr>
          <w:p w:rsidR="001605FA" w:rsidRPr="001605FA" w:rsidRDefault="001605FA" w:rsidP="004430C5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A">
              <w:rPr>
                <w:rFonts w:ascii="Times New Roman" w:hAnsi="Times New Roman" w:cs="Times New Roman"/>
              </w:rPr>
              <w:t>Наличие просроченной кредиторской задолжен</w:t>
            </w:r>
            <w:r w:rsidR="004430C5">
              <w:rPr>
                <w:rFonts w:ascii="Times New Roman" w:hAnsi="Times New Roman" w:cs="Times New Roman"/>
              </w:rPr>
              <w:t>н</w:t>
            </w:r>
            <w:r w:rsidRPr="001605FA">
              <w:rPr>
                <w:rFonts w:ascii="Times New Roman" w:hAnsi="Times New Roman" w:cs="Times New Roman"/>
              </w:rPr>
              <w:t xml:space="preserve">ости Учреждения </w:t>
            </w:r>
          </w:p>
        </w:tc>
        <w:tc>
          <w:tcPr>
            <w:tcW w:w="1701" w:type="dxa"/>
          </w:tcPr>
          <w:p w:rsidR="001605FA" w:rsidRDefault="001605FA" w:rsidP="001605FA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5FA" w:rsidTr="004430C5">
        <w:trPr>
          <w:trHeight w:val="551"/>
        </w:trPr>
        <w:tc>
          <w:tcPr>
            <w:tcW w:w="704" w:type="dxa"/>
          </w:tcPr>
          <w:p w:rsidR="001605FA" w:rsidRDefault="001605FA" w:rsidP="001605FA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7655" w:type="dxa"/>
          </w:tcPr>
          <w:p w:rsidR="001605FA" w:rsidRPr="001605FA" w:rsidRDefault="001605FA" w:rsidP="004430C5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A">
              <w:rPr>
                <w:rFonts w:ascii="Times New Roman" w:hAnsi="Times New Roman" w:cs="Times New Roman"/>
              </w:rPr>
              <w:t>Нарушения</w:t>
            </w:r>
            <w:r w:rsidR="004430C5">
              <w:rPr>
                <w:rFonts w:ascii="Times New Roman" w:hAnsi="Times New Roman" w:cs="Times New Roman"/>
              </w:rPr>
              <w:t xml:space="preserve">, </w:t>
            </w:r>
            <w:r w:rsidRPr="001605FA">
              <w:rPr>
                <w:rFonts w:ascii="Times New Roman" w:hAnsi="Times New Roman" w:cs="Times New Roman"/>
              </w:rPr>
              <w:t>выявленные в ходе проведения внутреннего финансового аудита</w:t>
            </w:r>
          </w:p>
        </w:tc>
        <w:tc>
          <w:tcPr>
            <w:tcW w:w="1701" w:type="dxa"/>
          </w:tcPr>
          <w:p w:rsidR="001605FA" w:rsidRDefault="001605FA" w:rsidP="001605FA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0C5" w:rsidTr="004430C5">
        <w:trPr>
          <w:trHeight w:val="346"/>
        </w:trPr>
        <w:tc>
          <w:tcPr>
            <w:tcW w:w="10060" w:type="dxa"/>
            <w:gridSpan w:val="3"/>
          </w:tcPr>
          <w:p w:rsidR="004430C5" w:rsidRDefault="004430C5" w:rsidP="00BF73CC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ведение учета и составление бюджетной отчетности</w:t>
            </w:r>
          </w:p>
        </w:tc>
      </w:tr>
      <w:tr w:rsidR="004430C5" w:rsidTr="004430C5">
        <w:trPr>
          <w:trHeight w:val="378"/>
        </w:trPr>
        <w:tc>
          <w:tcPr>
            <w:tcW w:w="704" w:type="dxa"/>
          </w:tcPr>
          <w:p w:rsidR="004430C5" w:rsidRDefault="004430C5" w:rsidP="004430C5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Р8</w:t>
            </w:r>
          </w:p>
        </w:tc>
        <w:tc>
          <w:tcPr>
            <w:tcW w:w="7655" w:type="dxa"/>
          </w:tcPr>
          <w:p w:rsidR="004430C5" w:rsidRPr="004430C5" w:rsidRDefault="004430C5" w:rsidP="004430C5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C5">
              <w:rPr>
                <w:rFonts w:ascii="Times New Roman" w:hAnsi="Times New Roman" w:cs="Times New Roman"/>
                <w:sz w:val="24"/>
                <w:szCs w:val="24"/>
              </w:rPr>
              <w:t>Степень достоверности годовой бюджетной отчетности</w:t>
            </w:r>
          </w:p>
        </w:tc>
        <w:tc>
          <w:tcPr>
            <w:tcW w:w="1701" w:type="dxa"/>
          </w:tcPr>
          <w:p w:rsidR="004430C5" w:rsidRDefault="004430C5" w:rsidP="004430C5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0C5" w:rsidTr="004430C5">
        <w:trPr>
          <w:trHeight w:val="553"/>
        </w:trPr>
        <w:tc>
          <w:tcPr>
            <w:tcW w:w="704" w:type="dxa"/>
          </w:tcPr>
          <w:p w:rsidR="004430C5" w:rsidRDefault="004430C5" w:rsidP="004430C5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7655" w:type="dxa"/>
          </w:tcPr>
          <w:p w:rsidR="004430C5" w:rsidRPr="004430C5" w:rsidRDefault="004430C5" w:rsidP="004430C5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C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учреждением инвентаризации активов и </w:t>
            </w:r>
            <w:proofErr w:type="spellStart"/>
            <w:r w:rsidRPr="004430C5">
              <w:rPr>
                <w:rFonts w:ascii="Times New Roman" w:hAnsi="Times New Roman" w:cs="Times New Roman"/>
                <w:sz w:val="24"/>
                <w:szCs w:val="24"/>
              </w:rPr>
              <w:t>обязательст</w:t>
            </w:r>
            <w:proofErr w:type="spellEnd"/>
          </w:p>
        </w:tc>
        <w:tc>
          <w:tcPr>
            <w:tcW w:w="1701" w:type="dxa"/>
          </w:tcPr>
          <w:p w:rsidR="004430C5" w:rsidRDefault="004430C5" w:rsidP="004430C5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0C5" w:rsidTr="004430C5">
        <w:trPr>
          <w:trHeight w:val="561"/>
        </w:trPr>
        <w:tc>
          <w:tcPr>
            <w:tcW w:w="704" w:type="dxa"/>
          </w:tcPr>
          <w:p w:rsidR="004430C5" w:rsidRDefault="004430C5" w:rsidP="004430C5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Р10</w:t>
            </w:r>
          </w:p>
        </w:tc>
        <w:tc>
          <w:tcPr>
            <w:tcW w:w="7655" w:type="dxa"/>
          </w:tcPr>
          <w:p w:rsidR="004430C5" w:rsidRPr="004430C5" w:rsidRDefault="004430C5" w:rsidP="0079620F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C5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размещенной информации на сайте </w:t>
            </w:r>
            <w:r w:rsidR="0079620F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4430C5"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</w:t>
            </w:r>
          </w:p>
        </w:tc>
        <w:tc>
          <w:tcPr>
            <w:tcW w:w="1701" w:type="dxa"/>
          </w:tcPr>
          <w:p w:rsidR="004430C5" w:rsidRDefault="004430C5" w:rsidP="004430C5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0C5" w:rsidTr="004430C5">
        <w:trPr>
          <w:trHeight w:val="413"/>
        </w:trPr>
        <w:tc>
          <w:tcPr>
            <w:tcW w:w="10060" w:type="dxa"/>
            <w:gridSpan w:val="3"/>
          </w:tcPr>
          <w:p w:rsidR="004430C5" w:rsidRDefault="004430C5" w:rsidP="00BF73CC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0C5">
              <w:rPr>
                <w:rFonts w:ascii="Times New Roman" w:hAnsi="Times New Roman" w:cs="Times New Roman"/>
                <w:sz w:val="28"/>
                <w:szCs w:val="28"/>
              </w:rPr>
              <w:t>Качество управление активами (имуществом).</w:t>
            </w:r>
          </w:p>
        </w:tc>
      </w:tr>
      <w:tr w:rsidR="005D73AE" w:rsidTr="004430C5">
        <w:trPr>
          <w:trHeight w:val="420"/>
        </w:trPr>
        <w:tc>
          <w:tcPr>
            <w:tcW w:w="704" w:type="dxa"/>
          </w:tcPr>
          <w:p w:rsidR="005D73AE" w:rsidRDefault="005D73AE" w:rsidP="00BF73CC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Р11</w:t>
            </w:r>
          </w:p>
        </w:tc>
        <w:tc>
          <w:tcPr>
            <w:tcW w:w="7655" w:type="dxa"/>
          </w:tcPr>
          <w:p w:rsidR="005D73AE" w:rsidRPr="004430C5" w:rsidRDefault="004430C5" w:rsidP="004430C5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C5">
              <w:rPr>
                <w:rFonts w:ascii="Times New Roman" w:hAnsi="Times New Roman" w:cs="Times New Roman"/>
                <w:sz w:val="24"/>
                <w:szCs w:val="24"/>
              </w:rPr>
              <w:t>Недостачи и хищение муниципальной собственности</w:t>
            </w:r>
          </w:p>
        </w:tc>
        <w:tc>
          <w:tcPr>
            <w:tcW w:w="1701" w:type="dxa"/>
          </w:tcPr>
          <w:p w:rsidR="005D73AE" w:rsidRDefault="005D73AE" w:rsidP="00BF73CC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0C5" w:rsidTr="004430C5">
        <w:trPr>
          <w:trHeight w:val="412"/>
        </w:trPr>
        <w:tc>
          <w:tcPr>
            <w:tcW w:w="10060" w:type="dxa"/>
            <w:gridSpan w:val="3"/>
          </w:tcPr>
          <w:p w:rsidR="004430C5" w:rsidRDefault="004430C5" w:rsidP="00BF73CC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0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внутреннего финансового аудита</w:t>
            </w:r>
          </w:p>
        </w:tc>
      </w:tr>
      <w:tr w:rsidR="005D73AE" w:rsidTr="004430C5">
        <w:trPr>
          <w:trHeight w:val="847"/>
        </w:trPr>
        <w:tc>
          <w:tcPr>
            <w:tcW w:w="704" w:type="dxa"/>
          </w:tcPr>
          <w:p w:rsidR="005D73AE" w:rsidRDefault="005D73AE" w:rsidP="00BF73CC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Р12</w:t>
            </w:r>
          </w:p>
        </w:tc>
        <w:tc>
          <w:tcPr>
            <w:tcW w:w="7655" w:type="dxa"/>
          </w:tcPr>
          <w:p w:rsidR="005D73AE" w:rsidRPr="004430C5" w:rsidRDefault="004430C5" w:rsidP="004430C5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C5">
              <w:rPr>
                <w:rFonts w:ascii="Times New Roman" w:hAnsi="Times New Roman" w:cs="Times New Roman"/>
                <w:sz w:val="24"/>
                <w:szCs w:val="24"/>
              </w:rPr>
              <w:t>Наличие предписаний по фактам выявленных нарушений по результатам проверок органов внутреннего муниципального финансового контроля, внешнего муниципального финансового контроля</w:t>
            </w:r>
          </w:p>
        </w:tc>
        <w:tc>
          <w:tcPr>
            <w:tcW w:w="1701" w:type="dxa"/>
          </w:tcPr>
          <w:p w:rsidR="005D73AE" w:rsidRDefault="005D73AE" w:rsidP="00BF73CC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1455" w:rsidRDefault="00A71455" w:rsidP="00A71455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455" w:rsidRPr="00A71455" w:rsidRDefault="00A71455" w:rsidP="00A71455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455">
        <w:rPr>
          <w:rFonts w:ascii="Times New Roman" w:hAnsi="Times New Roman" w:cs="Times New Roman"/>
          <w:sz w:val="28"/>
          <w:szCs w:val="28"/>
        </w:rPr>
        <w:t>Руководитель Учреждения                            _____________</w:t>
      </w:r>
      <w:r w:rsidR="0023776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71455">
        <w:rPr>
          <w:rFonts w:ascii="Times New Roman" w:hAnsi="Times New Roman" w:cs="Times New Roman"/>
          <w:sz w:val="28"/>
          <w:szCs w:val="28"/>
        </w:rPr>
        <w:tab/>
        <w:t>ФИО</w:t>
      </w:r>
    </w:p>
    <w:p w:rsidR="00A71455" w:rsidRPr="00A71455" w:rsidRDefault="00A71455" w:rsidP="00A71455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A714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71455">
        <w:rPr>
          <w:rFonts w:ascii="Times New Roman" w:hAnsi="Times New Roman" w:cs="Times New Roman"/>
          <w:sz w:val="28"/>
          <w:szCs w:val="28"/>
          <w:vertAlign w:val="subscript"/>
        </w:rPr>
        <w:t>(подпись)</w:t>
      </w:r>
    </w:p>
    <w:p w:rsidR="00A71455" w:rsidRDefault="00A71455" w:rsidP="00A71455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76A" w:rsidRDefault="0023776A" w:rsidP="0023776A">
      <w:pPr>
        <w:rPr>
          <w:rFonts w:ascii="Times New Roman" w:hAnsi="Times New Roman" w:cs="Times New Roman"/>
          <w:sz w:val="28"/>
          <w:szCs w:val="28"/>
        </w:rPr>
      </w:pPr>
    </w:p>
    <w:p w:rsidR="0079620F" w:rsidRDefault="0079620F" w:rsidP="007962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Начальник</w:t>
      </w:r>
      <w:r w:rsidRPr="008B42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отдела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бухгалтерскому учету и финансам, </w:t>
      </w:r>
      <w:r w:rsidRPr="008B42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9620F" w:rsidRPr="008B42AB" w:rsidRDefault="0079620F" w:rsidP="007962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главного бухгалтер</w:t>
      </w:r>
    </w:p>
    <w:p w:rsidR="0079620F" w:rsidRPr="008B42AB" w:rsidRDefault="0079620F" w:rsidP="007962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42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Старонижестеблиевского</w:t>
      </w:r>
      <w:proofErr w:type="spellEnd"/>
      <w:r w:rsidRPr="008B42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9620F" w:rsidRDefault="0079620F" w:rsidP="0079620F">
      <w:pPr>
        <w:rPr>
          <w:rFonts w:ascii="Times New Roman" w:hAnsi="Times New Roman" w:cs="Times New Roman"/>
          <w:sz w:val="28"/>
          <w:szCs w:val="28"/>
        </w:rPr>
      </w:pPr>
      <w:r w:rsidRPr="008B42AB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   Красноармейск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ого района                                     Т.А.Коваленко    </w:t>
      </w:r>
    </w:p>
    <w:p w:rsidR="0023776A" w:rsidRPr="0023776A" w:rsidRDefault="0023776A" w:rsidP="0023776A">
      <w:pPr>
        <w:rPr>
          <w:rFonts w:ascii="Times New Roman" w:hAnsi="Times New Roman" w:cs="Times New Roman"/>
          <w:sz w:val="28"/>
          <w:szCs w:val="28"/>
        </w:rPr>
      </w:pPr>
    </w:p>
    <w:sectPr w:rsidR="0023776A" w:rsidRPr="0023776A" w:rsidSect="0042689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AF5" w:rsidRDefault="00877AF5" w:rsidP="0042689E">
      <w:pPr>
        <w:spacing w:after="0" w:line="240" w:lineRule="auto"/>
      </w:pPr>
      <w:r>
        <w:separator/>
      </w:r>
    </w:p>
  </w:endnote>
  <w:endnote w:type="continuationSeparator" w:id="0">
    <w:p w:rsidR="00877AF5" w:rsidRDefault="00877AF5" w:rsidP="00426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AF5" w:rsidRDefault="00877AF5" w:rsidP="0042689E">
      <w:pPr>
        <w:spacing w:after="0" w:line="240" w:lineRule="auto"/>
      </w:pPr>
      <w:r>
        <w:separator/>
      </w:r>
    </w:p>
  </w:footnote>
  <w:footnote w:type="continuationSeparator" w:id="0">
    <w:p w:rsidR="00877AF5" w:rsidRDefault="00877AF5" w:rsidP="00426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757C0"/>
    <w:multiLevelType w:val="hybridMultilevel"/>
    <w:tmpl w:val="C5967DCE"/>
    <w:lvl w:ilvl="0" w:tplc="C688E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43A"/>
    <w:rsid w:val="000116F9"/>
    <w:rsid w:val="0005485D"/>
    <w:rsid w:val="00070CEB"/>
    <w:rsid w:val="000C0D80"/>
    <w:rsid w:val="000E5A87"/>
    <w:rsid w:val="000F1A64"/>
    <w:rsid w:val="000F56DF"/>
    <w:rsid w:val="000F7F86"/>
    <w:rsid w:val="0011541F"/>
    <w:rsid w:val="001333E2"/>
    <w:rsid w:val="0014454F"/>
    <w:rsid w:val="001605FA"/>
    <w:rsid w:val="001876E7"/>
    <w:rsid w:val="00204DF8"/>
    <w:rsid w:val="0023776A"/>
    <w:rsid w:val="00261D30"/>
    <w:rsid w:val="0028172D"/>
    <w:rsid w:val="002E5B84"/>
    <w:rsid w:val="00345909"/>
    <w:rsid w:val="00370F62"/>
    <w:rsid w:val="003A740A"/>
    <w:rsid w:val="003E13F2"/>
    <w:rsid w:val="003F0B9D"/>
    <w:rsid w:val="003F7746"/>
    <w:rsid w:val="0042218E"/>
    <w:rsid w:val="0042689E"/>
    <w:rsid w:val="0043018D"/>
    <w:rsid w:val="004430C5"/>
    <w:rsid w:val="00463C5C"/>
    <w:rsid w:val="00486872"/>
    <w:rsid w:val="00497A4C"/>
    <w:rsid w:val="004D3C9C"/>
    <w:rsid w:val="004E0912"/>
    <w:rsid w:val="004E5974"/>
    <w:rsid w:val="00552E2C"/>
    <w:rsid w:val="005D73AE"/>
    <w:rsid w:val="00624F83"/>
    <w:rsid w:val="00626720"/>
    <w:rsid w:val="00641A51"/>
    <w:rsid w:val="006D3546"/>
    <w:rsid w:val="006E1B82"/>
    <w:rsid w:val="00722F05"/>
    <w:rsid w:val="0079620F"/>
    <w:rsid w:val="007B4866"/>
    <w:rsid w:val="00841F2A"/>
    <w:rsid w:val="00877AF5"/>
    <w:rsid w:val="008B42AB"/>
    <w:rsid w:val="0090564B"/>
    <w:rsid w:val="00990DA6"/>
    <w:rsid w:val="009922E6"/>
    <w:rsid w:val="009C1DCB"/>
    <w:rsid w:val="00A16644"/>
    <w:rsid w:val="00A47ACF"/>
    <w:rsid w:val="00A71455"/>
    <w:rsid w:val="00AC6566"/>
    <w:rsid w:val="00B97778"/>
    <w:rsid w:val="00BF73CC"/>
    <w:rsid w:val="00C257C6"/>
    <w:rsid w:val="00CA343A"/>
    <w:rsid w:val="00CC712F"/>
    <w:rsid w:val="00D51EBD"/>
    <w:rsid w:val="00D5619F"/>
    <w:rsid w:val="00E019B6"/>
    <w:rsid w:val="00E93519"/>
    <w:rsid w:val="00EB04D7"/>
    <w:rsid w:val="00EE4F17"/>
    <w:rsid w:val="00F429A6"/>
    <w:rsid w:val="00F90C2F"/>
    <w:rsid w:val="00FC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2C"/>
  </w:style>
  <w:style w:type="paragraph" w:styleId="1">
    <w:name w:val="heading 1"/>
    <w:basedOn w:val="a"/>
    <w:next w:val="a"/>
    <w:link w:val="10"/>
    <w:uiPriority w:val="9"/>
    <w:qFormat/>
    <w:rsid w:val="00070CE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C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7F8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7F8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26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689E"/>
  </w:style>
  <w:style w:type="paragraph" w:styleId="a7">
    <w:name w:val="footer"/>
    <w:basedOn w:val="a"/>
    <w:link w:val="a8"/>
    <w:uiPriority w:val="99"/>
    <w:unhideWhenUsed/>
    <w:rsid w:val="00426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689E"/>
  </w:style>
  <w:style w:type="paragraph" w:styleId="a9">
    <w:name w:val="Balloon Text"/>
    <w:basedOn w:val="a"/>
    <w:link w:val="aa"/>
    <w:uiPriority w:val="99"/>
    <w:semiHidden/>
    <w:unhideWhenUsed/>
    <w:rsid w:val="00070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0C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70CE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ab">
    <w:name w:val="Нормальный (таблица)"/>
    <w:basedOn w:val="a"/>
    <w:next w:val="a"/>
    <w:uiPriority w:val="99"/>
    <w:rsid w:val="00070C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us.gov.ru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s.gov.ru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us.gov.ru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E4678-7056-49CC-BD94-59D6D913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13</Pages>
  <Words>2274</Words>
  <Characters>12963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2021-03-15T05:17:00Z</cp:lastPrinted>
  <dcterms:created xsi:type="dcterms:W3CDTF">2021-03-12T11:59:00Z</dcterms:created>
  <dcterms:modified xsi:type="dcterms:W3CDTF">2021-03-16T11:29:00Z</dcterms:modified>
</cp:coreProperties>
</file>