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504A8A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504A8A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504A8A">
              <w:rPr>
                <w:rFonts w:ascii="Times New Roman" w:hAnsi="Times New Roman" w:cs="Times New Roman"/>
                <w:bCs/>
              </w:rPr>
              <w:t>31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AE7" w:rsidRPr="00C737CC" w:rsidRDefault="00F84AE7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1838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земельным участкам, </w:t>
      </w:r>
      <w:r>
        <w:rPr>
          <w:rFonts w:ascii="Times New Roman" w:hAnsi="Times New Roman" w:cs="Times New Roman"/>
          <w:b/>
          <w:sz w:val="28"/>
          <w:szCs w:val="28"/>
        </w:rPr>
        <w:t xml:space="preserve">в связи </w:t>
      </w:r>
    </w:p>
    <w:p w:rsidR="00F84AE7" w:rsidRDefault="00F84AE7" w:rsidP="00F84AE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разделом </w:t>
      </w:r>
      <w:r w:rsidRPr="001E1838">
        <w:rPr>
          <w:rFonts w:ascii="Times New Roman" w:hAnsi="Times New Roman" w:cs="Times New Roman"/>
          <w:b/>
          <w:sz w:val="28"/>
          <w:szCs w:val="28"/>
        </w:rPr>
        <w:t xml:space="preserve">земельного участка, </w:t>
      </w:r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Pr="001E1838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F84AE7" w:rsidRPr="001E1838" w:rsidRDefault="00F84AE7" w:rsidP="00F84AE7">
      <w:pPr>
        <w:tabs>
          <w:tab w:val="left" w:pos="1666"/>
        </w:tabs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1838">
        <w:rPr>
          <w:rFonts w:ascii="Times New Roman" w:hAnsi="Times New Roman" w:cs="Times New Roman"/>
          <w:b/>
          <w:sz w:val="28"/>
          <w:szCs w:val="28"/>
        </w:rPr>
        <w:t>Старониже</w:t>
      </w:r>
      <w:r>
        <w:rPr>
          <w:rFonts w:ascii="Times New Roman" w:hAnsi="Times New Roman" w:cs="Times New Roman"/>
          <w:b/>
          <w:sz w:val="28"/>
          <w:szCs w:val="28"/>
        </w:rPr>
        <w:t>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1E1838">
        <w:rPr>
          <w:rFonts w:ascii="Times New Roman" w:hAnsi="Times New Roman" w:cs="Times New Roman"/>
          <w:b/>
          <w:sz w:val="28"/>
          <w:szCs w:val="28"/>
        </w:rPr>
        <w:t xml:space="preserve"> Мира, 243</w:t>
      </w:r>
    </w:p>
    <w:p w:rsidR="00F84AE7" w:rsidRPr="00F84AE7" w:rsidRDefault="00F84AE7" w:rsidP="00F84AE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F84AE7" w:rsidRPr="00F84AE7" w:rsidRDefault="00F84AE7" w:rsidP="00F84AE7">
      <w:pPr>
        <w:rPr>
          <w:rFonts w:ascii="Times New Roman" w:hAnsi="Times New Roman" w:cs="Times New Roman"/>
          <w:sz w:val="28"/>
          <w:szCs w:val="28"/>
        </w:rPr>
      </w:pPr>
    </w:p>
    <w:p w:rsidR="00F84AE7" w:rsidRPr="00F84AE7" w:rsidRDefault="00F84AE7" w:rsidP="00F84AE7">
      <w:pPr>
        <w:rPr>
          <w:rFonts w:ascii="Times New Roman" w:hAnsi="Times New Roman" w:cs="Times New Roman"/>
          <w:sz w:val="28"/>
          <w:szCs w:val="28"/>
        </w:rPr>
      </w:pPr>
    </w:p>
    <w:p w:rsidR="00F84AE7" w:rsidRPr="001E1838" w:rsidRDefault="00F84AE7" w:rsidP="00F84AE7">
      <w:pPr>
        <w:tabs>
          <w:tab w:val="left" w:pos="709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1E1838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E1838">
        <w:rPr>
          <w:rFonts w:ascii="Times New Roman" w:hAnsi="Times New Roman" w:cs="Times New Roman"/>
          <w:sz w:val="28"/>
          <w:szCs w:val="28"/>
        </w:rPr>
        <w:t>акона от 6 октября 2003 го</w:t>
      </w:r>
      <w:r>
        <w:rPr>
          <w:rFonts w:ascii="Times New Roman" w:hAnsi="Times New Roman" w:cs="Times New Roman"/>
          <w:sz w:val="28"/>
          <w:szCs w:val="28"/>
        </w:rPr>
        <w:t>да № 131-ФЗ «</w:t>
      </w:r>
      <w:r w:rsidRPr="001E1838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1E1838">
        <w:rPr>
          <w:rFonts w:ascii="Times New Roman" w:hAnsi="Times New Roman" w:cs="Times New Roman"/>
          <w:sz w:val="28"/>
          <w:szCs w:val="28"/>
        </w:rPr>
        <w:t>в</w:t>
      </w:r>
      <w:r w:rsidRPr="001E1838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1E1838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1E1838">
        <w:rPr>
          <w:rFonts w:ascii="Times New Roman" w:hAnsi="Times New Roman" w:cs="Times New Roman"/>
          <w:sz w:val="28"/>
          <w:szCs w:val="28"/>
        </w:rPr>
        <w:t>а</w:t>
      </w:r>
      <w:r w:rsidRPr="001E1838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E1838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1E1838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E1838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Старон</w:t>
      </w:r>
      <w:r w:rsidRPr="001E1838">
        <w:rPr>
          <w:rFonts w:ascii="Times New Roman" w:hAnsi="Times New Roman" w:cs="Times New Roman"/>
          <w:sz w:val="28"/>
          <w:szCs w:val="28"/>
        </w:rPr>
        <w:t>и</w:t>
      </w:r>
      <w:r w:rsidRPr="001E1838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сельском поселении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района»</w:t>
      </w:r>
      <w:r w:rsidRPr="001E1838">
        <w:rPr>
          <w:rFonts w:ascii="Times New Roman" w:hAnsi="Times New Roman" w:cs="Times New Roman"/>
          <w:sz w:val="28"/>
          <w:szCs w:val="28"/>
        </w:rPr>
        <w:t xml:space="preserve">, на основании заявления Лебедевой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Таировны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1E1838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1E1838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E1838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E1838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F84AE7" w:rsidRPr="001E1838" w:rsidRDefault="00F84AE7" w:rsidP="00F84AE7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838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1E1838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4998 кв.м., с кадас</w:t>
      </w:r>
      <w:r w:rsidRPr="001E1838">
        <w:rPr>
          <w:rFonts w:ascii="Times New Roman" w:hAnsi="Times New Roman" w:cs="Times New Roman"/>
          <w:sz w:val="28"/>
          <w:szCs w:val="28"/>
        </w:rPr>
        <w:t>т</w:t>
      </w:r>
      <w:r w:rsidRPr="001E1838">
        <w:rPr>
          <w:rFonts w:ascii="Times New Roman" w:hAnsi="Times New Roman" w:cs="Times New Roman"/>
          <w:sz w:val="28"/>
          <w:szCs w:val="28"/>
        </w:rPr>
        <w:t>ровым номером  23:13:0401053:1, категория земель – земли населённых пун</w:t>
      </w:r>
      <w:r w:rsidRPr="001E1838">
        <w:rPr>
          <w:rFonts w:ascii="Times New Roman" w:hAnsi="Times New Roman" w:cs="Times New Roman"/>
          <w:sz w:val="28"/>
          <w:szCs w:val="28"/>
        </w:rPr>
        <w:t>к</w:t>
      </w:r>
      <w:r w:rsidRPr="001E1838">
        <w:rPr>
          <w:rFonts w:ascii="Times New Roman" w:hAnsi="Times New Roman" w:cs="Times New Roman"/>
          <w:sz w:val="28"/>
          <w:szCs w:val="28"/>
        </w:rPr>
        <w:t>тов, вид разрешённого использования – личное подсобное хозяйство, наход</w:t>
      </w:r>
      <w:r w:rsidRPr="001E1838">
        <w:rPr>
          <w:rFonts w:ascii="Times New Roman" w:hAnsi="Times New Roman" w:cs="Times New Roman"/>
          <w:sz w:val="28"/>
          <w:szCs w:val="28"/>
        </w:rPr>
        <w:t>я</w:t>
      </w:r>
      <w:r w:rsidRPr="001E1838">
        <w:rPr>
          <w:rFonts w:ascii="Times New Roman" w:hAnsi="Times New Roman" w:cs="Times New Roman"/>
          <w:sz w:val="28"/>
          <w:szCs w:val="28"/>
        </w:rPr>
        <w:t xml:space="preserve">щегося в собственности Лебедевой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Зульфии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Таировны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838">
        <w:rPr>
          <w:rFonts w:ascii="Times New Roman" w:hAnsi="Times New Roman" w:cs="Times New Roman"/>
          <w:sz w:val="28"/>
          <w:szCs w:val="28"/>
        </w:rPr>
        <w:t>расположенному по а</w:t>
      </w:r>
      <w:r w:rsidRPr="001E1838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1E1838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Старонижестебл</w:t>
      </w:r>
      <w:r w:rsidRPr="001E1838">
        <w:rPr>
          <w:rFonts w:ascii="Times New Roman" w:hAnsi="Times New Roman" w:cs="Times New Roman"/>
          <w:sz w:val="28"/>
          <w:szCs w:val="28"/>
        </w:rPr>
        <w:t>и</w:t>
      </w:r>
      <w:r w:rsidRPr="001E1838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, улица Мира, 243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</w:t>
      </w:r>
      <w:r w:rsidRPr="001E1838">
        <w:rPr>
          <w:rFonts w:ascii="Times New Roman" w:hAnsi="Times New Roman" w:cs="Times New Roman"/>
          <w:sz w:val="28"/>
          <w:szCs w:val="28"/>
        </w:rPr>
        <w:t>адреса, образованным  при разд</w:t>
      </w:r>
      <w:r w:rsidRPr="001E1838">
        <w:rPr>
          <w:rFonts w:ascii="Times New Roman" w:hAnsi="Times New Roman" w:cs="Times New Roman"/>
          <w:sz w:val="28"/>
          <w:szCs w:val="28"/>
        </w:rPr>
        <w:t>е</w:t>
      </w:r>
      <w:r w:rsidRPr="001E1838">
        <w:rPr>
          <w:rFonts w:ascii="Times New Roman" w:hAnsi="Times New Roman" w:cs="Times New Roman"/>
          <w:sz w:val="28"/>
          <w:szCs w:val="28"/>
        </w:rPr>
        <w:t xml:space="preserve">ле земельным участкам:                          </w:t>
      </w:r>
    </w:p>
    <w:p w:rsidR="00F84AE7" w:rsidRPr="001E1838" w:rsidRDefault="00F84AE7" w:rsidP="00F84AE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          1) земельному участку ЗУ - 1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838">
        <w:rPr>
          <w:rFonts w:ascii="Times New Roman" w:hAnsi="Times New Roman" w:cs="Times New Roman"/>
          <w:sz w:val="28"/>
          <w:szCs w:val="28"/>
        </w:rPr>
        <w:t xml:space="preserve">площадью 2704 кв.м.: РФ, Краснодарский край, Красноармейский район, станица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E1838">
        <w:rPr>
          <w:rFonts w:ascii="Times New Roman" w:hAnsi="Times New Roman" w:cs="Times New Roman"/>
          <w:sz w:val="28"/>
          <w:szCs w:val="28"/>
        </w:rPr>
        <w:t xml:space="preserve"> улица Мира,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838">
        <w:rPr>
          <w:rFonts w:ascii="Times New Roman" w:hAnsi="Times New Roman" w:cs="Times New Roman"/>
          <w:sz w:val="28"/>
          <w:szCs w:val="28"/>
        </w:rPr>
        <w:t>243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84AE7" w:rsidRPr="001E1838" w:rsidRDefault="00F84AE7" w:rsidP="00F84AE7">
      <w:pPr>
        <w:ind w:right="-284" w:firstLine="0"/>
        <w:rPr>
          <w:rFonts w:ascii="Times New Roman" w:hAnsi="Times New Roman" w:cs="Times New Roman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          2) земельному участку ЗУ - 2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E1838">
        <w:rPr>
          <w:rFonts w:ascii="Times New Roman" w:hAnsi="Times New Roman" w:cs="Times New Roman"/>
          <w:sz w:val="28"/>
          <w:szCs w:val="28"/>
        </w:rPr>
        <w:t xml:space="preserve"> площадью 2294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838">
        <w:rPr>
          <w:rFonts w:ascii="Times New Roman" w:hAnsi="Times New Roman" w:cs="Times New Roman"/>
          <w:sz w:val="28"/>
          <w:szCs w:val="28"/>
        </w:rPr>
        <w:t>кв.м.</w:t>
      </w:r>
      <w:proofErr w:type="gramStart"/>
      <w:r w:rsidRPr="001E183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1838">
        <w:rPr>
          <w:rFonts w:ascii="Times New Roman" w:hAnsi="Times New Roman" w:cs="Times New Roman"/>
          <w:sz w:val="28"/>
          <w:szCs w:val="28"/>
        </w:rPr>
        <w:t xml:space="preserve"> РФ, Краснодарский край, Красноармейский район, станица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E1838">
        <w:rPr>
          <w:rFonts w:ascii="Times New Roman" w:hAnsi="Times New Roman" w:cs="Times New Roman"/>
          <w:sz w:val="28"/>
          <w:szCs w:val="28"/>
        </w:rPr>
        <w:t>улица Мира, 243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84AE7" w:rsidRPr="001E1838" w:rsidRDefault="00F84AE7" w:rsidP="00F84AE7">
      <w:pPr>
        <w:tabs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          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1E1838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</w:t>
      </w:r>
      <w:r w:rsidRPr="001E1838">
        <w:rPr>
          <w:rFonts w:ascii="Times New Roman" w:hAnsi="Times New Roman" w:cs="Times New Roman"/>
          <w:sz w:val="28"/>
          <w:szCs w:val="28"/>
        </w:rPr>
        <w:t>а</w:t>
      </w:r>
      <w:r w:rsidRPr="001E1838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1E1838">
        <w:rPr>
          <w:rFonts w:ascii="Times New Roman" w:hAnsi="Times New Roman" w:cs="Times New Roman"/>
          <w:sz w:val="28"/>
          <w:szCs w:val="28"/>
        </w:rPr>
        <w:t>Нимче</w:t>
      </w:r>
      <w:r w:rsidRPr="001E1838">
        <w:rPr>
          <w:rFonts w:ascii="Times New Roman" w:hAnsi="Times New Roman" w:cs="Times New Roman"/>
          <w:sz w:val="28"/>
          <w:szCs w:val="28"/>
        </w:rPr>
        <w:t>н</w:t>
      </w:r>
      <w:r w:rsidRPr="001E1838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1E1838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1E183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похозя</w:t>
      </w:r>
      <w:r w:rsidRPr="001E1838">
        <w:rPr>
          <w:rFonts w:ascii="Times New Roman" w:hAnsi="Times New Roman" w:cs="Times New Roman"/>
          <w:sz w:val="28"/>
          <w:szCs w:val="28"/>
        </w:rPr>
        <w:t>й</w:t>
      </w:r>
      <w:r w:rsidRPr="001E1838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F84AE7" w:rsidRDefault="00F84AE7" w:rsidP="00F84AE7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84AE7" w:rsidRPr="001E1838" w:rsidRDefault="00F84AE7" w:rsidP="00F84AE7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F84AE7" w:rsidRPr="001E1838" w:rsidRDefault="00F84AE7" w:rsidP="00F84AE7">
      <w:pPr>
        <w:tabs>
          <w:tab w:val="left" w:pos="709"/>
          <w:tab w:val="left" w:pos="1666"/>
          <w:tab w:val="left" w:pos="3720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183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1E18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E183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1E1838">
        <w:rPr>
          <w:rFonts w:ascii="Times New Roman" w:hAnsi="Times New Roman" w:cs="Times New Roman"/>
          <w:sz w:val="28"/>
          <w:szCs w:val="28"/>
        </w:rPr>
        <w:t>а</w:t>
      </w:r>
      <w:r w:rsidRPr="001E1838">
        <w:rPr>
          <w:rFonts w:ascii="Times New Roman" w:hAnsi="Times New Roman" w:cs="Times New Roman"/>
          <w:sz w:val="28"/>
          <w:szCs w:val="28"/>
        </w:rPr>
        <w:t>местителя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1838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1E1838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F84AE7" w:rsidRPr="001E1838" w:rsidRDefault="00F84AE7" w:rsidP="00F84AE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E1838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F84AE7" w:rsidRDefault="00F84AE7" w:rsidP="00F84AE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Pr="001E1838" w:rsidRDefault="00F84AE7" w:rsidP="00F84AE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F84AE7" w:rsidRPr="001E1838" w:rsidRDefault="00F84AE7" w:rsidP="00F84AE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1E183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E18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AE7" w:rsidRPr="001E1838" w:rsidRDefault="00F84AE7" w:rsidP="00F84AE7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F84AE7" w:rsidRPr="001E1838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1E183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E1838">
        <w:rPr>
          <w:rFonts w:ascii="Times New Roman" w:hAnsi="Times New Roman" w:cs="Times New Roman"/>
          <w:sz w:val="28"/>
          <w:szCs w:val="28"/>
        </w:rPr>
        <w:t xml:space="preserve">      В.В. </w:t>
      </w:r>
      <w:proofErr w:type="spellStart"/>
      <w:r w:rsidRPr="001E183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AC2228" w:rsidRPr="00C737CC" w:rsidRDefault="00AC2228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Pr="00FB2474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Pr="00E1622A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F84AE7" w:rsidRPr="00C737CC" w:rsidRDefault="00F84AE7" w:rsidP="00F84AE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F84AE7" w:rsidRPr="00C737C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1E113D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04A8A"/>
    <w:rsid w:val="0055316C"/>
    <w:rsid w:val="005A4BB0"/>
    <w:rsid w:val="005B3D79"/>
    <w:rsid w:val="006409B2"/>
    <w:rsid w:val="00683A07"/>
    <w:rsid w:val="006E4EC9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84AE7"/>
    <w:rsid w:val="00F9531D"/>
    <w:rsid w:val="00FE080C"/>
    <w:rsid w:val="00FE31E6"/>
    <w:rsid w:val="00FE5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F84AE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F84AE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F84A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387</Words>
  <Characters>2208</Characters>
  <Application>Microsoft Office Word</Application>
  <DocSecurity>0</DocSecurity>
  <Lines>18</Lines>
  <Paragraphs>5</Paragraphs>
  <ScaleCrop>false</ScaleCrop>
  <Company>123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2021-07-09T11:53:00Z</dcterms:modified>
</cp:coreProperties>
</file>