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A6F36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5A6F36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A6F36">
              <w:rPr>
                <w:rFonts w:ascii="Times New Roman" w:hAnsi="Times New Roman" w:cs="Times New Roman"/>
                <w:bCs/>
              </w:rPr>
              <w:t>38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D8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182CD8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182CD8" w:rsidRDefault="00182CD8" w:rsidP="00182CD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D8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182CD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182CD8" w:rsidRPr="00182CD8" w:rsidRDefault="00182CD8" w:rsidP="00182CD8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CD8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Хлеборобной</w:t>
      </w:r>
      <w:r w:rsidRPr="00182CD8">
        <w:rPr>
          <w:rFonts w:ascii="Times New Roman" w:hAnsi="Times New Roman" w:cs="Times New Roman"/>
          <w:b/>
          <w:sz w:val="28"/>
          <w:szCs w:val="28"/>
        </w:rPr>
        <w:t>, 157</w:t>
      </w:r>
    </w:p>
    <w:p w:rsid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82CD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82CD8" w:rsidRP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82CD8" w:rsidRP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2CD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 xml:space="preserve">та 1.20 статьи 14 Федерального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акона</w:t>
      </w:r>
      <w:proofErr w:type="spellEnd"/>
      <w:r w:rsidRPr="00182CD8">
        <w:rPr>
          <w:rFonts w:ascii="Times New Roman" w:hAnsi="Times New Roman" w:cs="Times New Roman"/>
          <w:sz w:val="28"/>
          <w:szCs w:val="28"/>
        </w:rPr>
        <w:t xml:space="preserve">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82C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82CD8">
        <w:rPr>
          <w:rFonts w:ascii="Times New Roman" w:hAnsi="Times New Roman" w:cs="Times New Roman"/>
          <w:sz w:val="28"/>
          <w:szCs w:val="28"/>
        </w:rPr>
        <w:t>в</w:t>
      </w:r>
      <w:r w:rsidRPr="00182CD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82CD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82CD8">
        <w:rPr>
          <w:rFonts w:ascii="Times New Roman" w:hAnsi="Times New Roman" w:cs="Times New Roman"/>
          <w:sz w:val="28"/>
          <w:szCs w:val="28"/>
        </w:rPr>
        <w:t>а</w:t>
      </w:r>
      <w:r w:rsidRPr="00182CD8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182CD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82CD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82CD8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82CD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Старон</w:t>
      </w:r>
      <w:r w:rsidRPr="00182CD8">
        <w:rPr>
          <w:rFonts w:ascii="Times New Roman" w:hAnsi="Times New Roman" w:cs="Times New Roman"/>
          <w:sz w:val="28"/>
          <w:szCs w:val="28"/>
        </w:rPr>
        <w:t>и</w:t>
      </w:r>
      <w:r w:rsidRPr="00182CD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82CD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182CD8">
        <w:rPr>
          <w:rFonts w:ascii="Times New Roman" w:hAnsi="Times New Roman" w:cs="Times New Roman"/>
          <w:sz w:val="28"/>
          <w:szCs w:val="28"/>
        </w:rPr>
        <w:t>, 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Даниловича, в </w:t>
      </w:r>
      <w:r w:rsidRPr="00182CD8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182CD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82CD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82CD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82CD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82CD8" w:rsidRP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82CD8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5000 кв.м., с кадас</w:t>
      </w:r>
      <w:r w:rsidRPr="00182CD8">
        <w:rPr>
          <w:rFonts w:ascii="Times New Roman" w:hAnsi="Times New Roman" w:cs="Times New Roman"/>
          <w:sz w:val="28"/>
          <w:szCs w:val="28"/>
        </w:rPr>
        <w:t>т</w:t>
      </w:r>
      <w:r w:rsidRPr="00182CD8">
        <w:rPr>
          <w:rFonts w:ascii="Times New Roman" w:hAnsi="Times New Roman" w:cs="Times New Roman"/>
          <w:sz w:val="28"/>
          <w:szCs w:val="28"/>
        </w:rPr>
        <w:t>ровым номером  23:13:0401002:54, категория земель – земли населённых пун</w:t>
      </w:r>
      <w:r w:rsidRPr="00182CD8">
        <w:rPr>
          <w:rFonts w:ascii="Times New Roman" w:hAnsi="Times New Roman" w:cs="Times New Roman"/>
          <w:sz w:val="28"/>
          <w:szCs w:val="28"/>
        </w:rPr>
        <w:t>к</w:t>
      </w:r>
      <w:r w:rsidRPr="00182CD8">
        <w:rPr>
          <w:rFonts w:ascii="Times New Roman" w:hAnsi="Times New Roman" w:cs="Times New Roman"/>
          <w:sz w:val="28"/>
          <w:szCs w:val="28"/>
        </w:rPr>
        <w:t>тов, вид разрешённого использования – индивидуальное жилищное строител</w:t>
      </w:r>
      <w:r w:rsidRPr="00182CD8">
        <w:rPr>
          <w:rFonts w:ascii="Times New Roman" w:hAnsi="Times New Roman" w:cs="Times New Roman"/>
          <w:sz w:val="28"/>
          <w:szCs w:val="28"/>
        </w:rPr>
        <w:t>ь</w:t>
      </w:r>
      <w:r w:rsidRPr="00182CD8">
        <w:rPr>
          <w:rFonts w:ascii="Times New Roman" w:hAnsi="Times New Roman" w:cs="Times New Roman"/>
          <w:sz w:val="28"/>
          <w:szCs w:val="28"/>
        </w:rPr>
        <w:t xml:space="preserve">ство,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Даниловича,</w:t>
      </w:r>
      <w:r w:rsidRPr="00182CD8">
        <w:rPr>
          <w:rFonts w:ascii="Times New Roman" w:hAnsi="Times New Roman" w:cs="Times New Roman"/>
          <w:sz w:val="28"/>
          <w:szCs w:val="28"/>
        </w:rPr>
        <w:t xml:space="preserve"> распол</w:t>
      </w:r>
      <w:r w:rsidRPr="00182CD8">
        <w:rPr>
          <w:rFonts w:ascii="Times New Roman" w:hAnsi="Times New Roman" w:cs="Times New Roman"/>
          <w:sz w:val="28"/>
          <w:szCs w:val="28"/>
        </w:rPr>
        <w:t>о</w:t>
      </w:r>
      <w:r w:rsidRPr="00182CD8">
        <w:rPr>
          <w:rFonts w:ascii="Times New Roman" w:hAnsi="Times New Roman" w:cs="Times New Roman"/>
          <w:sz w:val="28"/>
          <w:szCs w:val="28"/>
        </w:rPr>
        <w:t xml:space="preserve">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182CD8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82CD8">
        <w:rPr>
          <w:rFonts w:ascii="Times New Roman" w:hAnsi="Times New Roman" w:cs="Times New Roman"/>
          <w:sz w:val="28"/>
          <w:szCs w:val="28"/>
        </w:rPr>
        <w:t>, улица Хлеборобная,157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2CD8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182CD8">
        <w:rPr>
          <w:rFonts w:ascii="Times New Roman" w:hAnsi="Times New Roman" w:cs="Times New Roman"/>
          <w:sz w:val="28"/>
          <w:szCs w:val="28"/>
        </w:rPr>
        <w:t xml:space="preserve">адреса,  образованным  при разделе земельным участкам:                          </w:t>
      </w:r>
    </w:p>
    <w:p w:rsidR="00182CD8" w:rsidRPr="00182CD8" w:rsidRDefault="00182CD8" w:rsidP="00182CD8">
      <w:pPr>
        <w:ind w:right="-284"/>
        <w:rPr>
          <w:rFonts w:ascii="Times New Roman" w:hAnsi="Times New Roman" w:cs="Times New Roman"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7A0FE7">
        <w:rPr>
          <w:rFonts w:ascii="Times New Roman" w:hAnsi="Times New Roman" w:cs="Times New Roman"/>
          <w:sz w:val="28"/>
          <w:szCs w:val="28"/>
        </w:rPr>
        <w:t>му участку ЗУ - 1, площадью 1</w:t>
      </w:r>
      <w:r w:rsidR="007A0FE7" w:rsidRPr="007A0FE7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182CD8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CD8">
        <w:rPr>
          <w:rFonts w:ascii="Times New Roman" w:hAnsi="Times New Roman" w:cs="Times New Roman"/>
          <w:sz w:val="28"/>
          <w:szCs w:val="28"/>
        </w:rPr>
        <w:t>улица Хлеборо</w:t>
      </w:r>
      <w:r w:rsidRPr="00182CD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ная,157</w:t>
      </w:r>
      <w:r w:rsidRPr="00182CD8">
        <w:rPr>
          <w:rFonts w:ascii="Times New Roman" w:hAnsi="Times New Roman" w:cs="Times New Roman"/>
          <w:sz w:val="28"/>
          <w:szCs w:val="28"/>
        </w:rPr>
        <w:t>;</w:t>
      </w:r>
    </w:p>
    <w:p w:rsidR="00182CD8" w:rsidRPr="00182CD8" w:rsidRDefault="00182CD8" w:rsidP="00182CD8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3500 кв.м.: </w:t>
      </w:r>
      <w:r w:rsidRPr="00182CD8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CD8">
        <w:rPr>
          <w:rFonts w:ascii="Times New Roman" w:hAnsi="Times New Roman" w:cs="Times New Roman"/>
          <w:sz w:val="28"/>
          <w:szCs w:val="28"/>
        </w:rPr>
        <w:t>улица Хлеборо</w:t>
      </w:r>
      <w:r w:rsidRPr="00182CD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ная,157 </w:t>
      </w:r>
      <w:r w:rsidRPr="00182C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CD8" w:rsidRPr="00182CD8" w:rsidRDefault="00182CD8" w:rsidP="00182CD8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182CD8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Ст</w:t>
      </w:r>
      <w:r w:rsidRPr="00182CD8">
        <w:rPr>
          <w:rFonts w:ascii="Times New Roman" w:hAnsi="Times New Roman" w:cs="Times New Roman"/>
          <w:sz w:val="28"/>
          <w:szCs w:val="28"/>
        </w:rPr>
        <w:t>а</w:t>
      </w:r>
      <w:r w:rsidRPr="00182CD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82C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82CD8">
        <w:rPr>
          <w:rFonts w:ascii="Times New Roman" w:hAnsi="Times New Roman" w:cs="Times New Roman"/>
          <w:sz w:val="28"/>
          <w:szCs w:val="28"/>
        </w:rPr>
        <w:t>Нимче</w:t>
      </w:r>
      <w:r w:rsidRPr="00182CD8">
        <w:rPr>
          <w:rFonts w:ascii="Times New Roman" w:hAnsi="Times New Roman" w:cs="Times New Roman"/>
          <w:sz w:val="28"/>
          <w:szCs w:val="28"/>
        </w:rPr>
        <w:t>н</w:t>
      </w:r>
      <w:r w:rsidRPr="00182CD8">
        <w:rPr>
          <w:rFonts w:ascii="Times New Roman" w:hAnsi="Times New Roman" w:cs="Times New Roman"/>
          <w:sz w:val="28"/>
          <w:szCs w:val="28"/>
        </w:rPr>
        <w:t>ко А</w:t>
      </w:r>
      <w:r>
        <w:rPr>
          <w:rFonts w:ascii="Times New Roman" w:hAnsi="Times New Roman" w:cs="Times New Roman"/>
          <w:sz w:val="28"/>
          <w:szCs w:val="28"/>
        </w:rPr>
        <w:t>. С.</w:t>
      </w:r>
      <w:r w:rsidRPr="00182CD8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182CD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82CD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82C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82CD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82CD8" w:rsidRDefault="00182CD8" w:rsidP="00182CD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182CD8" w:rsidRDefault="00182CD8" w:rsidP="00182CD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82CD8" w:rsidRPr="00182CD8" w:rsidRDefault="00182CD8" w:rsidP="00182CD8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82CD8" w:rsidRPr="00182CD8" w:rsidRDefault="00182CD8" w:rsidP="00182CD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2C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2CD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82CD8" w:rsidRP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82CD8" w:rsidRPr="00182CD8" w:rsidRDefault="00182CD8" w:rsidP="00182CD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2CD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82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CD8" w:rsidRPr="00182CD8" w:rsidRDefault="00182CD8" w:rsidP="00182CD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82CD8" w:rsidRP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2CD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2CD8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CD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2CD8" w:rsidRDefault="00182CD8" w:rsidP="00182CD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182CD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82CD8"/>
    <w:rsid w:val="002354B6"/>
    <w:rsid w:val="00265512"/>
    <w:rsid w:val="002862AC"/>
    <w:rsid w:val="00297214"/>
    <w:rsid w:val="00376414"/>
    <w:rsid w:val="003F4B1E"/>
    <w:rsid w:val="003F7653"/>
    <w:rsid w:val="00416973"/>
    <w:rsid w:val="00486D15"/>
    <w:rsid w:val="00487F84"/>
    <w:rsid w:val="0055316C"/>
    <w:rsid w:val="005A4BB0"/>
    <w:rsid w:val="005A6F36"/>
    <w:rsid w:val="005B3D79"/>
    <w:rsid w:val="006409B2"/>
    <w:rsid w:val="00683A07"/>
    <w:rsid w:val="006E4EC9"/>
    <w:rsid w:val="007A0FE7"/>
    <w:rsid w:val="0090147D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1DAC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182CD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182C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82C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2112</Characters>
  <Application>Microsoft Office Word</Application>
  <DocSecurity>0</DocSecurity>
  <Lines>17</Lines>
  <Paragraphs>4</Paragraphs>
  <ScaleCrop>false</ScaleCrop>
  <Company>123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2021-04-07T12:36:00Z</cp:lastPrinted>
  <dcterms:created xsi:type="dcterms:W3CDTF">2015-11-24T06:39:00Z</dcterms:created>
  <dcterms:modified xsi:type="dcterms:W3CDTF">2021-07-09T11:59:00Z</dcterms:modified>
</cp:coreProperties>
</file>