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332D8D">
              <w:rPr>
                <w:rFonts w:ascii="Times New Roman" w:hAnsi="Times New Roman" w:cs="Times New Roman"/>
                <w:bCs/>
              </w:rPr>
              <w:t>12</w:t>
            </w:r>
            <w:r>
              <w:rPr>
                <w:rFonts w:ascii="Times New Roman" w:hAnsi="Times New Roman" w:cs="Times New Roman"/>
                <w:bCs/>
              </w:rPr>
              <w:t>___»_</w:t>
            </w:r>
            <w:r w:rsidR="00332D8D">
              <w:rPr>
                <w:rFonts w:ascii="Times New Roman" w:hAnsi="Times New Roman" w:cs="Times New Roman"/>
                <w:bCs/>
              </w:rPr>
              <w:t>05</w:t>
            </w:r>
            <w:r>
              <w:rPr>
                <w:rFonts w:ascii="Times New Roman" w:hAnsi="Times New Roman" w:cs="Times New Roman"/>
                <w:bCs/>
              </w:rPr>
              <w:t>______2021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</w:t>
            </w:r>
            <w:r w:rsidR="00332D8D">
              <w:rPr>
                <w:rFonts w:ascii="Times New Roman" w:hAnsi="Times New Roman" w:cs="Times New Roman"/>
                <w:bCs/>
              </w:rPr>
              <w:t>57</w:t>
            </w:r>
            <w:r>
              <w:rPr>
                <w:rFonts w:ascii="Times New Roman" w:hAnsi="Times New Roman" w:cs="Times New Roman"/>
                <w:bCs/>
              </w:rPr>
              <w:t>________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E069C" w:rsidRDefault="005E069C" w:rsidP="005E069C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069C">
        <w:rPr>
          <w:rFonts w:ascii="Times New Roman" w:hAnsi="Times New Roman" w:cs="Times New Roman"/>
          <w:b/>
          <w:sz w:val="28"/>
          <w:szCs w:val="28"/>
        </w:rPr>
        <w:t>О присвоении почтов</w:t>
      </w:r>
      <w:r>
        <w:rPr>
          <w:rFonts w:ascii="Times New Roman" w:hAnsi="Times New Roman" w:cs="Times New Roman"/>
          <w:b/>
          <w:sz w:val="28"/>
          <w:szCs w:val="28"/>
        </w:rPr>
        <w:t xml:space="preserve">ого адреса земельному участку, </w:t>
      </w:r>
      <w:r w:rsidRPr="005E069C">
        <w:rPr>
          <w:rFonts w:ascii="Times New Roman" w:hAnsi="Times New Roman" w:cs="Times New Roman"/>
          <w:b/>
          <w:sz w:val="28"/>
          <w:szCs w:val="28"/>
        </w:rPr>
        <w:t>расположенного</w:t>
      </w:r>
    </w:p>
    <w:p w:rsidR="005E069C" w:rsidRPr="005E069C" w:rsidRDefault="005E069C" w:rsidP="005E069C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069C">
        <w:rPr>
          <w:rFonts w:ascii="Times New Roman" w:hAnsi="Times New Roman" w:cs="Times New Roman"/>
          <w:b/>
          <w:sz w:val="28"/>
          <w:szCs w:val="28"/>
        </w:rPr>
        <w:t>в ху</w:t>
      </w:r>
      <w:r>
        <w:rPr>
          <w:rFonts w:ascii="Times New Roman" w:hAnsi="Times New Roman" w:cs="Times New Roman"/>
          <w:b/>
          <w:sz w:val="28"/>
          <w:szCs w:val="28"/>
        </w:rPr>
        <w:t>торе Первомайском</w:t>
      </w:r>
      <w:r w:rsidRPr="005E069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 улице</w:t>
      </w:r>
      <w:r w:rsidRPr="005E069C">
        <w:rPr>
          <w:rFonts w:ascii="Times New Roman" w:hAnsi="Times New Roman" w:cs="Times New Roman"/>
          <w:b/>
          <w:sz w:val="28"/>
          <w:szCs w:val="28"/>
        </w:rPr>
        <w:t xml:space="preserve"> Мичурина, 88</w:t>
      </w:r>
    </w:p>
    <w:p w:rsidR="005E069C" w:rsidRDefault="005E069C" w:rsidP="005E069C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5E069C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5E069C" w:rsidRDefault="005E069C" w:rsidP="005E069C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5E069C" w:rsidRPr="005E069C" w:rsidRDefault="005E069C" w:rsidP="005E069C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5E069C" w:rsidRPr="005E069C" w:rsidRDefault="005E069C" w:rsidP="005E069C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E069C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5E069C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5E069C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5E069C">
        <w:rPr>
          <w:rFonts w:ascii="Times New Roman" w:hAnsi="Times New Roman" w:cs="Times New Roman"/>
          <w:sz w:val="28"/>
          <w:szCs w:val="28"/>
        </w:rPr>
        <w:t>в</w:t>
      </w:r>
      <w:r w:rsidRPr="005E069C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5E069C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5E069C">
        <w:rPr>
          <w:rFonts w:ascii="Times New Roman" w:hAnsi="Times New Roman" w:cs="Times New Roman"/>
          <w:sz w:val="28"/>
          <w:szCs w:val="28"/>
        </w:rPr>
        <w:t>а</w:t>
      </w:r>
      <w:r w:rsidRPr="005E069C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5E069C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5E069C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5E069C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5E069C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Старон</w:t>
      </w:r>
      <w:r w:rsidRPr="005E069C">
        <w:rPr>
          <w:rFonts w:ascii="Times New Roman" w:hAnsi="Times New Roman" w:cs="Times New Roman"/>
          <w:sz w:val="28"/>
          <w:szCs w:val="28"/>
        </w:rPr>
        <w:t>и</w:t>
      </w:r>
      <w:r w:rsidRPr="005E069C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5E069C">
        <w:rPr>
          <w:rFonts w:ascii="Times New Roman" w:hAnsi="Times New Roman" w:cs="Times New Roman"/>
          <w:sz w:val="28"/>
          <w:szCs w:val="28"/>
        </w:rPr>
        <w:t xml:space="preserve"> сельском по</w:t>
      </w:r>
      <w:r>
        <w:rPr>
          <w:rFonts w:ascii="Times New Roman" w:hAnsi="Times New Roman" w:cs="Times New Roman"/>
          <w:sz w:val="28"/>
          <w:szCs w:val="28"/>
        </w:rPr>
        <w:t>селении Красноармейского района»,</w:t>
      </w:r>
      <w:r w:rsidRPr="005E069C">
        <w:rPr>
          <w:rFonts w:ascii="Times New Roman" w:hAnsi="Times New Roman" w:cs="Times New Roman"/>
          <w:sz w:val="28"/>
          <w:szCs w:val="28"/>
        </w:rPr>
        <w:t xml:space="preserve"> на основании заявления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Моска</w:t>
      </w:r>
      <w:r>
        <w:rPr>
          <w:rFonts w:ascii="Times New Roman" w:hAnsi="Times New Roman" w:cs="Times New Roman"/>
          <w:sz w:val="28"/>
          <w:szCs w:val="28"/>
        </w:rPr>
        <w:t>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Сергея Александровича, в </w:t>
      </w:r>
      <w:r w:rsidRPr="005E069C">
        <w:rPr>
          <w:rFonts w:ascii="Times New Roman" w:hAnsi="Times New Roman" w:cs="Times New Roman"/>
          <w:sz w:val="28"/>
          <w:szCs w:val="28"/>
        </w:rPr>
        <w:t>целях упорядочения почтово-адресной нумерации</w:t>
      </w:r>
      <w:r w:rsidRPr="005E069C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5E069C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5E069C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5E069C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5E069C" w:rsidRPr="005E069C" w:rsidRDefault="005E069C" w:rsidP="005E069C">
      <w:pPr>
        <w:ind w:right="-284"/>
        <w:rPr>
          <w:rFonts w:ascii="Times New Roman" w:hAnsi="Times New Roman" w:cs="Times New Roman"/>
        </w:rPr>
      </w:pPr>
      <w:r w:rsidRPr="005E069C">
        <w:rPr>
          <w:rFonts w:ascii="Times New Roman" w:hAnsi="Times New Roman" w:cs="Times New Roman"/>
          <w:sz w:val="28"/>
          <w:szCs w:val="28"/>
        </w:rPr>
        <w:t>1. Земельному участку площадью 4328 кв.м., с кадастровым номером 23:13:0404002:47, категория земель: земли населённых пунктов, с видом разр</w:t>
      </w:r>
      <w:r w:rsidRPr="005E069C">
        <w:rPr>
          <w:rFonts w:ascii="Times New Roman" w:hAnsi="Times New Roman" w:cs="Times New Roman"/>
          <w:sz w:val="28"/>
          <w:szCs w:val="28"/>
        </w:rPr>
        <w:t>е</w:t>
      </w:r>
      <w:r w:rsidRPr="005E069C">
        <w:rPr>
          <w:rFonts w:ascii="Times New Roman" w:hAnsi="Times New Roman" w:cs="Times New Roman"/>
          <w:sz w:val="28"/>
          <w:szCs w:val="28"/>
        </w:rPr>
        <w:t>шённого использования – для ведения личного подсобного хозяйства, наход</w:t>
      </w:r>
      <w:r w:rsidRPr="005E069C">
        <w:rPr>
          <w:rFonts w:ascii="Times New Roman" w:hAnsi="Times New Roman" w:cs="Times New Roman"/>
          <w:sz w:val="28"/>
          <w:szCs w:val="28"/>
        </w:rPr>
        <w:t>я</w:t>
      </w:r>
      <w:r w:rsidRPr="005E069C">
        <w:rPr>
          <w:rFonts w:ascii="Times New Roman" w:hAnsi="Times New Roman" w:cs="Times New Roman"/>
          <w:sz w:val="28"/>
          <w:szCs w:val="28"/>
        </w:rPr>
        <w:t xml:space="preserve">щегося в собственности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Мос</w:t>
      </w:r>
      <w:r>
        <w:rPr>
          <w:rFonts w:ascii="Times New Roman" w:hAnsi="Times New Roman" w:cs="Times New Roman"/>
          <w:sz w:val="28"/>
          <w:szCs w:val="28"/>
        </w:rPr>
        <w:t>каленко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Сергея Александровича, </w:t>
      </w:r>
      <w:r w:rsidRPr="005E069C">
        <w:rPr>
          <w:rFonts w:ascii="Times New Roman" w:hAnsi="Times New Roman" w:cs="Times New Roman"/>
          <w:sz w:val="28"/>
          <w:szCs w:val="28"/>
        </w:rPr>
        <w:t>располо</w:t>
      </w:r>
      <w:r>
        <w:rPr>
          <w:rFonts w:ascii="Times New Roman" w:hAnsi="Times New Roman" w:cs="Times New Roman"/>
          <w:sz w:val="28"/>
          <w:szCs w:val="28"/>
        </w:rPr>
        <w:t>женного</w:t>
      </w:r>
      <w:r w:rsidRPr="005E06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Краснодарский край, </w:t>
      </w:r>
      <w:r w:rsidRPr="005E069C">
        <w:rPr>
          <w:rFonts w:ascii="Times New Roman" w:hAnsi="Times New Roman" w:cs="Times New Roman"/>
          <w:sz w:val="28"/>
          <w:szCs w:val="28"/>
        </w:rPr>
        <w:t xml:space="preserve">Красноармейский район, станица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Старониж</w:t>
      </w:r>
      <w:r w:rsidRPr="005E069C">
        <w:rPr>
          <w:rFonts w:ascii="Times New Roman" w:hAnsi="Times New Roman" w:cs="Times New Roman"/>
          <w:sz w:val="28"/>
          <w:szCs w:val="28"/>
        </w:rPr>
        <w:t>е</w:t>
      </w:r>
      <w:r w:rsidRPr="005E069C">
        <w:rPr>
          <w:rFonts w:ascii="Times New Roman" w:hAnsi="Times New Roman" w:cs="Times New Roman"/>
          <w:sz w:val="28"/>
          <w:szCs w:val="28"/>
        </w:rPr>
        <w:t>стеблиевская</w:t>
      </w:r>
      <w:proofErr w:type="spellEnd"/>
      <w:r w:rsidRPr="005E069C">
        <w:rPr>
          <w:rFonts w:ascii="Times New Roman" w:hAnsi="Times New Roman" w:cs="Times New Roman"/>
          <w:sz w:val="28"/>
          <w:szCs w:val="28"/>
        </w:rPr>
        <w:t xml:space="preserve">, улица Мичурина, 88,  присвоить </w:t>
      </w:r>
      <w:r>
        <w:rPr>
          <w:rFonts w:ascii="Times New Roman" w:hAnsi="Times New Roman" w:cs="Times New Roman"/>
          <w:sz w:val="28"/>
          <w:szCs w:val="28"/>
        </w:rPr>
        <w:t xml:space="preserve">почтовый </w:t>
      </w:r>
      <w:r w:rsidRPr="005E069C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5E069C" w:rsidRPr="005E069C" w:rsidRDefault="005E069C" w:rsidP="005E069C">
      <w:pPr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5E069C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хутор Первома</w:t>
      </w:r>
      <w:r w:rsidRPr="005E069C">
        <w:rPr>
          <w:rFonts w:ascii="Times New Roman" w:hAnsi="Times New Roman" w:cs="Times New Roman"/>
          <w:sz w:val="28"/>
          <w:szCs w:val="28"/>
        </w:rPr>
        <w:t>й</w:t>
      </w:r>
      <w:r w:rsidRPr="005E069C">
        <w:rPr>
          <w:rFonts w:ascii="Times New Roman" w:hAnsi="Times New Roman" w:cs="Times New Roman"/>
          <w:sz w:val="28"/>
          <w:szCs w:val="28"/>
        </w:rPr>
        <w:t>ский, улица Мичурина ,88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069C" w:rsidRPr="005E069C" w:rsidRDefault="005E069C" w:rsidP="005E069C">
      <w:pPr>
        <w:ind w:right="-284"/>
        <w:rPr>
          <w:rFonts w:ascii="Times New Roman" w:hAnsi="Times New Roman" w:cs="Times New Roman"/>
          <w:sz w:val="28"/>
          <w:szCs w:val="28"/>
        </w:rPr>
      </w:pPr>
      <w:r w:rsidRPr="005E069C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5E069C">
        <w:rPr>
          <w:rFonts w:ascii="Times New Roman" w:hAnsi="Times New Roman" w:cs="Times New Roman"/>
          <w:sz w:val="28"/>
          <w:szCs w:val="28"/>
        </w:rPr>
        <w:t xml:space="preserve">Главному специалисту по земельным отношениям администрации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Ст</w:t>
      </w:r>
      <w:r w:rsidRPr="005E069C">
        <w:rPr>
          <w:rFonts w:ascii="Times New Roman" w:hAnsi="Times New Roman" w:cs="Times New Roman"/>
          <w:sz w:val="28"/>
          <w:szCs w:val="28"/>
        </w:rPr>
        <w:t>а</w:t>
      </w:r>
      <w:r w:rsidRPr="005E069C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5E069C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Нимче</w:t>
      </w:r>
      <w:r w:rsidRPr="005E069C">
        <w:rPr>
          <w:rFonts w:ascii="Times New Roman" w:hAnsi="Times New Roman" w:cs="Times New Roman"/>
          <w:sz w:val="28"/>
          <w:szCs w:val="28"/>
        </w:rPr>
        <w:t>н</w:t>
      </w:r>
      <w:r w:rsidRPr="005E069C">
        <w:rPr>
          <w:rFonts w:ascii="Times New Roman" w:hAnsi="Times New Roman" w:cs="Times New Roman"/>
          <w:sz w:val="28"/>
          <w:szCs w:val="28"/>
        </w:rPr>
        <w:t xml:space="preserve">ко А.С. внести изменения в земельно-шнуровую и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5E069C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5E069C" w:rsidRPr="005E069C" w:rsidRDefault="005E069C" w:rsidP="005E069C">
      <w:pPr>
        <w:ind w:right="-284"/>
        <w:rPr>
          <w:rFonts w:ascii="Times New Roman" w:hAnsi="Times New Roman" w:cs="Times New Roman"/>
        </w:rPr>
      </w:pPr>
      <w:r w:rsidRPr="005E069C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5E069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E069C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5E069C">
        <w:rPr>
          <w:rFonts w:ascii="Times New Roman" w:hAnsi="Times New Roman" w:cs="Times New Roman"/>
          <w:sz w:val="28"/>
          <w:szCs w:val="28"/>
        </w:rPr>
        <w:t>а</w:t>
      </w:r>
      <w:r w:rsidRPr="005E069C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5E069C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5E069C">
        <w:rPr>
          <w:rFonts w:ascii="Times New Roman" w:hAnsi="Times New Roman" w:cs="Times New Roman"/>
          <w:sz w:val="28"/>
          <w:szCs w:val="28"/>
        </w:rPr>
        <w:t>й</w:t>
      </w:r>
      <w:r w:rsidRPr="005E069C">
        <w:rPr>
          <w:rFonts w:ascii="Times New Roman" w:hAnsi="Times New Roman" w:cs="Times New Roman"/>
          <w:sz w:val="28"/>
          <w:szCs w:val="28"/>
        </w:rPr>
        <w:t>ского района 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069C">
        <w:rPr>
          <w:rFonts w:ascii="Times New Roman" w:hAnsi="Times New Roman" w:cs="Times New Roman"/>
          <w:sz w:val="28"/>
          <w:szCs w:val="28"/>
        </w:rPr>
        <w:t>Черепанову.</w:t>
      </w:r>
    </w:p>
    <w:p w:rsidR="005E069C" w:rsidRPr="005E069C" w:rsidRDefault="005E069C" w:rsidP="005E069C">
      <w:pPr>
        <w:tabs>
          <w:tab w:val="left" w:pos="1666"/>
        </w:tabs>
        <w:ind w:right="-284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5E069C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5E069C" w:rsidRPr="005E069C" w:rsidRDefault="005E069C" w:rsidP="005E069C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5E069C" w:rsidRDefault="005E069C" w:rsidP="005E069C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5E069C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5E069C" w:rsidRPr="005E069C" w:rsidRDefault="005E069C" w:rsidP="005E069C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5E069C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5E06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069C" w:rsidRPr="005E069C" w:rsidRDefault="005E069C" w:rsidP="005E069C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5E069C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5E069C" w:rsidRPr="005E069C" w:rsidRDefault="005E069C" w:rsidP="005E069C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5E069C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5E069C">
        <w:rPr>
          <w:rFonts w:ascii="Times New Roman" w:hAnsi="Times New Roman" w:cs="Times New Roman"/>
          <w:sz w:val="28"/>
          <w:szCs w:val="28"/>
        </w:rPr>
        <w:t xml:space="preserve"> 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069C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5E069C" w:rsidRPr="005E069C" w:rsidSect="005E069C">
      <w:pgSz w:w="11906" w:h="16838"/>
      <w:pgMar w:top="142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332D8D"/>
    <w:rsid w:val="00376414"/>
    <w:rsid w:val="003F4B1E"/>
    <w:rsid w:val="003F7653"/>
    <w:rsid w:val="00416973"/>
    <w:rsid w:val="00486D15"/>
    <w:rsid w:val="00487F84"/>
    <w:rsid w:val="0055316C"/>
    <w:rsid w:val="005A4BB0"/>
    <w:rsid w:val="005B3D79"/>
    <w:rsid w:val="005E069C"/>
    <w:rsid w:val="006409B2"/>
    <w:rsid w:val="00683A07"/>
    <w:rsid w:val="006E4EC9"/>
    <w:rsid w:val="007727FF"/>
    <w:rsid w:val="00954616"/>
    <w:rsid w:val="009F1F39"/>
    <w:rsid w:val="00A7636B"/>
    <w:rsid w:val="00AC2228"/>
    <w:rsid w:val="00BC3E98"/>
    <w:rsid w:val="00C737CC"/>
    <w:rsid w:val="00D13402"/>
    <w:rsid w:val="00D53EA7"/>
    <w:rsid w:val="00D766AC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5E069C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5E069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5E069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2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330</Words>
  <Characters>1883</Characters>
  <Application>Microsoft Office Word</Application>
  <DocSecurity>0</DocSecurity>
  <Lines>15</Lines>
  <Paragraphs>4</Paragraphs>
  <ScaleCrop>false</ScaleCrop>
  <Company>123</Company>
  <LinksUpToDate>false</LinksUpToDate>
  <CharactersWithSpaces>2209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26</cp:revision>
  <cp:lastPrinted>2015-11-26T07:36:00Z</cp:lastPrinted>
  <dcterms:created xsi:type="dcterms:W3CDTF">2015-11-24T06:39:00Z</dcterms:created>
  <dcterms:modified xsi:type="dcterms:W3CDTF">2021-07-09T12:13:00Z</dcterms:modified>
</cp:coreProperties>
</file>