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65D12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65D12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65D12">
              <w:rPr>
                <w:rFonts w:ascii="Times New Roman" w:hAnsi="Times New Roman" w:cs="Times New Roman"/>
                <w:bCs/>
              </w:rPr>
              <w:t>129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0A2A" w:rsidRDefault="00780A2A" w:rsidP="00780A2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2A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0A2A"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780A2A" w:rsidRPr="00780A2A" w:rsidRDefault="00780A2A" w:rsidP="00780A2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2A">
        <w:rPr>
          <w:rFonts w:ascii="Times New Roman" w:hAnsi="Times New Roman" w:cs="Times New Roman"/>
          <w:b/>
          <w:sz w:val="28"/>
          <w:szCs w:val="28"/>
        </w:rPr>
        <w:t xml:space="preserve"> в хуторе </w:t>
      </w:r>
      <w:r>
        <w:rPr>
          <w:rFonts w:ascii="Times New Roman" w:hAnsi="Times New Roman" w:cs="Times New Roman"/>
          <w:b/>
          <w:sz w:val="28"/>
          <w:szCs w:val="28"/>
        </w:rPr>
        <w:t>Отрубном по улице Степной</w:t>
      </w:r>
    </w:p>
    <w:p w:rsidR="00780A2A" w:rsidRDefault="00780A2A" w:rsidP="00780A2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80A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80A2A" w:rsidRDefault="00780A2A" w:rsidP="00780A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80A2A" w:rsidRPr="00780A2A" w:rsidRDefault="00780A2A" w:rsidP="00780A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80A2A" w:rsidRPr="00780A2A" w:rsidRDefault="00780A2A" w:rsidP="00780A2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A2A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sz w:val="28"/>
          <w:szCs w:val="28"/>
        </w:rPr>
        <w:t>1.20 статьи 14 Федерального з</w:t>
      </w:r>
      <w:r w:rsidRPr="00780A2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80A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80A2A">
        <w:rPr>
          <w:rFonts w:ascii="Times New Roman" w:hAnsi="Times New Roman" w:cs="Times New Roman"/>
          <w:sz w:val="28"/>
          <w:szCs w:val="28"/>
        </w:rPr>
        <w:t>в</w:t>
      </w:r>
      <w:r w:rsidRPr="00780A2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80A2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80A2A">
        <w:rPr>
          <w:rFonts w:ascii="Times New Roman" w:hAnsi="Times New Roman" w:cs="Times New Roman"/>
          <w:sz w:val="28"/>
          <w:szCs w:val="28"/>
        </w:rPr>
        <w:t>а</w:t>
      </w:r>
      <w:r w:rsidRPr="00780A2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80A2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80A2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80A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80A2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80A2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80A2A">
        <w:rPr>
          <w:rFonts w:ascii="Times New Roman" w:hAnsi="Times New Roman" w:cs="Times New Roman"/>
          <w:sz w:val="28"/>
          <w:szCs w:val="28"/>
        </w:rPr>
        <w:t>Старон</w:t>
      </w:r>
      <w:r w:rsidRPr="00780A2A">
        <w:rPr>
          <w:rFonts w:ascii="Times New Roman" w:hAnsi="Times New Roman" w:cs="Times New Roman"/>
          <w:sz w:val="28"/>
          <w:szCs w:val="28"/>
        </w:rPr>
        <w:t>и</w:t>
      </w:r>
      <w:r w:rsidRPr="00780A2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80A2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80A2A">
        <w:rPr>
          <w:rFonts w:ascii="Times New Roman" w:hAnsi="Times New Roman" w:cs="Times New Roman"/>
          <w:sz w:val="28"/>
          <w:szCs w:val="28"/>
        </w:rPr>
        <w:t>, в целях уп</w:t>
      </w:r>
      <w:r w:rsidRPr="00780A2A">
        <w:rPr>
          <w:rFonts w:ascii="Times New Roman" w:hAnsi="Times New Roman" w:cs="Times New Roman"/>
          <w:sz w:val="28"/>
          <w:szCs w:val="28"/>
        </w:rPr>
        <w:t>о</w:t>
      </w:r>
      <w:r w:rsidRPr="00780A2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80A2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80A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0A2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0A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0A2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80A2A" w:rsidRPr="00780A2A" w:rsidRDefault="00780A2A" w:rsidP="00780A2A">
      <w:pPr>
        <w:ind w:right="-284"/>
        <w:rPr>
          <w:rFonts w:ascii="Times New Roman" w:hAnsi="Times New Roman" w:cs="Times New Roman"/>
          <w:sz w:val="28"/>
          <w:szCs w:val="28"/>
        </w:rPr>
      </w:pPr>
      <w:r w:rsidRPr="00780A2A">
        <w:rPr>
          <w:rFonts w:ascii="Times New Roman" w:hAnsi="Times New Roman" w:cs="Times New Roman"/>
          <w:sz w:val="28"/>
          <w:szCs w:val="28"/>
        </w:rPr>
        <w:t>1. Жилому дому, общей площадью 47,9 кв.м., с кадастровым номером 23:13:0402008: 644, находящегося в собственности Максюта Ивана Григорь</w:t>
      </w:r>
      <w:r w:rsidRPr="00780A2A">
        <w:rPr>
          <w:rFonts w:ascii="Times New Roman" w:hAnsi="Times New Roman" w:cs="Times New Roman"/>
          <w:sz w:val="28"/>
          <w:szCs w:val="28"/>
        </w:rPr>
        <w:t>е</w:t>
      </w:r>
      <w:r w:rsidRPr="00780A2A">
        <w:rPr>
          <w:rFonts w:ascii="Times New Roman" w:hAnsi="Times New Roman" w:cs="Times New Roman"/>
          <w:sz w:val="28"/>
          <w:szCs w:val="28"/>
        </w:rPr>
        <w:t xml:space="preserve">вича,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780A2A">
        <w:rPr>
          <w:rFonts w:ascii="Times New Roman" w:hAnsi="Times New Roman" w:cs="Times New Roman"/>
          <w:sz w:val="28"/>
          <w:szCs w:val="28"/>
        </w:rPr>
        <w:t>Красноармейский ра</w:t>
      </w:r>
      <w:r w:rsidRPr="00780A2A">
        <w:rPr>
          <w:rFonts w:ascii="Times New Roman" w:hAnsi="Times New Roman" w:cs="Times New Roman"/>
          <w:sz w:val="28"/>
          <w:szCs w:val="28"/>
        </w:rPr>
        <w:t>й</w:t>
      </w:r>
      <w:r w:rsidRPr="00780A2A">
        <w:rPr>
          <w:rFonts w:ascii="Times New Roman" w:hAnsi="Times New Roman" w:cs="Times New Roman"/>
          <w:sz w:val="28"/>
          <w:szCs w:val="28"/>
        </w:rPr>
        <w:t>он, х. Крупской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A2A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780A2A" w:rsidRPr="00780A2A" w:rsidRDefault="00780A2A" w:rsidP="00780A2A">
      <w:pPr>
        <w:ind w:right="-284"/>
        <w:rPr>
          <w:rFonts w:ascii="Times New Roman" w:hAnsi="Times New Roman" w:cs="Times New Roman"/>
          <w:sz w:val="28"/>
          <w:szCs w:val="28"/>
        </w:rPr>
      </w:pPr>
      <w:r w:rsidRPr="00780A2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хутор </w:t>
      </w:r>
      <w:proofErr w:type="gramStart"/>
      <w:r w:rsidRPr="00780A2A"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Pr="00780A2A">
        <w:rPr>
          <w:rFonts w:ascii="Times New Roman" w:hAnsi="Times New Roman" w:cs="Times New Roman"/>
          <w:sz w:val="28"/>
          <w:szCs w:val="28"/>
        </w:rPr>
        <w:t>, улица Степная, 130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A2A" w:rsidRPr="00780A2A" w:rsidRDefault="00780A2A" w:rsidP="00780A2A">
      <w:pPr>
        <w:ind w:right="-284"/>
        <w:rPr>
          <w:rFonts w:ascii="Times New Roman" w:hAnsi="Times New Roman" w:cs="Times New Roman"/>
        </w:rPr>
      </w:pPr>
      <w:r w:rsidRPr="00780A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80A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0A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780A2A">
        <w:rPr>
          <w:rFonts w:ascii="Times New Roman" w:hAnsi="Times New Roman" w:cs="Times New Roman"/>
          <w:sz w:val="28"/>
          <w:szCs w:val="28"/>
        </w:rPr>
        <w:t>а</w:t>
      </w:r>
      <w:r w:rsidRPr="00780A2A">
        <w:rPr>
          <w:rFonts w:ascii="Times New Roman" w:hAnsi="Times New Roman" w:cs="Times New Roman"/>
          <w:sz w:val="28"/>
          <w:szCs w:val="28"/>
        </w:rPr>
        <w:t>местител</w:t>
      </w:r>
      <w:r>
        <w:rPr>
          <w:rFonts w:ascii="Times New Roman" w:hAnsi="Times New Roman" w:cs="Times New Roman"/>
          <w:sz w:val="28"/>
          <w:szCs w:val="28"/>
        </w:rPr>
        <w:t xml:space="preserve">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A2A">
        <w:rPr>
          <w:rFonts w:ascii="Times New Roman" w:hAnsi="Times New Roman" w:cs="Times New Roman"/>
          <w:sz w:val="28"/>
          <w:szCs w:val="28"/>
        </w:rPr>
        <w:t>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780A2A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780A2A" w:rsidRPr="00780A2A" w:rsidRDefault="00780A2A" w:rsidP="00780A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80A2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80A2A" w:rsidRDefault="00780A2A" w:rsidP="00780A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80A2A" w:rsidRDefault="00780A2A" w:rsidP="00780A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80A2A" w:rsidRPr="00780A2A" w:rsidRDefault="00780A2A" w:rsidP="00780A2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80A2A" w:rsidRDefault="00780A2A" w:rsidP="00780A2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80A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0A2A" w:rsidRPr="00780A2A" w:rsidRDefault="00780A2A" w:rsidP="00780A2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80A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8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A2A" w:rsidRPr="00780A2A" w:rsidRDefault="00780A2A" w:rsidP="00780A2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80A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80A2A" w:rsidRDefault="00780A2A" w:rsidP="00780A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80A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0A2A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780A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80A2A" w:rsidRDefault="00780A2A" w:rsidP="00780A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80A2A" w:rsidRDefault="00780A2A" w:rsidP="00780A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80A2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963E2"/>
    <w:rsid w:val="00376414"/>
    <w:rsid w:val="00377118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80A2A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65D12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780A2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80A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80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1517</Characters>
  <Application>Microsoft Office Word</Application>
  <DocSecurity>0</DocSecurity>
  <Lines>12</Lines>
  <Paragraphs>3</Paragraphs>
  <ScaleCrop>false</ScaleCrop>
  <Company>123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2022-08-18T11:36:00Z</cp:lastPrinted>
  <dcterms:created xsi:type="dcterms:W3CDTF">2015-11-24T06:39:00Z</dcterms:created>
  <dcterms:modified xsi:type="dcterms:W3CDTF">2022-09-02T13:22:00Z</dcterms:modified>
</cp:coreProperties>
</file>