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3934FD">
        <w:trPr>
          <w:trHeight w:val="1772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934FD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C32D4A">
              <w:rPr>
                <w:rFonts w:ascii="Times New Roman" w:hAnsi="Times New Roman" w:cs="Times New Roman"/>
                <w:bCs/>
              </w:rPr>
              <w:t>»_</w:t>
            </w:r>
            <w:r w:rsidR="003934FD">
              <w:rPr>
                <w:rFonts w:ascii="Times New Roman" w:hAnsi="Times New Roman" w:cs="Times New Roman"/>
                <w:bCs/>
              </w:rPr>
              <w:t>08</w:t>
            </w:r>
            <w:r w:rsidR="00C32D4A">
              <w:rPr>
                <w:rFonts w:ascii="Times New Roman" w:hAnsi="Times New Roman" w:cs="Times New Roman"/>
                <w:bCs/>
              </w:rPr>
              <w:t>_____2022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934FD">
              <w:rPr>
                <w:rFonts w:ascii="Times New Roman" w:hAnsi="Times New Roman" w:cs="Times New Roman"/>
                <w:bCs/>
              </w:rPr>
              <w:t>52-р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558F" w:rsidRPr="00C737CC" w:rsidRDefault="0047558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275E" w:rsidRDefault="00CC4132" w:rsidP="0007275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мониторингу пожарной обстановки </w:t>
      </w:r>
      <w:proofErr w:type="gramStart"/>
      <w:r w:rsidRPr="00CC413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132" w:rsidRDefault="00CC4132" w:rsidP="0007275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Pr="00CC413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C41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C4132" w:rsidRPr="00CC4132" w:rsidRDefault="00CC4132" w:rsidP="0007275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103DB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645C">
        <w:rPr>
          <w:rFonts w:ascii="Times New Roman" w:hAnsi="Times New Roman" w:cs="Times New Roman"/>
          <w:b/>
          <w:sz w:val="28"/>
          <w:szCs w:val="28"/>
        </w:rPr>
        <w:t>летнем</w:t>
      </w:r>
      <w:r w:rsidR="008A6B1B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4C645C">
        <w:rPr>
          <w:rFonts w:ascii="Times New Roman" w:hAnsi="Times New Roman" w:cs="Times New Roman"/>
          <w:b/>
          <w:sz w:val="28"/>
          <w:szCs w:val="28"/>
        </w:rPr>
        <w:t>е</w:t>
      </w:r>
      <w:r w:rsidR="008A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D4A">
        <w:rPr>
          <w:rFonts w:ascii="Times New Roman" w:hAnsi="Times New Roman" w:cs="Times New Roman"/>
          <w:b/>
          <w:sz w:val="28"/>
          <w:szCs w:val="28"/>
        </w:rPr>
        <w:t>2022</w:t>
      </w:r>
      <w:r w:rsidR="00103DB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4132" w:rsidRDefault="00CC4132" w:rsidP="00762B1E">
      <w:pPr>
        <w:pStyle w:val="a8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32" w:rsidRDefault="00CC4132" w:rsidP="00CC41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558F" w:rsidRPr="00CC4132" w:rsidRDefault="0047558F" w:rsidP="00CC41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4132" w:rsidRPr="0047558F" w:rsidRDefault="00CC4132" w:rsidP="00CC4132">
      <w:pPr>
        <w:pStyle w:val="20"/>
        <w:shd w:val="clear" w:color="auto" w:fill="auto"/>
        <w:spacing w:before="0" w:after="0" w:line="317" w:lineRule="exact"/>
        <w:ind w:right="-284" w:firstLine="708"/>
        <w:rPr>
          <w:rFonts w:ascii="Times New Roman" w:hAnsi="Times New Roman" w:cs="Times New Roman"/>
          <w:color w:val="000000"/>
          <w:spacing w:val="60"/>
          <w:shd w:val="clear" w:color="auto" w:fill="FFFFFF"/>
          <w:lang w:bidi="ru-RU"/>
        </w:rPr>
      </w:pPr>
      <w:proofErr w:type="gramStart"/>
      <w:r w:rsidRPr="0047558F">
        <w:rPr>
          <w:rFonts w:ascii="Times New Roman" w:hAnsi="Times New Roman" w:cs="Times New Roman"/>
        </w:rPr>
        <w:t>Во исп</w:t>
      </w:r>
      <w:r w:rsidR="0047558F" w:rsidRPr="0047558F">
        <w:rPr>
          <w:rFonts w:ascii="Times New Roman" w:hAnsi="Times New Roman" w:cs="Times New Roman"/>
        </w:rPr>
        <w:t>олнение Федерального закона от 6 октября 2003 года</w:t>
      </w:r>
      <w:r w:rsidRPr="0047558F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 решения КЧС администрации муниципального образования Кра</w:t>
      </w:r>
      <w:r w:rsidRPr="0047558F">
        <w:rPr>
          <w:rFonts w:ascii="Times New Roman" w:hAnsi="Times New Roman" w:cs="Times New Roman"/>
        </w:rPr>
        <w:t>с</w:t>
      </w:r>
      <w:r w:rsidRPr="0047558F">
        <w:rPr>
          <w:rFonts w:ascii="Times New Roman" w:hAnsi="Times New Roman" w:cs="Times New Roman"/>
        </w:rPr>
        <w:t xml:space="preserve">ноармейский район </w:t>
      </w:r>
      <w:r w:rsidR="0007275E">
        <w:rPr>
          <w:rFonts w:ascii="Times New Roman" w:hAnsi="Times New Roman" w:cs="Times New Roman"/>
        </w:rPr>
        <w:t xml:space="preserve">от 23 </w:t>
      </w:r>
      <w:r w:rsidR="001504EB">
        <w:rPr>
          <w:rFonts w:ascii="Times New Roman" w:hAnsi="Times New Roman" w:cs="Times New Roman"/>
        </w:rPr>
        <w:t xml:space="preserve">января 2022 </w:t>
      </w:r>
      <w:r w:rsidRPr="0047558F">
        <w:rPr>
          <w:rFonts w:ascii="Times New Roman" w:hAnsi="Times New Roman" w:cs="Times New Roman"/>
        </w:rPr>
        <w:t>года</w:t>
      </w:r>
      <w:r w:rsidR="0007275E">
        <w:rPr>
          <w:rFonts w:ascii="Times New Roman" w:hAnsi="Times New Roman" w:cs="Times New Roman"/>
        </w:rPr>
        <w:t xml:space="preserve"> </w:t>
      </w:r>
      <w:r w:rsidR="001504EB">
        <w:rPr>
          <w:rFonts w:ascii="Times New Roman" w:hAnsi="Times New Roman" w:cs="Times New Roman"/>
        </w:rPr>
        <w:t>№ 2-22</w:t>
      </w:r>
      <w:r w:rsidRPr="0047558F">
        <w:rPr>
          <w:rFonts w:ascii="Times New Roman" w:hAnsi="Times New Roman" w:cs="Times New Roman"/>
        </w:rPr>
        <w:t xml:space="preserve"> «Об обеспечении первичных мер пожарной безопасности на территории муниципального образования Кра</w:t>
      </w:r>
      <w:r w:rsidRPr="0047558F">
        <w:rPr>
          <w:rFonts w:ascii="Times New Roman" w:hAnsi="Times New Roman" w:cs="Times New Roman"/>
        </w:rPr>
        <w:t>с</w:t>
      </w:r>
      <w:r w:rsidR="00AC4B98">
        <w:rPr>
          <w:rFonts w:ascii="Times New Roman" w:hAnsi="Times New Roman" w:cs="Times New Roman"/>
        </w:rPr>
        <w:t xml:space="preserve">ноармейский район» </w:t>
      </w:r>
      <w:r w:rsidRPr="0047558F">
        <w:rPr>
          <w:rFonts w:ascii="Times New Roman" w:hAnsi="Times New Roman" w:cs="Times New Roman"/>
        </w:rPr>
        <w:t>и в целях предупреждения чрезвычайных ситуаций, св</w:t>
      </w:r>
      <w:r w:rsidRPr="0047558F">
        <w:rPr>
          <w:rFonts w:ascii="Times New Roman" w:hAnsi="Times New Roman" w:cs="Times New Roman"/>
        </w:rPr>
        <w:t>я</w:t>
      </w:r>
      <w:r w:rsidRPr="0047558F">
        <w:rPr>
          <w:rFonts w:ascii="Times New Roman" w:hAnsi="Times New Roman" w:cs="Times New Roman"/>
        </w:rPr>
        <w:t>занных с природными и иными пожарами</w:t>
      </w:r>
      <w:r w:rsidRPr="0047558F">
        <w:rPr>
          <w:rStyle w:val="23pt"/>
          <w:rFonts w:ascii="Times New Roman" w:hAnsi="Times New Roman" w:cs="Times New Roman"/>
        </w:rPr>
        <w:t>:</w:t>
      </w:r>
      <w:proofErr w:type="gramEnd"/>
    </w:p>
    <w:p w:rsidR="00CC4132" w:rsidRPr="0047558F" w:rsidRDefault="00CC4132" w:rsidP="00CC4132">
      <w:pPr>
        <w:suppressAutoHyphens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7558F">
        <w:rPr>
          <w:rFonts w:ascii="Times New Roman" w:hAnsi="Times New Roman" w:cs="Times New Roman"/>
          <w:sz w:val="28"/>
          <w:szCs w:val="28"/>
        </w:rPr>
        <w:t>1. Создать</w:t>
      </w:r>
      <w:r w:rsidRPr="0047558F">
        <w:rPr>
          <w:rFonts w:ascii="Times New Roman" w:hAnsi="Times New Roman" w:cs="Times New Roman"/>
          <w:color w:val="000000"/>
          <w:sz w:val="28"/>
          <w:szCs w:val="28"/>
        </w:rPr>
        <w:t xml:space="preserve"> при комиссии по ЧС и ПБ</w:t>
      </w:r>
      <w:r w:rsidRPr="0047558F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 рабочую группу</w:t>
      </w:r>
      <w:r w:rsidR="00BE271C" w:rsidRPr="0047558F">
        <w:rPr>
          <w:rFonts w:ascii="Times New Roman" w:hAnsi="Times New Roman" w:cs="Times New Roman"/>
          <w:sz w:val="28"/>
          <w:szCs w:val="28"/>
        </w:rPr>
        <w:t xml:space="preserve"> и утвердить её состав (приложе</w:t>
      </w:r>
      <w:r w:rsidR="0007275E">
        <w:rPr>
          <w:rFonts w:ascii="Times New Roman" w:hAnsi="Times New Roman" w:cs="Times New Roman"/>
          <w:sz w:val="28"/>
          <w:szCs w:val="28"/>
        </w:rPr>
        <w:t>ние</w:t>
      </w:r>
      <w:r w:rsidRPr="0047558F">
        <w:rPr>
          <w:rFonts w:ascii="Times New Roman" w:hAnsi="Times New Roman" w:cs="Times New Roman"/>
          <w:sz w:val="28"/>
          <w:szCs w:val="28"/>
        </w:rPr>
        <w:t xml:space="preserve">) по мониторингу и </w:t>
      </w:r>
      <w:proofErr w:type="gramStart"/>
      <w:r w:rsidRPr="0047558F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47558F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обстановкой и обеспечению своевременного реагирования на чрезвычайные ситуации вызванные природными и иными пожарами</w:t>
      </w:r>
      <w:r w:rsidRPr="0047558F">
        <w:rPr>
          <w:rFonts w:ascii="Times New Roman" w:hAnsi="Times New Roman" w:cs="Times New Roman"/>
          <w:sz w:val="28"/>
          <w:szCs w:val="28"/>
        </w:rPr>
        <w:t xml:space="preserve"> на территории поселения.</w:t>
      </w:r>
    </w:p>
    <w:p w:rsidR="00CC4132" w:rsidRPr="0047558F" w:rsidRDefault="00CC4132" w:rsidP="00CC4132">
      <w:pPr>
        <w:pStyle w:val="a8"/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47558F">
        <w:rPr>
          <w:rFonts w:ascii="Times New Roman" w:hAnsi="Times New Roman" w:cs="Times New Roman"/>
          <w:sz w:val="28"/>
          <w:szCs w:val="28"/>
        </w:rPr>
        <w:t>2. Настоящее распоряжение разместить на официальном сайте админис</w:t>
      </w:r>
      <w:r w:rsidRPr="0047558F">
        <w:rPr>
          <w:rFonts w:ascii="Times New Roman" w:hAnsi="Times New Roman" w:cs="Times New Roman"/>
          <w:sz w:val="28"/>
          <w:szCs w:val="28"/>
        </w:rPr>
        <w:t>т</w:t>
      </w:r>
      <w:r w:rsidRPr="0047558F">
        <w:rPr>
          <w:rFonts w:ascii="Times New Roman" w:hAnsi="Times New Roman" w:cs="Times New Roman"/>
          <w:sz w:val="28"/>
          <w:szCs w:val="28"/>
        </w:rPr>
        <w:t xml:space="preserve">рации Старонижестеблиевского сельского поселения Красноармейского района в информационно - телекоммуникационной сети «Интернет»  </w:t>
      </w:r>
      <w:hyperlink r:id="rId5" w:history="1">
        <w:r w:rsidRPr="0047558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558F">
          <w:rPr>
            <w:rStyle w:val="aa"/>
            <w:rFonts w:ascii="Times New Roman" w:hAnsi="Times New Roman" w:cs="Times New Roman"/>
            <w:sz w:val="28"/>
            <w:szCs w:val="28"/>
          </w:rPr>
          <w:t>.snsteblievskaya.ru</w:t>
        </w:r>
      </w:hyperlink>
      <w:r w:rsidRPr="0047558F">
        <w:rPr>
          <w:rFonts w:ascii="Times New Roman" w:hAnsi="Times New Roman" w:cs="Times New Roman"/>
          <w:sz w:val="28"/>
          <w:szCs w:val="28"/>
        </w:rPr>
        <w:t>.</w:t>
      </w:r>
    </w:p>
    <w:p w:rsidR="00CC4132" w:rsidRPr="0047558F" w:rsidRDefault="00AC4B98" w:rsidP="00762B1E">
      <w:pPr>
        <w:widowControl/>
        <w:shd w:val="clear" w:color="auto" w:fill="FFFFFF"/>
        <w:tabs>
          <w:tab w:val="left" w:pos="675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</w:t>
      </w:r>
      <w:r w:rsidR="00CC4132" w:rsidRPr="004755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C4132" w:rsidRPr="0047558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C4132" w:rsidRPr="0047558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</w:t>
      </w:r>
      <w:r w:rsidR="00CC4132" w:rsidRPr="004755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4132" w:rsidRPr="0047558F">
        <w:rPr>
          <w:rFonts w:ascii="Times New Roman" w:hAnsi="Times New Roman" w:cs="Times New Roman"/>
          <w:color w:val="000000"/>
          <w:sz w:val="28"/>
          <w:szCs w:val="28"/>
        </w:rPr>
        <w:t>возложить на з</w:t>
      </w:r>
      <w:r w:rsidR="00CC4132" w:rsidRPr="004755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4132" w:rsidRPr="0047558F">
        <w:rPr>
          <w:rFonts w:ascii="Times New Roman" w:hAnsi="Times New Roman" w:cs="Times New Roman"/>
          <w:color w:val="000000"/>
          <w:sz w:val="28"/>
          <w:szCs w:val="28"/>
        </w:rPr>
        <w:t>местителя главы Старонижестеблиевского сельского поселения Красноарме</w:t>
      </w:r>
      <w:r w:rsidR="00CC4132" w:rsidRPr="0047558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C4132" w:rsidRPr="0047558F">
        <w:rPr>
          <w:rFonts w:ascii="Times New Roman" w:hAnsi="Times New Roman" w:cs="Times New Roman"/>
          <w:color w:val="000000"/>
          <w:sz w:val="28"/>
          <w:szCs w:val="28"/>
        </w:rPr>
        <w:t>ского района Е.Е. Черепанову.</w:t>
      </w:r>
    </w:p>
    <w:p w:rsidR="00CC4132" w:rsidRPr="0047558F" w:rsidRDefault="00AC4B98" w:rsidP="00CC4132">
      <w:pPr>
        <w:suppressAutoHyphens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4132" w:rsidRPr="0047558F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C4132" w:rsidRDefault="00CC4132" w:rsidP="00CC41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7275E" w:rsidRDefault="0007275E" w:rsidP="00CC41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7275E" w:rsidRPr="0047558F" w:rsidRDefault="0007275E" w:rsidP="00CC41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47558F" w:rsidRDefault="00CC4132" w:rsidP="00CC41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558F">
        <w:rPr>
          <w:rFonts w:ascii="Times New Roman" w:hAnsi="Times New Roman" w:cs="Times New Roman"/>
          <w:sz w:val="28"/>
          <w:szCs w:val="28"/>
        </w:rPr>
        <w:t>Глава</w:t>
      </w:r>
    </w:p>
    <w:p w:rsidR="00CC4132" w:rsidRPr="0047558F" w:rsidRDefault="00CC4132" w:rsidP="00CC41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558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C4132" w:rsidRPr="0047558F" w:rsidRDefault="00CC4132" w:rsidP="00CC41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55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47558F" w:rsidRDefault="00CC4132" w:rsidP="00CC413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7558F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  В.В. Новак</w:t>
      </w:r>
    </w:p>
    <w:p w:rsidR="00CC4132" w:rsidRPr="00CC4132" w:rsidRDefault="00CC4132" w:rsidP="00CC41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Default="00CC4132" w:rsidP="0047558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7275E" w:rsidRDefault="0007275E" w:rsidP="0047558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7275E" w:rsidRDefault="0007275E" w:rsidP="0047558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7275E" w:rsidRDefault="0007275E" w:rsidP="0007275E">
      <w:pPr>
        <w:pStyle w:val="a3"/>
        <w:framePr w:hSpace="180" w:wrap="around" w:vAnchor="text" w:hAnchor="margin" w:y="2"/>
        <w:ind w:firstLine="552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7275E" w:rsidRDefault="0007275E" w:rsidP="0007275E">
      <w:pPr>
        <w:framePr w:hSpace="180" w:wrap="around" w:vAnchor="text" w:hAnchor="margin" w:y="2"/>
        <w:ind w:firstLine="5529"/>
      </w:pPr>
    </w:p>
    <w:p w:rsidR="0007275E" w:rsidRDefault="0007275E" w:rsidP="0007275E">
      <w:pPr>
        <w:framePr w:hSpace="180" w:wrap="around" w:vAnchor="text" w:hAnchor="page" w:x="1726" w:y="932"/>
        <w:ind w:left="203" w:firstLine="5326"/>
        <w:jc w:val="left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C4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C41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7275E" w:rsidRPr="00CC4132" w:rsidRDefault="0007275E" w:rsidP="0007275E">
      <w:pPr>
        <w:framePr w:hSpace="180" w:wrap="around" w:vAnchor="text" w:hAnchor="page" w:x="1726" w:y="932"/>
        <w:ind w:left="203" w:firstLine="5326"/>
        <w:jc w:val="left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7275E" w:rsidRDefault="0007275E" w:rsidP="0007275E">
      <w:pPr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47558F">
        <w:rPr>
          <w:rFonts w:ascii="Times New Roman" w:hAnsi="Times New Roman" w:cs="Times New Roman"/>
          <w:sz w:val="28"/>
          <w:szCs w:val="28"/>
        </w:rPr>
        <w:t>УТВЕРЖДЕН</w:t>
      </w:r>
    </w:p>
    <w:p w:rsidR="0007275E" w:rsidRDefault="0007275E" w:rsidP="0007275E">
      <w:pPr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7275E" w:rsidRPr="0047558F" w:rsidRDefault="0007275E" w:rsidP="0007275E">
      <w:pPr>
        <w:tabs>
          <w:tab w:val="left" w:pos="6804"/>
        </w:tabs>
        <w:ind w:right="2267" w:firstLine="170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от              </w:t>
      </w:r>
      <w:r w:rsidRPr="0047558F">
        <w:rPr>
          <w:rFonts w:ascii="Times New Roman" w:hAnsi="Times New Roman" w:cs="Times New Roman"/>
          <w:bCs/>
          <w:sz w:val="28"/>
          <w:szCs w:val="28"/>
        </w:rPr>
        <w:t>№</w:t>
      </w:r>
    </w:p>
    <w:p w:rsidR="0007275E" w:rsidRPr="00CC4132" w:rsidRDefault="0007275E" w:rsidP="0047558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C4132" w:rsidRPr="00CC4132" w:rsidRDefault="00CC4132" w:rsidP="00CC4132">
      <w:pPr>
        <w:tabs>
          <w:tab w:val="left" w:pos="6300"/>
          <w:tab w:val="left" w:pos="694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рабочей группы для постоянного мониторинга развития пожарной </w:t>
      </w: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обстановки на территории </w:t>
      </w:r>
      <w:r w:rsidRPr="00CC4132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</w:t>
      </w:r>
      <w:proofErr w:type="gramStart"/>
      <w:r w:rsidRPr="00CC413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>поселения Красноармейского района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444"/>
        <w:gridCol w:w="715"/>
        <w:gridCol w:w="5779"/>
      </w:tblGrid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</w:p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Ф   И    О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Место работы.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Черепанова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</w:rPr>
              <w:t>заместитель главы Старонижестеблиевского сельск</w:t>
            </w:r>
            <w:r w:rsidRPr="00CC4132">
              <w:rPr>
                <w:rFonts w:ascii="Times New Roman" w:hAnsi="Times New Roman" w:cs="Times New Roman"/>
              </w:rPr>
              <w:t>о</w:t>
            </w:r>
            <w:r w:rsidRPr="00CC4132">
              <w:rPr>
                <w:rFonts w:ascii="Times New Roman" w:hAnsi="Times New Roman" w:cs="Times New Roman"/>
              </w:rPr>
              <w:t xml:space="preserve">го поселения Красноармейского района, </w:t>
            </w:r>
            <w:r w:rsidRPr="00CC4132">
              <w:rPr>
                <w:rFonts w:ascii="Times New Roman" w:hAnsi="Times New Roman" w:cs="Times New Roman"/>
                <w:color w:val="000000"/>
              </w:rPr>
              <w:t>председатель рабочей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группы</w:t>
            </w:r>
            <w:r w:rsidRPr="00CC4132">
              <w:rPr>
                <w:rFonts w:ascii="Times New Roman" w:hAnsi="Times New Roman" w:cs="Times New Roman"/>
              </w:rPr>
              <w:t>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Арутюнова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Уполномоченный специалист на решение задач в о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>ласти ГО и ЧС Старонижестеблиевского сельского поселения Красноармейского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Лысенкова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Ведущий специалист по делам несовершеннолетних </w:t>
            </w:r>
            <w:r w:rsidRPr="00CC4132">
              <w:rPr>
                <w:rFonts w:ascii="Times New Roman" w:hAnsi="Times New Roman" w:cs="Times New Roman"/>
                <w:color w:val="000000"/>
              </w:rPr>
              <w:t>Старонижестеблиевского сельского поселения Кра</w:t>
            </w:r>
            <w:r w:rsidRPr="00CC4132">
              <w:rPr>
                <w:rFonts w:ascii="Times New Roman" w:hAnsi="Times New Roman" w:cs="Times New Roman"/>
                <w:color w:val="000000"/>
              </w:rPr>
              <w:t>с</w:t>
            </w:r>
            <w:r w:rsidRPr="00CC4132">
              <w:rPr>
                <w:rFonts w:ascii="Times New Roman" w:hAnsi="Times New Roman" w:cs="Times New Roman"/>
                <w:color w:val="000000"/>
              </w:rPr>
              <w:t>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07275E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Нимченко Андрей Степанович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07275E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Главный специалист </w:t>
            </w:r>
            <w:r w:rsidR="0007275E">
              <w:rPr>
                <w:rFonts w:ascii="Times New Roman" w:hAnsi="Times New Roman" w:cs="Times New Roman"/>
              </w:rPr>
              <w:t xml:space="preserve">общего отдела </w:t>
            </w:r>
            <w:proofErr w:type="spellStart"/>
            <w:r w:rsidRPr="00CC4132">
              <w:rPr>
                <w:rFonts w:ascii="Times New Roman" w:hAnsi="Times New Roman" w:cs="Times New Roman"/>
                <w:color w:val="000000"/>
              </w:rPr>
              <w:t>Старонижесте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>лиевского</w:t>
            </w:r>
            <w:proofErr w:type="spellEnd"/>
            <w:r w:rsidRPr="00CC4132">
              <w:rPr>
                <w:rFonts w:ascii="Times New Roman" w:hAnsi="Times New Roman" w:cs="Times New Roman"/>
                <w:color w:val="000000"/>
              </w:rPr>
              <w:t xml:space="preserve"> сельского поселения Красноармейского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Науменко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Председатель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КРО  ККО  «ВДПО» (по согласованию)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квартальные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ПЧ- 8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Светлана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Инспектор ОПДН МВД России в Красноармейском районе (по согласованию)</w:t>
            </w:r>
          </w:p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07275E" w:rsidRPr="00CC4132" w:rsidRDefault="0007275E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8611C7" w:rsidRDefault="008611C7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</w:p>
    <w:p w:rsidR="008611C7" w:rsidRDefault="008611C7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в области ГО и ЧС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727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И. Н. Арутюнова</w:t>
      </w: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4132" w:rsidSect="0047558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0C3B"/>
    <w:rsid w:val="0007275E"/>
    <w:rsid w:val="00084E52"/>
    <w:rsid w:val="00103DBB"/>
    <w:rsid w:val="00141053"/>
    <w:rsid w:val="001504EB"/>
    <w:rsid w:val="001C1A4D"/>
    <w:rsid w:val="002354B6"/>
    <w:rsid w:val="00236FD6"/>
    <w:rsid w:val="00244169"/>
    <w:rsid w:val="002862AC"/>
    <w:rsid w:val="00376414"/>
    <w:rsid w:val="003934FD"/>
    <w:rsid w:val="003C6CAE"/>
    <w:rsid w:val="003F4B1E"/>
    <w:rsid w:val="00405FBD"/>
    <w:rsid w:val="0047558F"/>
    <w:rsid w:val="00486D15"/>
    <w:rsid w:val="00487F84"/>
    <w:rsid w:val="004C645C"/>
    <w:rsid w:val="006B4723"/>
    <w:rsid w:val="0073439D"/>
    <w:rsid w:val="00762B1E"/>
    <w:rsid w:val="00791291"/>
    <w:rsid w:val="00850B39"/>
    <w:rsid w:val="008611C7"/>
    <w:rsid w:val="008A6B1B"/>
    <w:rsid w:val="008B2E94"/>
    <w:rsid w:val="008C0C45"/>
    <w:rsid w:val="00951982"/>
    <w:rsid w:val="00954616"/>
    <w:rsid w:val="009F1F39"/>
    <w:rsid w:val="00AC2228"/>
    <w:rsid w:val="00AC4B98"/>
    <w:rsid w:val="00AE0F9F"/>
    <w:rsid w:val="00AF3DAB"/>
    <w:rsid w:val="00BD0446"/>
    <w:rsid w:val="00BE271C"/>
    <w:rsid w:val="00C32D4A"/>
    <w:rsid w:val="00C737CC"/>
    <w:rsid w:val="00CC4132"/>
    <w:rsid w:val="00D13402"/>
    <w:rsid w:val="00D53EA7"/>
    <w:rsid w:val="00D942AD"/>
    <w:rsid w:val="00DC293C"/>
    <w:rsid w:val="00DD1981"/>
    <w:rsid w:val="00DE06B0"/>
    <w:rsid w:val="00E778F3"/>
    <w:rsid w:val="00EE36BA"/>
    <w:rsid w:val="00EE5AAE"/>
    <w:rsid w:val="00F45878"/>
    <w:rsid w:val="00F96F3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C413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C4132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132"/>
    <w:pPr>
      <w:shd w:val="clear" w:color="auto" w:fill="FFFFFF"/>
      <w:autoSpaceDE/>
      <w:autoSpaceDN/>
      <w:adjustRightInd/>
      <w:spacing w:before="420" w:after="42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"/>
    <w:basedOn w:val="a"/>
    <w:link w:val="a7"/>
    <w:unhideWhenUsed/>
    <w:rsid w:val="00CC4132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4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CC4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C4132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CC41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steblievskay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2022-08-16T11:30:00Z</cp:lastPrinted>
  <dcterms:created xsi:type="dcterms:W3CDTF">2015-11-24T06:39:00Z</dcterms:created>
  <dcterms:modified xsi:type="dcterms:W3CDTF">2022-09-02T13:24:00Z</dcterms:modified>
</cp:coreProperties>
</file>