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B11F62"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>____»_</w:t>
            </w:r>
            <w:r w:rsidR="00B11F62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B11F62">
              <w:rPr>
                <w:rFonts w:ascii="Times New Roman" w:hAnsi="Times New Roman" w:cs="Times New Roman"/>
                <w:bCs/>
              </w:rPr>
              <w:t>9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E70BD4" w:rsidRDefault="00AC2228" w:rsidP="00E70BD4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B7DB5" w:rsidRDefault="00CB7DB5" w:rsidP="00CB7DB5">
      <w:pPr>
        <w:tabs>
          <w:tab w:val="left" w:pos="709"/>
          <w:tab w:val="left" w:pos="372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</w:t>
      </w:r>
      <w:r w:rsidR="00E70BD4" w:rsidRPr="00E70BD4">
        <w:rPr>
          <w:rFonts w:ascii="Times New Roman" w:hAnsi="Times New Roman" w:cs="Times New Roman"/>
          <w:b/>
          <w:sz w:val="28"/>
          <w:szCs w:val="28"/>
        </w:rPr>
        <w:t xml:space="preserve"> изменений в постановление Главы </w:t>
      </w:r>
    </w:p>
    <w:p w:rsidR="00CB7DB5" w:rsidRDefault="00E70BD4" w:rsidP="00CB7DB5">
      <w:pPr>
        <w:tabs>
          <w:tab w:val="left" w:pos="709"/>
          <w:tab w:val="left" w:pos="372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0BD4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E70BD4">
        <w:rPr>
          <w:rFonts w:ascii="Times New Roman" w:hAnsi="Times New Roman" w:cs="Times New Roman"/>
          <w:b/>
          <w:sz w:val="28"/>
          <w:szCs w:val="28"/>
        </w:rPr>
        <w:t xml:space="preserve"> сельского округа Красноармейского района </w:t>
      </w:r>
    </w:p>
    <w:p w:rsidR="00CB7DB5" w:rsidRDefault="00E70BD4" w:rsidP="00CB7DB5">
      <w:pPr>
        <w:tabs>
          <w:tab w:val="left" w:pos="709"/>
          <w:tab w:val="left" w:pos="372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BD4">
        <w:rPr>
          <w:rFonts w:ascii="Times New Roman" w:hAnsi="Times New Roman" w:cs="Times New Roman"/>
          <w:b/>
          <w:sz w:val="28"/>
          <w:szCs w:val="28"/>
        </w:rPr>
        <w:t>от 15 февраля 2002 года № 39 «О предоставлении в со</w:t>
      </w:r>
      <w:r>
        <w:rPr>
          <w:rFonts w:ascii="Times New Roman" w:hAnsi="Times New Roman" w:cs="Times New Roman"/>
          <w:b/>
          <w:sz w:val="28"/>
          <w:szCs w:val="28"/>
        </w:rPr>
        <w:t xml:space="preserve">бственность </w:t>
      </w:r>
    </w:p>
    <w:p w:rsidR="00E70BD4" w:rsidRPr="00E70BD4" w:rsidRDefault="00E70BD4" w:rsidP="00CB7DB5">
      <w:pPr>
        <w:tabs>
          <w:tab w:val="left" w:pos="709"/>
          <w:tab w:val="left" w:pos="372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земельного участка </w:t>
      </w:r>
      <w:r w:rsidRPr="00E70BD4">
        <w:rPr>
          <w:rFonts w:ascii="Times New Roman" w:hAnsi="Times New Roman" w:cs="Times New Roman"/>
          <w:b/>
          <w:sz w:val="28"/>
          <w:szCs w:val="28"/>
        </w:rPr>
        <w:t>гр. Кулиш Г.П.»</w:t>
      </w:r>
    </w:p>
    <w:p w:rsidR="00E70BD4" w:rsidRDefault="00E70BD4" w:rsidP="00E70BD4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E70BD4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E70BD4" w:rsidRDefault="00E70BD4" w:rsidP="00E70BD4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E70BD4" w:rsidRPr="00E70BD4" w:rsidRDefault="00E70BD4" w:rsidP="00E70BD4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E70BD4" w:rsidRPr="00E70BD4" w:rsidRDefault="00E70BD4" w:rsidP="00E70BD4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70BD4">
        <w:rPr>
          <w:rFonts w:ascii="Times New Roman" w:hAnsi="Times New Roman" w:cs="Times New Roman"/>
          <w:sz w:val="28"/>
          <w:szCs w:val="28"/>
        </w:rPr>
        <w:t>На основании Федерального Закона о</w:t>
      </w:r>
      <w:r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E70BD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</w:t>
      </w:r>
      <w:r w:rsidRPr="00E70BD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рации»</w:t>
      </w:r>
      <w:r w:rsidRPr="00E70BD4">
        <w:rPr>
          <w:rFonts w:ascii="Times New Roman" w:hAnsi="Times New Roman" w:cs="Times New Roman"/>
          <w:sz w:val="28"/>
          <w:szCs w:val="28"/>
        </w:rPr>
        <w:t>, в соответствии с пунктом 32 статьи 26 Федерального закона от 13 июля 2015 года № 218 – ФЗ «О государственной регистрации не</w:t>
      </w:r>
      <w:r>
        <w:rPr>
          <w:rFonts w:ascii="Times New Roman" w:hAnsi="Times New Roman" w:cs="Times New Roman"/>
          <w:sz w:val="28"/>
          <w:szCs w:val="28"/>
        </w:rPr>
        <w:t>движимости»</w:t>
      </w:r>
      <w:r w:rsidRPr="00E70BD4">
        <w:rPr>
          <w:rFonts w:ascii="Times New Roman" w:hAnsi="Times New Roman" w:cs="Times New Roman"/>
          <w:sz w:val="28"/>
          <w:szCs w:val="28"/>
        </w:rPr>
        <w:t>, реш</w:t>
      </w:r>
      <w:r w:rsidRPr="00E70BD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ФГБУ по Краснодарскому краю от 5 марта 2014 года </w:t>
      </w:r>
      <w:r w:rsidRPr="00E70BD4">
        <w:rPr>
          <w:rFonts w:ascii="Times New Roman" w:hAnsi="Times New Roman" w:cs="Times New Roman"/>
          <w:sz w:val="28"/>
          <w:szCs w:val="28"/>
        </w:rPr>
        <w:t>« О государствен</w:t>
      </w:r>
      <w:r>
        <w:rPr>
          <w:rFonts w:ascii="Times New Roman" w:hAnsi="Times New Roman" w:cs="Times New Roman"/>
          <w:sz w:val="28"/>
          <w:szCs w:val="28"/>
        </w:rPr>
        <w:t>ной регистрации</w:t>
      </w:r>
      <w:r w:rsidRPr="00E70BD4">
        <w:rPr>
          <w:rFonts w:ascii="Times New Roman" w:hAnsi="Times New Roman" w:cs="Times New Roman"/>
          <w:sz w:val="28"/>
          <w:szCs w:val="28"/>
        </w:rPr>
        <w:t xml:space="preserve"> недвижимости», в целях исправле</w:t>
      </w:r>
      <w:r>
        <w:rPr>
          <w:rFonts w:ascii="Times New Roman" w:hAnsi="Times New Roman" w:cs="Times New Roman"/>
          <w:sz w:val="28"/>
          <w:szCs w:val="28"/>
        </w:rPr>
        <w:t xml:space="preserve">ния реестровой ошибки </w:t>
      </w:r>
      <w:r w:rsidRPr="00E70BD4">
        <w:rPr>
          <w:rFonts w:ascii="Times New Roman" w:hAnsi="Times New Roman" w:cs="Times New Roman"/>
          <w:sz w:val="28"/>
          <w:szCs w:val="28"/>
        </w:rPr>
        <w:t>мест</w:t>
      </w:r>
      <w:r w:rsidRPr="00E70BD4">
        <w:rPr>
          <w:rFonts w:ascii="Times New Roman" w:hAnsi="Times New Roman" w:cs="Times New Roman"/>
          <w:sz w:val="28"/>
          <w:szCs w:val="28"/>
        </w:rPr>
        <w:t>о</w:t>
      </w:r>
      <w:r w:rsidRPr="00E70BD4">
        <w:rPr>
          <w:rFonts w:ascii="Times New Roman" w:hAnsi="Times New Roman" w:cs="Times New Roman"/>
          <w:sz w:val="28"/>
          <w:szCs w:val="28"/>
        </w:rPr>
        <w:t>положения границ</w:t>
      </w:r>
      <w:proofErr w:type="gramEnd"/>
      <w:r w:rsidRPr="00E70BD4">
        <w:rPr>
          <w:rFonts w:ascii="Times New Roman" w:hAnsi="Times New Roman" w:cs="Times New Roman"/>
          <w:sz w:val="28"/>
          <w:szCs w:val="28"/>
        </w:rPr>
        <w:t xml:space="preserve"> и площади земельного участка находящегося по адресу: Краснодарский край, Красноармейский район, станица </w:t>
      </w:r>
      <w:proofErr w:type="spellStart"/>
      <w:r w:rsidRPr="00E70BD4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E70BD4">
        <w:rPr>
          <w:rFonts w:ascii="Times New Roman" w:hAnsi="Times New Roman" w:cs="Times New Roman"/>
          <w:sz w:val="28"/>
          <w:szCs w:val="28"/>
        </w:rPr>
        <w:t>, улица Крестьянская,57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BD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E70BD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70BD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70BD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70BD4">
        <w:rPr>
          <w:rFonts w:ascii="Times New Roman" w:hAnsi="Times New Roman" w:cs="Times New Roman"/>
          <w:sz w:val="28"/>
          <w:szCs w:val="28"/>
        </w:rPr>
        <w:t xml:space="preserve"> о в л я ю:     </w:t>
      </w:r>
    </w:p>
    <w:p w:rsidR="00E70BD4" w:rsidRPr="00E70BD4" w:rsidRDefault="00E70BD4" w:rsidP="00E70BD4">
      <w:pPr>
        <w:tabs>
          <w:tab w:val="left" w:pos="709"/>
          <w:tab w:val="left" w:pos="3720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70BD4">
        <w:rPr>
          <w:rFonts w:ascii="Times New Roman" w:hAnsi="Times New Roman" w:cs="Times New Roman"/>
          <w:sz w:val="28"/>
          <w:szCs w:val="28"/>
        </w:rPr>
        <w:t xml:space="preserve">1. Внести изменения в пункт 1 постановления Главы </w:t>
      </w:r>
      <w:proofErr w:type="spellStart"/>
      <w:r w:rsidRPr="00E70BD4">
        <w:rPr>
          <w:rFonts w:ascii="Times New Roman" w:hAnsi="Times New Roman" w:cs="Times New Roman"/>
          <w:sz w:val="28"/>
          <w:szCs w:val="28"/>
        </w:rPr>
        <w:t>Старонижестеблие</w:t>
      </w:r>
      <w:r w:rsidRPr="00E70BD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BD4">
        <w:rPr>
          <w:rFonts w:ascii="Times New Roman" w:hAnsi="Times New Roman" w:cs="Times New Roman"/>
          <w:sz w:val="28"/>
          <w:szCs w:val="28"/>
        </w:rPr>
        <w:t>сельского округа от 15 февраля 2002 года № 39 «О предоставлении в со</w:t>
      </w:r>
      <w:r w:rsidRPr="00E70BD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ственность земельного участка </w:t>
      </w:r>
      <w:r w:rsidRPr="00E70BD4">
        <w:rPr>
          <w:rFonts w:ascii="Times New Roman" w:hAnsi="Times New Roman" w:cs="Times New Roman"/>
          <w:sz w:val="28"/>
          <w:szCs w:val="28"/>
        </w:rPr>
        <w:t>гр. Кулиш Г.П.», изложив его в следующей р</w:t>
      </w:r>
      <w:r w:rsidRPr="00E70BD4">
        <w:rPr>
          <w:rFonts w:ascii="Times New Roman" w:hAnsi="Times New Roman" w:cs="Times New Roman"/>
          <w:sz w:val="28"/>
          <w:szCs w:val="28"/>
        </w:rPr>
        <w:t>е</w:t>
      </w:r>
      <w:r w:rsidRPr="00E70BD4">
        <w:rPr>
          <w:rFonts w:ascii="Times New Roman" w:hAnsi="Times New Roman" w:cs="Times New Roman"/>
          <w:sz w:val="28"/>
          <w:szCs w:val="28"/>
        </w:rPr>
        <w:t>дакции:</w:t>
      </w:r>
    </w:p>
    <w:p w:rsidR="00E70BD4" w:rsidRPr="00E70BD4" w:rsidRDefault="00E70BD4" w:rsidP="00E70BD4">
      <w:pPr>
        <w:pStyle w:val="a6"/>
        <w:tabs>
          <w:tab w:val="left" w:pos="709"/>
          <w:tab w:val="left" w:pos="1276"/>
        </w:tabs>
        <w:ind w:left="0"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0BD4">
        <w:rPr>
          <w:sz w:val="28"/>
          <w:szCs w:val="28"/>
        </w:rPr>
        <w:t>«Утвердить план внешних гран</w:t>
      </w:r>
      <w:r>
        <w:rPr>
          <w:sz w:val="28"/>
          <w:szCs w:val="28"/>
        </w:rPr>
        <w:t>иц земельного участка площадью          1999 кв.м., с кадастровым номером 23:13:0401038:1,</w:t>
      </w:r>
      <w:r w:rsidRPr="00E70BD4">
        <w:rPr>
          <w:sz w:val="28"/>
          <w:szCs w:val="28"/>
        </w:rPr>
        <w:t xml:space="preserve"> в результате исправления реестровой о</w:t>
      </w:r>
      <w:r>
        <w:rPr>
          <w:sz w:val="28"/>
          <w:szCs w:val="28"/>
        </w:rPr>
        <w:t>шибки в части площади и</w:t>
      </w:r>
      <w:r w:rsidRPr="00E70BD4">
        <w:rPr>
          <w:sz w:val="28"/>
          <w:szCs w:val="28"/>
        </w:rPr>
        <w:t xml:space="preserve"> местоположения границ земельного уч</w:t>
      </w:r>
      <w:r w:rsidRPr="00E70BD4">
        <w:rPr>
          <w:sz w:val="28"/>
          <w:szCs w:val="28"/>
        </w:rPr>
        <w:t>а</w:t>
      </w:r>
      <w:r w:rsidRPr="00E70BD4">
        <w:rPr>
          <w:sz w:val="28"/>
          <w:szCs w:val="28"/>
        </w:rPr>
        <w:t>ст</w:t>
      </w:r>
      <w:r>
        <w:rPr>
          <w:sz w:val="28"/>
          <w:szCs w:val="28"/>
        </w:rPr>
        <w:t xml:space="preserve">ка, </w:t>
      </w:r>
      <w:r w:rsidRPr="00E70BD4">
        <w:rPr>
          <w:sz w:val="28"/>
          <w:szCs w:val="28"/>
        </w:rPr>
        <w:t>категория земель</w:t>
      </w:r>
      <w:r>
        <w:rPr>
          <w:sz w:val="28"/>
          <w:szCs w:val="28"/>
        </w:rPr>
        <w:t xml:space="preserve"> - земли населённых пунктов, с </w:t>
      </w:r>
      <w:r w:rsidRPr="00E70BD4">
        <w:rPr>
          <w:sz w:val="28"/>
          <w:szCs w:val="28"/>
        </w:rPr>
        <w:t>видом разрешённого и</w:t>
      </w:r>
      <w:r w:rsidRPr="00E70BD4">
        <w:rPr>
          <w:sz w:val="28"/>
          <w:szCs w:val="28"/>
        </w:rPr>
        <w:t>с</w:t>
      </w:r>
      <w:r w:rsidRPr="00E70BD4">
        <w:rPr>
          <w:sz w:val="28"/>
          <w:szCs w:val="28"/>
        </w:rPr>
        <w:t>пользования: индивидуальное жилищное строительство, расположен</w:t>
      </w:r>
      <w:r>
        <w:rPr>
          <w:sz w:val="28"/>
          <w:szCs w:val="28"/>
        </w:rPr>
        <w:t xml:space="preserve">ного по адресу: </w:t>
      </w:r>
      <w:r w:rsidRPr="00E70BD4">
        <w:rPr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Pr="00E70BD4">
        <w:rPr>
          <w:sz w:val="28"/>
          <w:szCs w:val="28"/>
        </w:rPr>
        <w:t>Старонижесте</w:t>
      </w:r>
      <w:r w:rsidRPr="00E70BD4">
        <w:rPr>
          <w:sz w:val="28"/>
          <w:szCs w:val="28"/>
        </w:rPr>
        <w:t>б</w:t>
      </w:r>
      <w:r w:rsidRPr="00E70BD4">
        <w:rPr>
          <w:sz w:val="28"/>
          <w:szCs w:val="28"/>
        </w:rPr>
        <w:t>лиевская</w:t>
      </w:r>
      <w:proofErr w:type="spellEnd"/>
      <w:r w:rsidRPr="00E70BD4">
        <w:rPr>
          <w:sz w:val="28"/>
          <w:szCs w:val="28"/>
        </w:rPr>
        <w:t xml:space="preserve">, улица Крестьянская, 57». </w:t>
      </w:r>
    </w:p>
    <w:p w:rsidR="00E70BD4" w:rsidRPr="00E70BD4" w:rsidRDefault="00E70BD4" w:rsidP="00E70BD4">
      <w:pPr>
        <w:pStyle w:val="a6"/>
        <w:tabs>
          <w:tab w:val="left" w:pos="709"/>
          <w:tab w:val="left" w:pos="1276"/>
        </w:tabs>
        <w:ind w:left="0" w:right="-284"/>
        <w:jc w:val="both"/>
        <w:rPr>
          <w:sz w:val="28"/>
          <w:szCs w:val="28"/>
        </w:rPr>
      </w:pPr>
      <w:r w:rsidRPr="00E70BD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E70BD4">
        <w:rPr>
          <w:sz w:val="28"/>
          <w:szCs w:val="28"/>
        </w:rPr>
        <w:t xml:space="preserve">2. Внести изменения в пункт 2 постановления Главы </w:t>
      </w:r>
      <w:proofErr w:type="spellStart"/>
      <w:r w:rsidRPr="00E70BD4">
        <w:rPr>
          <w:sz w:val="28"/>
          <w:szCs w:val="28"/>
        </w:rPr>
        <w:t>Старонижестеблие</w:t>
      </w:r>
      <w:r w:rsidRPr="00E70BD4"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округа</w:t>
      </w:r>
      <w:r w:rsidRPr="00E70BD4">
        <w:rPr>
          <w:sz w:val="28"/>
          <w:szCs w:val="28"/>
        </w:rPr>
        <w:t xml:space="preserve"> от 15 февраля 2002 года</w:t>
      </w:r>
      <w:r>
        <w:rPr>
          <w:sz w:val="28"/>
          <w:szCs w:val="28"/>
        </w:rPr>
        <w:t xml:space="preserve"> </w:t>
      </w:r>
      <w:r w:rsidRPr="00E70BD4">
        <w:rPr>
          <w:sz w:val="28"/>
          <w:szCs w:val="28"/>
        </w:rPr>
        <w:t>№ 39 «О предоставлении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ственность земельного участка</w:t>
      </w:r>
      <w:r w:rsidRPr="00E70BD4">
        <w:rPr>
          <w:sz w:val="28"/>
          <w:szCs w:val="28"/>
        </w:rPr>
        <w:t xml:space="preserve"> гр. Кулиш Г</w:t>
      </w:r>
      <w:r>
        <w:rPr>
          <w:sz w:val="28"/>
          <w:szCs w:val="28"/>
        </w:rPr>
        <w:t>.П.»:</w:t>
      </w:r>
    </w:p>
    <w:p w:rsidR="00E70BD4" w:rsidRPr="00E70BD4" w:rsidRDefault="00E70BD4" w:rsidP="00E70BD4">
      <w:pPr>
        <w:pStyle w:val="a6"/>
        <w:tabs>
          <w:tab w:val="left" w:pos="709"/>
          <w:tab w:val="left" w:pos="1276"/>
        </w:tabs>
        <w:ind w:left="0" w:right="-284"/>
        <w:jc w:val="both"/>
        <w:rPr>
          <w:sz w:val="28"/>
          <w:szCs w:val="28"/>
        </w:rPr>
      </w:pPr>
      <w:r w:rsidRPr="00E70BD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E70BD4">
        <w:rPr>
          <w:sz w:val="28"/>
          <w:szCs w:val="28"/>
        </w:rPr>
        <w:t>« Предоставить в собственность бесплатно земельный участок площ</w:t>
      </w:r>
      <w:r w:rsidRPr="00E70BD4">
        <w:rPr>
          <w:sz w:val="28"/>
          <w:szCs w:val="28"/>
        </w:rPr>
        <w:t>а</w:t>
      </w:r>
      <w:r w:rsidRPr="00E70BD4">
        <w:rPr>
          <w:sz w:val="28"/>
          <w:szCs w:val="28"/>
        </w:rPr>
        <w:t>дью1999</w:t>
      </w:r>
      <w:r>
        <w:rPr>
          <w:sz w:val="28"/>
          <w:szCs w:val="28"/>
        </w:rPr>
        <w:t xml:space="preserve"> кв.м.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Pr="00E70BD4">
        <w:rPr>
          <w:sz w:val="28"/>
          <w:szCs w:val="28"/>
        </w:rPr>
        <w:t>Краснодарский край, Красноарме</w:t>
      </w:r>
      <w:r w:rsidRPr="00E70BD4">
        <w:rPr>
          <w:sz w:val="28"/>
          <w:szCs w:val="28"/>
        </w:rPr>
        <w:t>й</w:t>
      </w:r>
      <w:r w:rsidRPr="00E70BD4">
        <w:rPr>
          <w:sz w:val="28"/>
          <w:szCs w:val="28"/>
        </w:rPr>
        <w:t xml:space="preserve">ский район, станица </w:t>
      </w:r>
      <w:proofErr w:type="spellStart"/>
      <w:r w:rsidRPr="00E70BD4">
        <w:rPr>
          <w:sz w:val="28"/>
          <w:szCs w:val="28"/>
        </w:rPr>
        <w:t>Старонижестеблиевская</w:t>
      </w:r>
      <w:proofErr w:type="spellEnd"/>
      <w:r w:rsidRPr="00E70BD4">
        <w:rPr>
          <w:sz w:val="28"/>
          <w:szCs w:val="28"/>
        </w:rPr>
        <w:t>, улица Крестьянская, 57, гражд</w:t>
      </w:r>
      <w:r w:rsidRPr="00E70BD4">
        <w:rPr>
          <w:sz w:val="28"/>
          <w:szCs w:val="28"/>
        </w:rPr>
        <w:t>а</w:t>
      </w:r>
      <w:r w:rsidRPr="00E70BD4">
        <w:rPr>
          <w:sz w:val="28"/>
          <w:szCs w:val="28"/>
        </w:rPr>
        <w:t>нину Кулиш Григорию Петровичу».</w:t>
      </w:r>
    </w:p>
    <w:p w:rsidR="00CB7DB5" w:rsidRDefault="00E70BD4" w:rsidP="00CB7DB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70BD4">
        <w:rPr>
          <w:rFonts w:ascii="Times New Roman" w:hAnsi="Times New Roman" w:cs="Times New Roman"/>
          <w:sz w:val="28"/>
          <w:szCs w:val="28"/>
        </w:rPr>
        <w:t xml:space="preserve">3. Главному специалисту </w:t>
      </w:r>
      <w:r>
        <w:rPr>
          <w:rFonts w:ascii="Times New Roman" w:hAnsi="Times New Roman" w:cs="Times New Roman"/>
          <w:sz w:val="28"/>
          <w:szCs w:val="28"/>
        </w:rPr>
        <w:t xml:space="preserve">общего отдела </w:t>
      </w:r>
      <w:r w:rsidRPr="00E70BD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E70BD4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0BD4">
        <w:rPr>
          <w:rFonts w:ascii="Times New Roman" w:hAnsi="Times New Roman" w:cs="Times New Roman"/>
          <w:sz w:val="28"/>
          <w:szCs w:val="28"/>
        </w:rPr>
        <w:t>ронижесте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CB7DB5">
        <w:rPr>
          <w:rFonts w:ascii="Times New Roman" w:hAnsi="Times New Roman" w:cs="Times New Roman"/>
          <w:sz w:val="28"/>
          <w:szCs w:val="28"/>
        </w:rPr>
        <w:t>-</w:t>
      </w:r>
    </w:p>
    <w:p w:rsidR="00CB7DB5" w:rsidRDefault="00CB7DB5" w:rsidP="00CB7DB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B7DB5" w:rsidRDefault="00CB7DB5" w:rsidP="00CB7DB5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E70BD4" w:rsidRDefault="00E70BD4" w:rsidP="00CB7DB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 w:rsidRPr="00E70BD4">
        <w:rPr>
          <w:rFonts w:ascii="Times New Roman" w:hAnsi="Times New Roman" w:cs="Times New Roman"/>
          <w:sz w:val="28"/>
          <w:szCs w:val="28"/>
        </w:rPr>
        <w:t xml:space="preserve">А.С. Нимченко </w:t>
      </w:r>
      <w:proofErr w:type="gramStart"/>
      <w:r w:rsidRPr="00E70BD4">
        <w:rPr>
          <w:rFonts w:ascii="Times New Roman" w:hAnsi="Times New Roman" w:cs="Times New Roman"/>
          <w:sz w:val="28"/>
          <w:szCs w:val="28"/>
        </w:rPr>
        <w:t>вне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E70BD4" w:rsidRPr="00E70BD4" w:rsidRDefault="00E70BD4" w:rsidP="00E70BD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70BD4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E70BD4">
        <w:rPr>
          <w:rFonts w:ascii="Times New Roman" w:hAnsi="Times New Roman" w:cs="Times New Roman"/>
          <w:sz w:val="28"/>
          <w:szCs w:val="28"/>
        </w:rPr>
        <w:t xml:space="preserve"> изменения в </w:t>
      </w:r>
      <w:proofErr w:type="spellStart"/>
      <w:proofErr w:type="gramStart"/>
      <w:r w:rsidRPr="00E70BD4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E70BD4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E70BD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70BD4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E70BD4">
        <w:rPr>
          <w:rFonts w:ascii="Times New Roman" w:hAnsi="Times New Roman" w:cs="Times New Roman"/>
          <w:sz w:val="28"/>
          <w:szCs w:val="28"/>
        </w:rPr>
        <w:t xml:space="preserve"> книги.         </w:t>
      </w:r>
    </w:p>
    <w:p w:rsidR="00E70BD4" w:rsidRPr="00E70BD4" w:rsidRDefault="00E70BD4" w:rsidP="00E70BD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Pr="00E70BD4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E70BD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E70BD4">
        <w:rPr>
          <w:rFonts w:ascii="Times New Roman" w:hAnsi="Times New Roman" w:cs="Times New Roman"/>
          <w:sz w:val="28"/>
          <w:szCs w:val="28"/>
        </w:rPr>
        <w:t>а</w:t>
      </w:r>
      <w:r w:rsidRPr="00E70BD4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E70BD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70BD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E70BD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E70BD4">
        <w:rPr>
          <w:rFonts w:ascii="Times New Roman" w:hAnsi="Times New Roman" w:cs="Times New Roman"/>
          <w:sz w:val="28"/>
          <w:szCs w:val="28"/>
        </w:rPr>
        <w:t xml:space="preserve"> Е.Е.Черепанову.</w:t>
      </w:r>
    </w:p>
    <w:p w:rsidR="00E70BD4" w:rsidRPr="00E70BD4" w:rsidRDefault="00E70BD4" w:rsidP="00E70BD4">
      <w:pPr>
        <w:tabs>
          <w:tab w:val="left" w:pos="709"/>
          <w:tab w:val="left" w:pos="372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70BD4"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со дня его подписания.   </w:t>
      </w:r>
    </w:p>
    <w:p w:rsidR="00E70BD4" w:rsidRDefault="00E70BD4" w:rsidP="00E70BD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70BD4" w:rsidRDefault="00E70BD4" w:rsidP="00E70BD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70BD4" w:rsidRPr="00E70BD4" w:rsidRDefault="00E70BD4" w:rsidP="00E70BD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70BD4" w:rsidRDefault="00E70BD4" w:rsidP="00E70BD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70BD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70BD4" w:rsidRPr="00E70BD4" w:rsidRDefault="00E70BD4" w:rsidP="00E70BD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70BD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70B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BD4" w:rsidRPr="00E70BD4" w:rsidRDefault="00E70BD4" w:rsidP="00E70BD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70BD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           </w:t>
      </w:r>
    </w:p>
    <w:p w:rsidR="00E70BD4" w:rsidRPr="00E70BD4" w:rsidRDefault="00E70BD4" w:rsidP="00E70BD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70BD4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E70BD4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BD4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AC2228" w:rsidRDefault="00AC2228" w:rsidP="00E70BD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70BD4" w:rsidRDefault="00E70BD4" w:rsidP="00E70BD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70BD4" w:rsidRDefault="00E70BD4" w:rsidP="00E70BD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70BD4" w:rsidRDefault="00E70BD4" w:rsidP="00E70BD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70BD4" w:rsidRDefault="00E70BD4" w:rsidP="00E70BD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70BD4" w:rsidRDefault="00E70BD4" w:rsidP="00E70BD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70BD4" w:rsidRDefault="00E70BD4" w:rsidP="00E70BD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70BD4" w:rsidRDefault="00E70BD4" w:rsidP="00E70BD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70BD4" w:rsidRDefault="00E70BD4" w:rsidP="00E70BD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70BD4" w:rsidRDefault="00E70BD4" w:rsidP="00E70BD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70BD4" w:rsidRDefault="00E70BD4" w:rsidP="00E70BD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70BD4" w:rsidRDefault="00E70BD4" w:rsidP="00E70BD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70BD4" w:rsidRDefault="00E70BD4" w:rsidP="00E70BD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70BD4" w:rsidRDefault="00E70BD4" w:rsidP="00E70BD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70BD4" w:rsidRDefault="00E70BD4" w:rsidP="00E70BD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70BD4" w:rsidRDefault="00E70BD4" w:rsidP="00E70BD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70BD4" w:rsidRDefault="00E70BD4" w:rsidP="00E70BD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70BD4" w:rsidRDefault="00E70BD4" w:rsidP="00E70BD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70BD4" w:rsidRDefault="00E70BD4" w:rsidP="00E70BD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70BD4" w:rsidRDefault="00E70BD4" w:rsidP="00E70BD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70BD4" w:rsidRDefault="00E70BD4" w:rsidP="00E70BD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70BD4" w:rsidRDefault="00E70BD4" w:rsidP="00E70BD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70BD4" w:rsidRDefault="00E70BD4" w:rsidP="00E70BD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70BD4" w:rsidRDefault="00E70BD4" w:rsidP="00E70BD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70BD4" w:rsidRDefault="00E70BD4" w:rsidP="00E70BD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70BD4" w:rsidRDefault="00E70BD4" w:rsidP="00E70BD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70BD4" w:rsidRDefault="00E70BD4" w:rsidP="00E70BD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70BD4" w:rsidRDefault="00E70BD4" w:rsidP="00E70BD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70BD4" w:rsidRDefault="00E70BD4" w:rsidP="00E70BD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70BD4" w:rsidRDefault="00E70BD4" w:rsidP="00E70BD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70BD4" w:rsidRDefault="00E70BD4" w:rsidP="00E70BD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70BD4" w:rsidRDefault="00E70BD4" w:rsidP="00E70BD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70BD4" w:rsidRDefault="00E70BD4" w:rsidP="00E70BD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70BD4" w:rsidRDefault="00E70BD4" w:rsidP="00E70BD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E70BD4" w:rsidSect="00E70BD4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5B77C3"/>
    <w:rsid w:val="00625D19"/>
    <w:rsid w:val="006409B2"/>
    <w:rsid w:val="00683A07"/>
    <w:rsid w:val="006E4EC9"/>
    <w:rsid w:val="00954616"/>
    <w:rsid w:val="009F1F39"/>
    <w:rsid w:val="00A7636B"/>
    <w:rsid w:val="00AC2228"/>
    <w:rsid w:val="00B11F62"/>
    <w:rsid w:val="00BC3E98"/>
    <w:rsid w:val="00C737CC"/>
    <w:rsid w:val="00CB7DB5"/>
    <w:rsid w:val="00D13402"/>
    <w:rsid w:val="00D53EA7"/>
    <w:rsid w:val="00D942AD"/>
    <w:rsid w:val="00E51D67"/>
    <w:rsid w:val="00E70BD4"/>
    <w:rsid w:val="00F45878"/>
    <w:rsid w:val="00F9531D"/>
    <w:rsid w:val="00FE080C"/>
    <w:rsid w:val="00FE31E6"/>
    <w:rsid w:val="00FF5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70BD4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7">
    <w:name w:val="Body Text"/>
    <w:basedOn w:val="a"/>
    <w:link w:val="a8"/>
    <w:semiHidden/>
    <w:unhideWhenUsed/>
    <w:rsid w:val="00E70BD4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semiHidden/>
    <w:rsid w:val="00E70B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E70B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5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</cp:revision>
  <cp:lastPrinted>2023-01-20T05:59:00Z</cp:lastPrinted>
  <dcterms:created xsi:type="dcterms:W3CDTF">2015-11-24T06:39:00Z</dcterms:created>
  <dcterms:modified xsi:type="dcterms:W3CDTF">2023-02-02T11:29:00Z</dcterms:modified>
</cp:coreProperties>
</file>