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C5" w:rsidRPr="009B3DC5" w:rsidRDefault="009B3DC5" w:rsidP="009B3D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B3D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DC5" w:rsidRPr="009B3DC5" w:rsidRDefault="009B3DC5" w:rsidP="009B3DC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D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B3DC5" w:rsidRPr="009B3DC5" w:rsidRDefault="009B3DC5" w:rsidP="009B3DC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DC5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</w:p>
    <w:p w:rsidR="009B3DC5" w:rsidRPr="009B3DC5" w:rsidRDefault="009B3DC5" w:rsidP="009B3DC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DC5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9B3DC5" w:rsidRPr="00AD1DA3" w:rsidRDefault="009B3DC5" w:rsidP="009B3DC5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1DA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B3DC5" w:rsidRPr="009B3DC5" w:rsidRDefault="000818F3" w:rsidP="009B3DC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EB524A">
        <w:rPr>
          <w:rFonts w:ascii="Times New Roman" w:hAnsi="Times New Roman" w:cs="Times New Roman"/>
          <w:sz w:val="24"/>
          <w:szCs w:val="24"/>
        </w:rPr>
        <w:t>_</w:t>
      </w:r>
      <w:r w:rsidR="00BD2F3B">
        <w:rPr>
          <w:rFonts w:ascii="Times New Roman" w:hAnsi="Times New Roman" w:cs="Times New Roman"/>
          <w:sz w:val="24"/>
          <w:szCs w:val="24"/>
        </w:rPr>
        <w:t>03</w:t>
      </w:r>
      <w:r w:rsidR="00EB524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_»_</w:t>
      </w:r>
      <w:r w:rsidR="00BD2F3B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_</w:t>
      </w:r>
      <w:r w:rsidR="009B3DC5" w:rsidRPr="009B3DC5">
        <w:rPr>
          <w:rFonts w:ascii="Times New Roman" w:hAnsi="Times New Roman" w:cs="Times New Roman"/>
          <w:sz w:val="24"/>
          <w:szCs w:val="24"/>
        </w:rPr>
        <w:t>20</w:t>
      </w:r>
      <w:r w:rsidR="00367709">
        <w:rPr>
          <w:rFonts w:ascii="Times New Roman" w:hAnsi="Times New Roman" w:cs="Times New Roman"/>
          <w:sz w:val="24"/>
          <w:szCs w:val="24"/>
        </w:rPr>
        <w:t>23</w:t>
      </w:r>
      <w:r w:rsidR="009B3DC5" w:rsidRPr="009B3DC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B3DC5" w:rsidRPr="009B3D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1DA3">
        <w:rPr>
          <w:rFonts w:ascii="Times New Roman" w:hAnsi="Times New Roman" w:cs="Times New Roman"/>
          <w:sz w:val="24"/>
          <w:szCs w:val="24"/>
        </w:rPr>
        <w:t xml:space="preserve">       </w:t>
      </w:r>
      <w:r w:rsidR="009B3DC5" w:rsidRPr="009B3DC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B3DC5" w:rsidRPr="009B3DC5">
        <w:rPr>
          <w:rFonts w:ascii="Times New Roman" w:hAnsi="Times New Roman" w:cs="Times New Roman"/>
          <w:sz w:val="24"/>
          <w:szCs w:val="24"/>
        </w:rPr>
        <w:tab/>
      </w:r>
      <w:r w:rsidR="009B3DC5" w:rsidRPr="009B3DC5">
        <w:rPr>
          <w:rFonts w:ascii="Times New Roman" w:hAnsi="Times New Roman" w:cs="Times New Roman"/>
          <w:sz w:val="24"/>
          <w:szCs w:val="24"/>
        </w:rPr>
        <w:tab/>
        <w:t xml:space="preserve">              №_</w:t>
      </w:r>
      <w:r w:rsidR="00BD2F3B">
        <w:rPr>
          <w:rFonts w:ascii="Times New Roman" w:hAnsi="Times New Roman" w:cs="Times New Roman"/>
          <w:sz w:val="24"/>
          <w:szCs w:val="24"/>
        </w:rPr>
        <w:t>35</w:t>
      </w:r>
      <w:r w:rsidR="009B3DC5" w:rsidRPr="009B3DC5">
        <w:rPr>
          <w:rFonts w:ascii="Times New Roman" w:hAnsi="Times New Roman" w:cs="Times New Roman"/>
          <w:sz w:val="24"/>
          <w:szCs w:val="24"/>
        </w:rPr>
        <w:t>____</w:t>
      </w:r>
    </w:p>
    <w:p w:rsidR="009B3DC5" w:rsidRPr="009B3DC5" w:rsidRDefault="009B3DC5" w:rsidP="000818F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B3DC5">
        <w:rPr>
          <w:rFonts w:ascii="Times New Roman" w:hAnsi="Times New Roman" w:cs="Times New Roman"/>
          <w:sz w:val="24"/>
          <w:szCs w:val="24"/>
        </w:rPr>
        <w:t xml:space="preserve">станица </w:t>
      </w:r>
      <w:proofErr w:type="spellStart"/>
      <w:r w:rsidRPr="009B3DC5">
        <w:rPr>
          <w:rFonts w:ascii="Times New Roman" w:hAnsi="Times New Roman" w:cs="Times New Roman"/>
          <w:sz w:val="24"/>
          <w:szCs w:val="24"/>
        </w:rPr>
        <w:t>Старонижестеблиевская</w:t>
      </w:r>
      <w:proofErr w:type="spellEnd"/>
    </w:p>
    <w:p w:rsidR="009B3DC5" w:rsidRDefault="009B3DC5" w:rsidP="009B3D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9B3D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B3DC5" w:rsidRPr="009B3DC5" w:rsidRDefault="009B3DC5" w:rsidP="00EB524A">
      <w:pPr>
        <w:pStyle w:val="a8"/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D1DA3" w:rsidRDefault="00EB524A" w:rsidP="00EB524A">
      <w:pPr>
        <w:pStyle w:val="a8"/>
        <w:tabs>
          <w:tab w:val="left" w:pos="709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AD1DA3">
        <w:rPr>
          <w:rFonts w:ascii="Times New Roman" w:hAnsi="Times New Roman" w:cs="Times New Roman"/>
          <w:b/>
          <w:sz w:val="28"/>
          <w:szCs w:val="28"/>
        </w:rPr>
        <w:t xml:space="preserve"> изменений </w:t>
      </w:r>
      <w:r w:rsidR="0007592E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</w:p>
    <w:p w:rsidR="00EB524A" w:rsidRDefault="0007592E" w:rsidP="00EB524A">
      <w:pPr>
        <w:pStyle w:val="a8"/>
        <w:tabs>
          <w:tab w:val="left" w:pos="709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 от</w:t>
      </w:r>
      <w:r w:rsidR="00367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790">
        <w:rPr>
          <w:rFonts w:ascii="Times New Roman" w:hAnsi="Times New Roman" w:cs="Times New Roman"/>
          <w:b/>
          <w:sz w:val="28"/>
          <w:szCs w:val="28"/>
        </w:rPr>
        <w:t>26</w:t>
      </w:r>
      <w:r w:rsidR="00D61DC7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C179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D61DC7">
        <w:rPr>
          <w:rFonts w:ascii="Times New Roman" w:hAnsi="Times New Roman" w:cs="Times New Roman"/>
          <w:b/>
          <w:sz w:val="28"/>
          <w:szCs w:val="28"/>
        </w:rPr>
        <w:t>1</w:t>
      </w:r>
      <w:r w:rsidR="005C1790"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61DC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формирования, </w:t>
      </w:r>
    </w:p>
    <w:p w:rsidR="00EB524A" w:rsidRDefault="00D61DC7" w:rsidP="00EB524A">
      <w:pPr>
        <w:pStyle w:val="a8"/>
        <w:tabs>
          <w:tab w:val="left" w:pos="709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r w:rsidR="00EB524A">
        <w:rPr>
          <w:rFonts w:ascii="Times New Roman" w:hAnsi="Times New Roman" w:cs="Times New Roman"/>
          <w:b/>
          <w:sz w:val="28"/>
          <w:szCs w:val="28"/>
        </w:rPr>
        <w:t>дения обязательного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опубликования п</w:t>
      </w:r>
      <w:r w:rsidR="009B3DC5" w:rsidRPr="009B3DC5">
        <w:rPr>
          <w:rFonts w:ascii="Times New Roman" w:hAnsi="Times New Roman" w:cs="Times New Roman"/>
          <w:b/>
          <w:sz w:val="28"/>
          <w:szCs w:val="28"/>
        </w:rPr>
        <w:t>еречн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B3DC5" w:rsidRPr="009B3DC5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B524A" w:rsidRDefault="009B3DC5" w:rsidP="00EB524A">
      <w:pPr>
        <w:pStyle w:val="a8"/>
        <w:tabs>
          <w:tab w:val="left" w:pos="709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3DC5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D61DC7">
        <w:rPr>
          <w:rFonts w:ascii="Times New Roman" w:hAnsi="Times New Roman" w:cs="Times New Roman"/>
          <w:b/>
          <w:sz w:val="28"/>
          <w:szCs w:val="28"/>
        </w:rPr>
        <w:t>, свободного от прав третьих лиц</w:t>
      </w:r>
      <w:r w:rsidR="00EA5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24A">
        <w:rPr>
          <w:rFonts w:ascii="Times New Roman" w:hAnsi="Times New Roman" w:cs="Times New Roman"/>
          <w:b/>
          <w:sz w:val="28"/>
          <w:szCs w:val="28"/>
        </w:rPr>
        <w:t>(</w:t>
      </w:r>
      <w:r w:rsidR="00D61DC7">
        <w:rPr>
          <w:rFonts w:ascii="Times New Roman" w:hAnsi="Times New Roman" w:cs="Times New Roman"/>
          <w:b/>
          <w:sz w:val="28"/>
          <w:szCs w:val="28"/>
        </w:rPr>
        <w:t xml:space="preserve">за исключением </w:t>
      </w:r>
      <w:r w:rsidR="005C1790">
        <w:rPr>
          <w:rFonts w:ascii="Times New Roman" w:hAnsi="Times New Roman" w:cs="Times New Roman"/>
          <w:b/>
          <w:sz w:val="28"/>
          <w:szCs w:val="28"/>
        </w:rPr>
        <w:t xml:space="preserve">права </w:t>
      </w:r>
      <w:proofErr w:type="gramEnd"/>
    </w:p>
    <w:p w:rsidR="00EB524A" w:rsidRDefault="005C1790" w:rsidP="00EB524A">
      <w:pPr>
        <w:pStyle w:val="a8"/>
        <w:tabs>
          <w:tab w:val="left" w:pos="709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хозяйственного ведения, права оперативного управления, а также</w:t>
      </w:r>
    </w:p>
    <w:p w:rsidR="009B3DC5" w:rsidRPr="009B3DC5" w:rsidRDefault="005C1790" w:rsidP="00EB524A">
      <w:pPr>
        <w:pStyle w:val="a8"/>
        <w:tabs>
          <w:tab w:val="left" w:pos="709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="00D61DC7">
        <w:rPr>
          <w:rFonts w:ascii="Times New Roman" w:hAnsi="Times New Roman" w:cs="Times New Roman"/>
          <w:b/>
          <w:sz w:val="28"/>
          <w:szCs w:val="28"/>
        </w:rPr>
        <w:t xml:space="preserve"> прав субъектов малого и среднего предпринимательства), </w:t>
      </w:r>
      <w:r w:rsidR="009B3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DC5" w:rsidRPr="009B3DC5">
        <w:rPr>
          <w:rFonts w:ascii="Times New Roman" w:hAnsi="Times New Roman" w:cs="Times New Roman"/>
          <w:b/>
          <w:sz w:val="28"/>
          <w:szCs w:val="28"/>
        </w:rPr>
        <w:t>предусмотренного частью 4 статьи 18 Федерального закона «О развитии малого и среднего</w:t>
      </w:r>
      <w:r w:rsidR="00EB5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DC5" w:rsidRPr="009B3DC5">
        <w:rPr>
          <w:rFonts w:ascii="Times New Roman" w:hAnsi="Times New Roman" w:cs="Times New Roman"/>
          <w:b/>
          <w:sz w:val="28"/>
          <w:szCs w:val="28"/>
        </w:rPr>
        <w:t>предпринимательства в Российской Федерации»</w:t>
      </w:r>
    </w:p>
    <w:p w:rsidR="009B3DC5" w:rsidRPr="009B3DC5" w:rsidRDefault="009B3DC5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B3DC5" w:rsidRDefault="009B3DC5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Pr="009B3DC5" w:rsidRDefault="007202F0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E145C" w:rsidRPr="00CB100F" w:rsidRDefault="003E145C" w:rsidP="00EB524A">
      <w:pPr>
        <w:pStyle w:val="1"/>
        <w:tabs>
          <w:tab w:val="left" w:pos="709"/>
        </w:tabs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CB100F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</w:t>
      </w:r>
      <w:r w:rsidRPr="00CB100F">
        <w:rPr>
          <w:rFonts w:ascii="Times New Roman" w:hAnsi="Times New Roman"/>
          <w:b w:val="0"/>
          <w:sz w:val="28"/>
          <w:szCs w:val="28"/>
        </w:rPr>
        <w:t>а</w:t>
      </w:r>
      <w:r w:rsidRPr="00CB100F">
        <w:rPr>
          <w:rFonts w:ascii="Times New Roman" w:hAnsi="Times New Roman"/>
          <w:b w:val="0"/>
          <w:sz w:val="28"/>
          <w:szCs w:val="28"/>
        </w:rPr>
        <w:t>ции», Федеральным законом от 3 июля 2018 года № 185-ФЗ «О внесении изм</w:t>
      </w:r>
      <w:r w:rsidRPr="00CB100F">
        <w:rPr>
          <w:rFonts w:ascii="Times New Roman" w:hAnsi="Times New Roman"/>
          <w:b w:val="0"/>
          <w:sz w:val="28"/>
          <w:szCs w:val="28"/>
        </w:rPr>
        <w:t>е</w:t>
      </w:r>
      <w:r w:rsidRPr="00CB100F">
        <w:rPr>
          <w:rFonts w:ascii="Times New Roman" w:hAnsi="Times New Roman"/>
          <w:b w:val="0"/>
          <w:sz w:val="28"/>
          <w:szCs w:val="28"/>
        </w:rPr>
        <w:t>нений в отдельные законодательные акты Российской Федерации в целях ра</w:t>
      </w:r>
      <w:r w:rsidRPr="00CB100F">
        <w:rPr>
          <w:rFonts w:ascii="Times New Roman" w:hAnsi="Times New Roman"/>
          <w:b w:val="0"/>
          <w:sz w:val="28"/>
          <w:szCs w:val="28"/>
        </w:rPr>
        <w:t>с</w:t>
      </w:r>
      <w:r w:rsidRPr="00CB100F">
        <w:rPr>
          <w:rFonts w:ascii="Times New Roman" w:hAnsi="Times New Roman"/>
          <w:b w:val="0"/>
          <w:sz w:val="28"/>
          <w:szCs w:val="28"/>
        </w:rPr>
        <w:t>ширения имущественной поддержки субъектов малого и среднего предприн</w:t>
      </w:r>
      <w:r w:rsidRPr="00CB100F">
        <w:rPr>
          <w:rFonts w:ascii="Times New Roman" w:hAnsi="Times New Roman"/>
          <w:b w:val="0"/>
          <w:sz w:val="28"/>
          <w:szCs w:val="28"/>
        </w:rPr>
        <w:t>и</w:t>
      </w:r>
      <w:r w:rsidRPr="00CB100F">
        <w:rPr>
          <w:rFonts w:ascii="Times New Roman" w:hAnsi="Times New Roman"/>
          <w:b w:val="0"/>
          <w:sz w:val="28"/>
          <w:szCs w:val="28"/>
        </w:rPr>
        <w:t>мательства», постановлениями Правительства Российской Федерации от 1 д</w:t>
      </w:r>
      <w:r w:rsidRPr="00CB100F">
        <w:rPr>
          <w:rFonts w:ascii="Times New Roman" w:hAnsi="Times New Roman"/>
          <w:b w:val="0"/>
          <w:sz w:val="28"/>
          <w:szCs w:val="28"/>
        </w:rPr>
        <w:t>е</w:t>
      </w:r>
      <w:r w:rsidRPr="00CB100F">
        <w:rPr>
          <w:rFonts w:ascii="Times New Roman" w:hAnsi="Times New Roman"/>
          <w:b w:val="0"/>
          <w:sz w:val="28"/>
          <w:szCs w:val="28"/>
        </w:rPr>
        <w:t>кабря 2016 года № 1283 «О внесении изменений</w:t>
      </w:r>
      <w:proofErr w:type="gramEnd"/>
      <w:r w:rsidRPr="00CB100F">
        <w:rPr>
          <w:rFonts w:ascii="Times New Roman" w:hAnsi="Times New Roman"/>
          <w:b w:val="0"/>
          <w:sz w:val="28"/>
          <w:szCs w:val="28"/>
        </w:rPr>
        <w:t xml:space="preserve"> в постановление Правительс</w:t>
      </w:r>
      <w:r w:rsidRPr="00CB100F">
        <w:rPr>
          <w:rFonts w:ascii="Times New Roman" w:hAnsi="Times New Roman"/>
          <w:b w:val="0"/>
          <w:sz w:val="28"/>
          <w:szCs w:val="28"/>
        </w:rPr>
        <w:t>т</w:t>
      </w:r>
      <w:r w:rsidRPr="00CB100F">
        <w:rPr>
          <w:rFonts w:ascii="Times New Roman" w:hAnsi="Times New Roman"/>
          <w:b w:val="0"/>
          <w:sz w:val="28"/>
          <w:szCs w:val="28"/>
        </w:rPr>
        <w:t>ва Российской Федерации от 21 августа 2010 года № 645», от 18 мая 2019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100F">
        <w:rPr>
          <w:rFonts w:ascii="Times New Roman" w:hAnsi="Times New Roman"/>
          <w:b w:val="0"/>
          <w:sz w:val="28"/>
          <w:szCs w:val="28"/>
        </w:rPr>
        <w:t>го</w:t>
      </w:r>
      <w:r>
        <w:rPr>
          <w:rFonts w:ascii="Times New Roman" w:hAnsi="Times New Roman"/>
          <w:b w:val="0"/>
          <w:sz w:val="28"/>
          <w:szCs w:val="28"/>
        </w:rPr>
        <w:t xml:space="preserve">да № </w:t>
      </w:r>
      <w:r w:rsidRPr="00CB100F">
        <w:rPr>
          <w:rFonts w:ascii="Times New Roman" w:hAnsi="Times New Roman"/>
          <w:b w:val="0"/>
          <w:sz w:val="28"/>
          <w:szCs w:val="28"/>
        </w:rPr>
        <w:t>623 «О внесении изменений в постановление Правительства Российской Ф</w:t>
      </w:r>
      <w:r w:rsidRPr="00CB100F">
        <w:rPr>
          <w:rFonts w:ascii="Times New Roman" w:hAnsi="Times New Roman"/>
          <w:b w:val="0"/>
          <w:sz w:val="28"/>
          <w:szCs w:val="28"/>
        </w:rPr>
        <w:t>е</w:t>
      </w:r>
      <w:r w:rsidRPr="00CB100F">
        <w:rPr>
          <w:rFonts w:ascii="Times New Roman" w:hAnsi="Times New Roman"/>
          <w:b w:val="0"/>
          <w:sz w:val="28"/>
          <w:szCs w:val="28"/>
        </w:rPr>
        <w:t>дерации от 21 августа 2010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100F">
        <w:rPr>
          <w:rFonts w:ascii="Times New Roman" w:hAnsi="Times New Roman"/>
          <w:b w:val="0"/>
          <w:sz w:val="28"/>
          <w:szCs w:val="28"/>
        </w:rPr>
        <w:t>года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100F">
        <w:rPr>
          <w:rFonts w:ascii="Times New Roman" w:hAnsi="Times New Roman"/>
          <w:b w:val="0"/>
          <w:sz w:val="28"/>
          <w:szCs w:val="28"/>
        </w:rPr>
        <w:t xml:space="preserve">645 и признании </w:t>
      </w:r>
      <w:proofErr w:type="gramStart"/>
      <w:r w:rsidRPr="00CB100F">
        <w:rPr>
          <w:rFonts w:ascii="Times New Roman" w:hAnsi="Times New Roman"/>
          <w:b w:val="0"/>
          <w:sz w:val="28"/>
          <w:szCs w:val="28"/>
        </w:rPr>
        <w:t>утратившим</w:t>
      </w:r>
      <w:proofErr w:type="gramEnd"/>
      <w:r w:rsidRPr="00CB100F">
        <w:rPr>
          <w:rFonts w:ascii="Times New Roman" w:hAnsi="Times New Roman"/>
          <w:b w:val="0"/>
          <w:sz w:val="28"/>
          <w:szCs w:val="28"/>
        </w:rPr>
        <w:t xml:space="preserve"> силу пост</w:t>
      </w:r>
      <w:r w:rsidRPr="00CB100F">
        <w:rPr>
          <w:rFonts w:ascii="Times New Roman" w:hAnsi="Times New Roman"/>
          <w:b w:val="0"/>
          <w:sz w:val="28"/>
          <w:szCs w:val="28"/>
        </w:rPr>
        <w:t>а</w:t>
      </w:r>
      <w:r w:rsidRPr="00CB100F">
        <w:rPr>
          <w:rFonts w:ascii="Times New Roman" w:hAnsi="Times New Roman"/>
          <w:b w:val="0"/>
          <w:sz w:val="28"/>
          <w:szCs w:val="28"/>
        </w:rPr>
        <w:t>новления Правительства Российской Федерации от 18 декабря 2008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100F">
        <w:rPr>
          <w:rFonts w:ascii="Times New Roman" w:hAnsi="Times New Roman"/>
          <w:b w:val="0"/>
          <w:sz w:val="28"/>
          <w:szCs w:val="28"/>
        </w:rPr>
        <w:t xml:space="preserve">года </w:t>
      </w:r>
      <w:r w:rsidR="00EB524A">
        <w:rPr>
          <w:rFonts w:ascii="Times New Roman" w:hAnsi="Times New Roman"/>
          <w:b w:val="0"/>
          <w:sz w:val="28"/>
          <w:szCs w:val="28"/>
        </w:rPr>
        <w:t xml:space="preserve">          </w:t>
      </w:r>
      <w:proofErr w:type="gramStart"/>
      <w:r w:rsidRPr="00CB100F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100F">
        <w:rPr>
          <w:rFonts w:ascii="Times New Roman" w:hAnsi="Times New Roman"/>
          <w:b w:val="0"/>
          <w:sz w:val="28"/>
          <w:szCs w:val="28"/>
        </w:rPr>
        <w:t>961», приказом Министерства экономического развития Российской Фед</w:t>
      </w:r>
      <w:r w:rsidRPr="00CB100F">
        <w:rPr>
          <w:rFonts w:ascii="Times New Roman" w:hAnsi="Times New Roman"/>
          <w:b w:val="0"/>
          <w:sz w:val="28"/>
          <w:szCs w:val="28"/>
        </w:rPr>
        <w:t>е</w:t>
      </w:r>
      <w:r w:rsidRPr="00CB100F">
        <w:rPr>
          <w:rFonts w:ascii="Times New Roman" w:hAnsi="Times New Roman"/>
          <w:b w:val="0"/>
          <w:sz w:val="28"/>
          <w:szCs w:val="28"/>
        </w:rPr>
        <w:t>рации от 20 апреля 2016 года № 264 «Об утверждении Порядка представления сведений об утвержденных перечнях государственного имущества и муниц</w:t>
      </w:r>
      <w:r w:rsidRPr="00CB100F">
        <w:rPr>
          <w:rFonts w:ascii="Times New Roman" w:hAnsi="Times New Roman"/>
          <w:b w:val="0"/>
          <w:sz w:val="28"/>
          <w:szCs w:val="28"/>
        </w:rPr>
        <w:t>и</w:t>
      </w:r>
      <w:r w:rsidRPr="00CB100F">
        <w:rPr>
          <w:rFonts w:ascii="Times New Roman" w:hAnsi="Times New Roman"/>
          <w:b w:val="0"/>
          <w:sz w:val="28"/>
          <w:szCs w:val="28"/>
        </w:rPr>
        <w:t>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</w:t>
      </w:r>
      <w:proofErr w:type="gramEnd"/>
      <w:r w:rsidRPr="00CB100F">
        <w:rPr>
          <w:rFonts w:ascii="Times New Roman" w:hAnsi="Times New Roman"/>
          <w:b w:val="0"/>
          <w:sz w:val="28"/>
          <w:szCs w:val="28"/>
        </w:rPr>
        <w:t xml:space="preserve"> среднего предпринимательс</w:t>
      </w:r>
      <w:r w:rsidRPr="00CB100F">
        <w:rPr>
          <w:rFonts w:ascii="Times New Roman" w:hAnsi="Times New Roman"/>
          <w:b w:val="0"/>
          <w:sz w:val="28"/>
          <w:szCs w:val="28"/>
        </w:rPr>
        <w:t>т</w:t>
      </w:r>
      <w:r w:rsidRPr="00CB100F">
        <w:rPr>
          <w:rFonts w:ascii="Times New Roman" w:hAnsi="Times New Roman"/>
          <w:b w:val="0"/>
          <w:sz w:val="28"/>
          <w:szCs w:val="28"/>
        </w:rPr>
        <w:t xml:space="preserve">ва», формы представления и состава таких сведений»   </w:t>
      </w:r>
      <w:proofErr w:type="spellStart"/>
      <w:proofErr w:type="gramStart"/>
      <w:r w:rsidRPr="00CB100F">
        <w:rPr>
          <w:rFonts w:ascii="Times New Roman" w:hAnsi="Times New Roman"/>
          <w:b w:val="0"/>
          <w:sz w:val="28"/>
          <w:szCs w:val="28"/>
        </w:rPr>
        <w:t>п</w:t>
      </w:r>
      <w:proofErr w:type="spellEnd"/>
      <w:proofErr w:type="gramEnd"/>
      <w:r w:rsidRPr="00CB100F">
        <w:rPr>
          <w:rFonts w:ascii="Times New Roman" w:hAnsi="Times New Roman"/>
          <w:b w:val="0"/>
          <w:sz w:val="28"/>
          <w:szCs w:val="28"/>
        </w:rPr>
        <w:t xml:space="preserve"> о с т а </w:t>
      </w:r>
      <w:proofErr w:type="spellStart"/>
      <w:r w:rsidRPr="00CB100F">
        <w:rPr>
          <w:rFonts w:ascii="Times New Roman" w:hAnsi="Times New Roman"/>
          <w:b w:val="0"/>
          <w:sz w:val="28"/>
          <w:szCs w:val="28"/>
        </w:rPr>
        <w:t>н</w:t>
      </w:r>
      <w:proofErr w:type="spellEnd"/>
      <w:r w:rsidRPr="00CB100F">
        <w:rPr>
          <w:rFonts w:ascii="Times New Roman" w:hAnsi="Times New Roman"/>
          <w:b w:val="0"/>
          <w:sz w:val="28"/>
          <w:szCs w:val="28"/>
        </w:rPr>
        <w:t xml:space="preserve"> о в л я ю:</w:t>
      </w:r>
    </w:p>
    <w:p w:rsidR="00EB524A" w:rsidRDefault="00574A1D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524A">
        <w:rPr>
          <w:rFonts w:ascii="Times New Roman" w:hAnsi="Times New Roman" w:cs="Times New Roman"/>
          <w:sz w:val="28"/>
          <w:szCs w:val="28"/>
        </w:rPr>
        <w:t xml:space="preserve">  </w:t>
      </w:r>
      <w:r w:rsidR="009B3DC5" w:rsidRPr="009B3DC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7592E">
        <w:rPr>
          <w:rFonts w:ascii="Times New Roman" w:hAnsi="Times New Roman" w:cs="Times New Roman"/>
          <w:sz w:val="28"/>
          <w:szCs w:val="28"/>
        </w:rPr>
        <w:t xml:space="preserve">Внести изменения и </w:t>
      </w:r>
      <w:r w:rsidR="003E145C">
        <w:rPr>
          <w:rFonts w:ascii="Times New Roman" w:hAnsi="Times New Roman" w:cs="Times New Roman"/>
          <w:sz w:val="28"/>
          <w:szCs w:val="28"/>
        </w:rPr>
        <w:t>дополнение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709">
        <w:rPr>
          <w:rFonts w:ascii="Times New Roman" w:hAnsi="Times New Roman" w:cs="Times New Roman"/>
          <w:sz w:val="28"/>
          <w:szCs w:val="28"/>
        </w:rPr>
        <w:t>приложение</w:t>
      </w:r>
      <w:r w:rsidR="009B3DC5" w:rsidRPr="009B3DC5">
        <w:rPr>
          <w:rFonts w:ascii="Times New Roman" w:hAnsi="Times New Roman" w:cs="Times New Roman"/>
          <w:sz w:val="28"/>
          <w:szCs w:val="28"/>
        </w:rPr>
        <w:t xml:space="preserve"> </w:t>
      </w:r>
      <w:r w:rsidR="003E145C">
        <w:rPr>
          <w:rFonts w:ascii="Times New Roman" w:hAnsi="Times New Roman" w:cs="Times New Roman"/>
          <w:sz w:val="28"/>
          <w:szCs w:val="28"/>
        </w:rPr>
        <w:t xml:space="preserve">№3 </w:t>
      </w:r>
      <w:r w:rsidRPr="00574A1D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>ния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Pr="00574A1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74A1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A5DB1">
        <w:rPr>
          <w:rFonts w:ascii="Times New Roman" w:hAnsi="Times New Roman" w:cs="Times New Roman"/>
          <w:sz w:val="28"/>
          <w:szCs w:val="28"/>
        </w:rPr>
        <w:t xml:space="preserve">от </w:t>
      </w:r>
      <w:r w:rsidR="005C1790">
        <w:rPr>
          <w:rFonts w:ascii="Times New Roman" w:hAnsi="Times New Roman" w:cs="Times New Roman"/>
          <w:sz w:val="28"/>
          <w:szCs w:val="28"/>
        </w:rPr>
        <w:t>26</w:t>
      </w:r>
      <w:r w:rsidR="00EA5DB1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5C1790">
        <w:rPr>
          <w:rFonts w:ascii="Times New Roman" w:hAnsi="Times New Roman" w:cs="Times New Roman"/>
          <w:sz w:val="28"/>
          <w:szCs w:val="28"/>
        </w:rPr>
        <w:t>20</w:t>
      </w:r>
      <w:r w:rsidR="00EA5DB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4A1D">
        <w:rPr>
          <w:rFonts w:ascii="Times New Roman" w:hAnsi="Times New Roman" w:cs="Times New Roman"/>
          <w:sz w:val="28"/>
          <w:szCs w:val="28"/>
        </w:rPr>
        <w:t>1</w:t>
      </w:r>
      <w:r w:rsidR="005C1790">
        <w:rPr>
          <w:rFonts w:ascii="Times New Roman" w:hAnsi="Times New Roman" w:cs="Times New Roman"/>
          <w:sz w:val="28"/>
          <w:szCs w:val="28"/>
        </w:rPr>
        <w:t>35</w:t>
      </w:r>
      <w:r w:rsidRPr="00574A1D">
        <w:rPr>
          <w:rFonts w:ascii="Times New Roman" w:hAnsi="Times New Roman" w:cs="Times New Roman"/>
          <w:sz w:val="28"/>
          <w:szCs w:val="28"/>
        </w:rPr>
        <w:t xml:space="preserve"> </w:t>
      </w:r>
      <w:r w:rsidR="005C1790" w:rsidRPr="005C1790">
        <w:rPr>
          <w:rFonts w:ascii="Times New Roman" w:hAnsi="Times New Roman" w:cs="Times New Roman"/>
          <w:sz w:val="28"/>
          <w:szCs w:val="28"/>
        </w:rPr>
        <w:t>«Об утверждении Порядка формирования, ведения обязательного  опубликования перечня муниципального имущества, свободного от прав  третьих лиц (за исключением права хозяйственного вед</w:t>
      </w:r>
      <w:r w:rsidR="005C1790" w:rsidRPr="005C1790">
        <w:rPr>
          <w:rFonts w:ascii="Times New Roman" w:hAnsi="Times New Roman" w:cs="Times New Roman"/>
          <w:sz w:val="28"/>
          <w:szCs w:val="28"/>
        </w:rPr>
        <w:t>е</w:t>
      </w:r>
      <w:r w:rsidR="005C1790" w:rsidRPr="005C1790">
        <w:rPr>
          <w:rFonts w:ascii="Times New Roman" w:hAnsi="Times New Roman" w:cs="Times New Roman"/>
          <w:sz w:val="28"/>
          <w:szCs w:val="28"/>
        </w:rPr>
        <w:t xml:space="preserve">ния, права оперативного управления, а также муниципальных прав субъектов малого и </w:t>
      </w:r>
      <w:r w:rsidR="00EB524A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предпринимательства), </w:t>
      </w:r>
      <w:r w:rsidRPr="005C1790">
        <w:rPr>
          <w:rFonts w:ascii="Times New Roman" w:hAnsi="Times New Roman" w:cs="Times New Roman"/>
          <w:sz w:val="28"/>
          <w:szCs w:val="28"/>
        </w:rPr>
        <w:t xml:space="preserve">предусмотренного частью 4 статьи </w:t>
      </w:r>
      <w:proofErr w:type="gramEnd"/>
    </w:p>
    <w:p w:rsidR="00EB524A" w:rsidRDefault="00EB524A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B524A" w:rsidRDefault="00EB524A" w:rsidP="00EB524A">
      <w:pPr>
        <w:pStyle w:val="a8"/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B3DC5" w:rsidRPr="009B3DC5" w:rsidRDefault="00574A1D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C1790">
        <w:rPr>
          <w:rFonts w:ascii="Times New Roman" w:hAnsi="Times New Roman" w:cs="Times New Roman"/>
          <w:sz w:val="28"/>
          <w:szCs w:val="28"/>
        </w:rPr>
        <w:t>18 Федерального закона «О развитии малого</w:t>
      </w:r>
      <w:r w:rsidRPr="00574A1D">
        <w:rPr>
          <w:rFonts w:ascii="Times New Roman" w:hAnsi="Times New Roman" w:cs="Times New Roman"/>
          <w:sz w:val="28"/>
          <w:szCs w:val="28"/>
        </w:rPr>
        <w:t xml:space="preserve">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A1D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DC5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202F0" w:rsidRPr="007202F0" w:rsidRDefault="007202F0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67709">
        <w:rPr>
          <w:rFonts w:ascii="Times New Roman" w:hAnsi="Times New Roman" w:cs="Times New Roman"/>
          <w:bCs/>
          <w:sz w:val="28"/>
          <w:szCs w:val="28"/>
        </w:rPr>
        <w:t>2</w:t>
      </w:r>
      <w:r w:rsidR="009B3DC5" w:rsidRPr="007202F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9B3DC5" w:rsidRPr="007202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3DC5" w:rsidRPr="007202F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Pr="007202F0">
        <w:rPr>
          <w:rFonts w:ascii="Times New Roman" w:hAnsi="Times New Roman" w:cs="Times New Roman"/>
          <w:sz w:val="28"/>
          <w:szCs w:val="28"/>
        </w:rPr>
        <w:t xml:space="preserve"> возложить на з</w:t>
      </w:r>
      <w:r w:rsidRPr="007202F0">
        <w:rPr>
          <w:rFonts w:ascii="Times New Roman" w:hAnsi="Times New Roman" w:cs="Times New Roman"/>
          <w:sz w:val="28"/>
          <w:szCs w:val="28"/>
        </w:rPr>
        <w:t>а</w:t>
      </w:r>
      <w:r w:rsidRPr="007202F0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7202F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202F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7202F0">
        <w:rPr>
          <w:rFonts w:ascii="Times New Roman" w:hAnsi="Times New Roman" w:cs="Times New Roman"/>
          <w:sz w:val="28"/>
          <w:szCs w:val="28"/>
        </w:rPr>
        <w:t>й</w:t>
      </w:r>
      <w:r w:rsidRPr="007202F0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B3DC5" w:rsidRPr="007202F0" w:rsidRDefault="007202F0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7709">
        <w:rPr>
          <w:rFonts w:ascii="Times New Roman" w:hAnsi="Times New Roman" w:cs="Times New Roman"/>
          <w:sz w:val="28"/>
          <w:szCs w:val="28"/>
        </w:rPr>
        <w:t>3</w:t>
      </w:r>
      <w:r w:rsidR="009B3DC5" w:rsidRPr="009B3DC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hyperlink r:id="rId5" w:history="1">
        <w:r w:rsidR="009B3DC5" w:rsidRPr="009B3DC5">
          <w:rPr>
            <w:rFonts w:ascii="Times New Roman" w:hAnsi="Times New Roman" w:cs="Times New Roman"/>
            <w:sz w:val="28"/>
            <w:szCs w:val="28"/>
          </w:rPr>
          <w:t>обнародования</w:t>
        </w:r>
      </w:hyperlink>
      <w:r w:rsidR="009B3DC5" w:rsidRPr="009B3DC5">
        <w:rPr>
          <w:rFonts w:ascii="Times New Roman" w:hAnsi="Times New Roman" w:cs="Times New Roman"/>
          <w:bCs/>
          <w:sz w:val="28"/>
          <w:szCs w:val="28"/>
        </w:rPr>
        <w:t>.</w:t>
      </w:r>
    </w:p>
    <w:p w:rsidR="00AD1DA3" w:rsidRDefault="00AD1DA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B524A" w:rsidRDefault="00EB524A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B524A" w:rsidRDefault="00EB524A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B3DC5" w:rsidRPr="009B3DC5" w:rsidRDefault="009B3DC5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B3DC5">
        <w:rPr>
          <w:rFonts w:ascii="Times New Roman" w:hAnsi="Times New Roman" w:cs="Times New Roman"/>
          <w:sz w:val="28"/>
          <w:szCs w:val="28"/>
        </w:rPr>
        <w:t>Глава</w:t>
      </w:r>
    </w:p>
    <w:p w:rsidR="009B3DC5" w:rsidRPr="009B3DC5" w:rsidRDefault="009B3DC5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DC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9B3DC5" w:rsidRPr="009B3DC5" w:rsidRDefault="009B3DC5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B3DC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02F0" w:rsidRDefault="009B3DC5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B3DC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В.В. </w:t>
      </w:r>
      <w:proofErr w:type="spellStart"/>
      <w:r w:rsidRPr="009B3DC5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64BC3" w:rsidRPr="00464BC3" w:rsidRDefault="00464BC3" w:rsidP="00464BC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4BC3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464BC3" w:rsidRDefault="00464BC3" w:rsidP="00464BC3">
      <w:pPr>
        <w:pStyle w:val="a8"/>
        <w:ind w:hanging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464BC3" w:rsidRDefault="00464BC3" w:rsidP="00464BC3">
      <w:pPr>
        <w:pStyle w:val="a8"/>
        <w:ind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64BC3" w:rsidRDefault="00464BC3" w:rsidP="00464BC3">
      <w:pPr>
        <w:pStyle w:val="a8"/>
        <w:ind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Красноармейского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 № ______</w:t>
      </w:r>
    </w:p>
    <w:p w:rsidR="00464BC3" w:rsidRPr="00464BC3" w:rsidRDefault="00464BC3" w:rsidP="00464BC3">
      <w:pPr>
        <w:pStyle w:val="a8"/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64BC3">
        <w:rPr>
          <w:rFonts w:ascii="Times New Roman" w:hAnsi="Times New Roman"/>
          <w:sz w:val="28"/>
          <w:szCs w:val="28"/>
        </w:rPr>
        <w:t>«</w:t>
      </w:r>
      <w:r w:rsidRPr="00464BC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464BC3" w:rsidRPr="00464BC3" w:rsidRDefault="00464BC3" w:rsidP="00464BC3">
      <w:pPr>
        <w:pStyle w:val="a8"/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4BC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4BC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4BC3">
        <w:rPr>
          <w:rFonts w:ascii="Times New Roman" w:hAnsi="Times New Roman" w:cs="Times New Roman"/>
          <w:sz w:val="28"/>
          <w:szCs w:val="28"/>
        </w:rPr>
        <w:t>от 26 ноября 2020 года №135 «Об утверждении Порядка формирования,</w:t>
      </w:r>
    </w:p>
    <w:p w:rsidR="00464BC3" w:rsidRPr="00464BC3" w:rsidRDefault="00464BC3" w:rsidP="00464BC3">
      <w:pPr>
        <w:pStyle w:val="a8"/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64BC3">
        <w:rPr>
          <w:rFonts w:ascii="Times New Roman" w:hAnsi="Times New Roman" w:cs="Times New Roman"/>
          <w:sz w:val="28"/>
          <w:szCs w:val="28"/>
        </w:rPr>
        <w:t>ведения обязательного опубликования перечня муниципального</w:t>
      </w:r>
    </w:p>
    <w:p w:rsidR="00464BC3" w:rsidRPr="00464BC3" w:rsidRDefault="00464BC3" w:rsidP="00464BC3">
      <w:pPr>
        <w:pStyle w:val="a8"/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4BC3">
        <w:rPr>
          <w:rFonts w:ascii="Times New Roman" w:hAnsi="Times New Roman" w:cs="Times New Roman"/>
          <w:sz w:val="28"/>
          <w:szCs w:val="28"/>
        </w:rPr>
        <w:t>имущества, свободного от прав третьих лиц (за исключением права</w:t>
      </w:r>
      <w:proofErr w:type="gramEnd"/>
    </w:p>
    <w:p w:rsidR="00464BC3" w:rsidRPr="00464BC3" w:rsidRDefault="00464BC3" w:rsidP="00464BC3">
      <w:pPr>
        <w:pStyle w:val="a8"/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64BC3">
        <w:rPr>
          <w:rFonts w:ascii="Times New Roman" w:hAnsi="Times New Roman" w:cs="Times New Roman"/>
          <w:sz w:val="28"/>
          <w:szCs w:val="28"/>
        </w:rPr>
        <w:t>хозяйственного ведения, права оперативного управления, а также</w:t>
      </w:r>
    </w:p>
    <w:p w:rsidR="00464BC3" w:rsidRDefault="00464BC3" w:rsidP="00464BC3">
      <w:pPr>
        <w:pStyle w:val="a8"/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64BC3">
        <w:rPr>
          <w:rFonts w:ascii="Times New Roman" w:hAnsi="Times New Roman" w:cs="Times New Roman"/>
          <w:sz w:val="28"/>
          <w:szCs w:val="28"/>
        </w:rPr>
        <w:t xml:space="preserve">муниципальных прав субъектов малого и среднего предпринимательства),  </w:t>
      </w:r>
    </w:p>
    <w:p w:rsidR="00464BC3" w:rsidRDefault="00464BC3" w:rsidP="00464BC3">
      <w:pPr>
        <w:pStyle w:val="a8"/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64BC3">
        <w:rPr>
          <w:rFonts w:ascii="Times New Roman" w:hAnsi="Times New Roman" w:cs="Times New Roman"/>
          <w:sz w:val="28"/>
          <w:szCs w:val="28"/>
        </w:rPr>
        <w:t>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464BC3" w:rsidRDefault="00464BC3" w:rsidP="00464BC3">
      <w:pPr>
        <w:pStyle w:val="a8"/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64BC3" w:rsidRPr="00D20EFE" w:rsidRDefault="00464BC3" w:rsidP="00464BC3">
      <w:pPr>
        <w:pStyle w:val="a8"/>
        <w:ind w:left="851" w:hanging="851"/>
        <w:rPr>
          <w:rFonts w:ascii="Times New Roman" w:hAnsi="Times New Roman" w:cs="Times New Roman"/>
          <w:sz w:val="28"/>
          <w:szCs w:val="28"/>
        </w:rPr>
      </w:pPr>
      <w:r w:rsidRPr="00D20EFE">
        <w:rPr>
          <w:rFonts w:ascii="Times New Roman" w:hAnsi="Times New Roman" w:cs="Times New Roman"/>
          <w:sz w:val="28"/>
          <w:szCs w:val="28"/>
        </w:rPr>
        <w:t>Проект подготовлен и внесён:</w:t>
      </w:r>
    </w:p>
    <w:p w:rsidR="00464BC3" w:rsidRDefault="00464BC3" w:rsidP="00464BC3">
      <w:pPr>
        <w:pStyle w:val="a9"/>
        <w:tabs>
          <w:tab w:val="left" w:pos="7566"/>
        </w:tabs>
        <w:spacing w:after="0"/>
        <w:ind w:left="851" w:hanging="851"/>
        <w:jc w:val="both"/>
        <w:rPr>
          <w:rFonts w:ascii="Times New Roman" w:hAnsi="Times New Roman" w:cs="Times New Roman"/>
        </w:rPr>
      </w:pPr>
      <w:r w:rsidRPr="00D20EFE">
        <w:rPr>
          <w:rFonts w:ascii="Times New Roman" w:hAnsi="Times New Roman" w:cs="Times New Roman"/>
        </w:rPr>
        <w:t>Главным специалистом</w:t>
      </w:r>
      <w:r>
        <w:rPr>
          <w:rFonts w:ascii="Times New Roman" w:hAnsi="Times New Roman" w:cs="Times New Roman"/>
        </w:rPr>
        <w:t xml:space="preserve"> отдела </w:t>
      </w:r>
    </w:p>
    <w:p w:rsidR="00464BC3" w:rsidRPr="00124A1D" w:rsidRDefault="00464BC3" w:rsidP="00464BC3">
      <w:pPr>
        <w:pStyle w:val="a9"/>
        <w:tabs>
          <w:tab w:val="left" w:pos="7566"/>
        </w:tabs>
        <w:spacing w:after="0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бухгалтерскому учету и финансам</w:t>
      </w:r>
    </w:p>
    <w:p w:rsidR="00464BC3" w:rsidRDefault="00464BC3" w:rsidP="00464BC3">
      <w:pPr>
        <w:pStyle w:val="a8"/>
        <w:ind w:left="851" w:hanging="851"/>
        <w:rPr>
          <w:rFonts w:ascii="Times New Roman" w:hAnsi="Times New Roman" w:cs="Times New Roman"/>
          <w:sz w:val="28"/>
          <w:szCs w:val="28"/>
        </w:rPr>
      </w:pPr>
      <w:r w:rsidRPr="00D20EF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EF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20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BC3" w:rsidRPr="00D20EFE" w:rsidRDefault="00464BC3" w:rsidP="00464BC3">
      <w:pPr>
        <w:pStyle w:val="a8"/>
        <w:ind w:left="851" w:hanging="851"/>
        <w:rPr>
          <w:rFonts w:ascii="Times New Roman" w:hAnsi="Times New Roman" w:cs="Times New Roman"/>
          <w:sz w:val="28"/>
          <w:szCs w:val="28"/>
        </w:rPr>
      </w:pPr>
      <w:r w:rsidRPr="00D20EF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BC3" w:rsidRDefault="00464BC3" w:rsidP="00464BC3">
      <w:pPr>
        <w:pStyle w:val="a8"/>
        <w:ind w:right="-284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20EF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И.В. Шутка</w:t>
      </w:r>
    </w:p>
    <w:p w:rsidR="00464BC3" w:rsidRDefault="00464BC3" w:rsidP="00464BC3">
      <w:pPr>
        <w:pStyle w:val="a8"/>
        <w:ind w:right="-284" w:hanging="851"/>
        <w:rPr>
          <w:rFonts w:ascii="Times New Roman" w:hAnsi="Times New Roman" w:cs="Times New Roman"/>
          <w:sz w:val="28"/>
          <w:szCs w:val="28"/>
        </w:rPr>
      </w:pPr>
    </w:p>
    <w:p w:rsidR="00464BC3" w:rsidRPr="00D20EFE" w:rsidRDefault="00464BC3" w:rsidP="00464BC3">
      <w:pPr>
        <w:pStyle w:val="a8"/>
        <w:rPr>
          <w:rFonts w:ascii="Times New Roman" w:hAnsi="Times New Roman" w:cs="Times New Roman"/>
          <w:sz w:val="28"/>
          <w:szCs w:val="28"/>
        </w:rPr>
      </w:pPr>
      <w:r w:rsidRPr="00D20EFE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464BC3" w:rsidRPr="00D20EFE" w:rsidRDefault="00464BC3" w:rsidP="00464BC3">
      <w:pPr>
        <w:pStyle w:val="a8"/>
        <w:rPr>
          <w:rFonts w:ascii="Times New Roman" w:hAnsi="Times New Roman" w:cs="Times New Roman"/>
          <w:sz w:val="28"/>
          <w:szCs w:val="28"/>
        </w:rPr>
      </w:pPr>
      <w:r w:rsidRPr="00D20EFE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464BC3" w:rsidRPr="00D20EFE" w:rsidRDefault="00464BC3" w:rsidP="00464BC3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D20EF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20E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64BC3" w:rsidRDefault="00464BC3" w:rsidP="00464BC3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D20EF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455B3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464BC3" w:rsidRDefault="00464BC3" w:rsidP="00464BC3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464BC3" w:rsidRPr="00D20EFE" w:rsidRDefault="00464BC3" w:rsidP="00464BC3">
      <w:pPr>
        <w:ind w:firstLine="0"/>
        <w:rPr>
          <w:rFonts w:ascii="Times New Roman" w:hAnsi="Times New Roman"/>
          <w:sz w:val="28"/>
          <w:szCs w:val="28"/>
        </w:rPr>
      </w:pPr>
      <w:r w:rsidRPr="00D20EFE">
        <w:rPr>
          <w:rFonts w:ascii="Times New Roman" w:hAnsi="Times New Roman"/>
          <w:sz w:val="28"/>
          <w:szCs w:val="28"/>
        </w:rPr>
        <w:t>Начальник отдела по бухгалтерскому учету</w:t>
      </w:r>
    </w:p>
    <w:p w:rsidR="00464BC3" w:rsidRPr="00D20EFE" w:rsidRDefault="00464BC3" w:rsidP="00464BC3">
      <w:pPr>
        <w:ind w:firstLine="0"/>
        <w:rPr>
          <w:rFonts w:ascii="Times New Roman" w:hAnsi="Times New Roman"/>
          <w:sz w:val="28"/>
          <w:szCs w:val="28"/>
        </w:rPr>
      </w:pPr>
      <w:r w:rsidRPr="00D20EFE">
        <w:rPr>
          <w:rFonts w:ascii="Times New Roman" w:hAnsi="Times New Roman"/>
          <w:sz w:val="28"/>
          <w:szCs w:val="28"/>
        </w:rPr>
        <w:t>и финансам, главный бухгалтер администрации</w:t>
      </w:r>
    </w:p>
    <w:p w:rsidR="00464BC3" w:rsidRPr="00D20EFE" w:rsidRDefault="00464BC3" w:rsidP="00464BC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D20EFE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D20EF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64BC3" w:rsidRDefault="00464BC3" w:rsidP="00464BC3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D20EF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Т.А. Коваленко</w:t>
      </w:r>
    </w:p>
    <w:p w:rsidR="00464BC3" w:rsidRDefault="00464BC3" w:rsidP="00464BC3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464BC3" w:rsidRDefault="00464BC3" w:rsidP="00464BC3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464BC3" w:rsidRPr="00464BC3" w:rsidRDefault="00464BC3" w:rsidP="00464BC3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464BC3" w:rsidRPr="00CB100F" w:rsidRDefault="00464BC3" w:rsidP="00464BC3">
      <w:pPr>
        <w:tabs>
          <w:tab w:val="left" w:pos="3304"/>
        </w:tabs>
        <w:ind w:hanging="851"/>
        <w:jc w:val="left"/>
        <w:rPr>
          <w:rFonts w:ascii="Times New Roman" w:hAnsi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Default="00545E63" w:rsidP="00EB524A">
      <w:pPr>
        <w:pStyle w:val="a8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545E63" w:rsidSect="00AD1DA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B3DC5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5F28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2A8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BC5"/>
    <w:rsid w:val="00027E02"/>
    <w:rsid w:val="00030B33"/>
    <w:rsid w:val="00030C04"/>
    <w:rsid w:val="0003185D"/>
    <w:rsid w:val="0003269C"/>
    <w:rsid w:val="00033177"/>
    <w:rsid w:val="00033755"/>
    <w:rsid w:val="00033AA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592E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8F3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323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2F79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1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46D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DAA"/>
    <w:rsid w:val="00125856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6E11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4D4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181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1F90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03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553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3B29"/>
    <w:rsid w:val="00274C79"/>
    <w:rsid w:val="00275B3C"/>
    <w:rsid w:val="00275CEF"/>
    <w:rsid w:val="0027627D"/>
    <w:rsid w:val="0027689B"/>
    <w:rsid w:val="00276A15"/>
    <w:rsid w:val="00276C56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209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1BBB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9B5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238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C35"/>
    <w:rsid w:val="00362D76"/>
    <w:rsid w:val="0036351B"/>
    <w:rsid w:val="00363608"/>
    <w:rsid w:val="00363E0B"/>
    <w:rsid w:val="00364405"/>
    <w:rsid w:val="00364A2A"/>
    <w:rsid w:val="00364D39"/>
    <w:rsid w:val="00364FB9"/>
    <w:rsid w:val="00365764"/>
    <w:rsid w:val="00365B98"/>
    <w:rsid w:val="0036692D"/>
    <w:rsid w:val="00366E44"/>
    <w:rsid w:val="00367709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3F35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7B88"/>
    <w:rsid w:val="003B0A3E"/>
    <w:rsid w:val="003B0DB0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6356"/>
    <w:rsid w:val="003B6767"/>
    <w:rsid w:val="003B6E94"/>
    <w:rsid w:val="003B6FDC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45C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DEF"/>
    <w:rsid w:val="003F022A"/>
    <w:rsid w:val="003F2E7B"/>
    <w:rsid w:val="003F3A23"/>
    <w:rsid w:val="003F3FCB"/>
    <w:rsid w:val="003F43AE"/>
    <w:rsid w:val="003F4824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BC3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A44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0EB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09"/>
    <w:rsid w:val="004B57E0"/>
    <w:rsid w:val="004B57E8"/>
    <w:rsid w:val="004B5EAA"/>
    <w:rsid w:val="004B5F76"/>
    <w:rsid w:val="004C006F"/>
    <w:rsid w:val="004C0154"/>
    <w:rsid w:val="004C213A"/>
    <w:rsid w:val="004C2168"/>
    <w:rsid w:val="004C244C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49DC"/>
    <w:rsid w:val="004E4D49"/>
    <w:rsid w:val="004E4E3A"/>
    <w:rsid w:val="004E5A66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474"/>
    <w:rsid w:val="005169FE"/>
    <w:rsid w:val="00516D11"/>
    <w:rsid w:val="0051737B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5E63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964"/>
    <w:rsid w:val="00574A1D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790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2C9D"/>
    <w:rsid w:val="005D3AC7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732C"/>
    <w:rsid w:val="005D7643"/>
    <w:rsid w:val="005D7A75"/>
    <w:rsid w:val="005D7CB2"/>
    <w:rsid w:val="005D7EBB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1BC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77B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868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E23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50D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2F0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39E8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8DE"/>
    <w:rsid w:val="007A7C78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2C6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83C"/>
    <w:rsid w:val="0080389F"/>
    <w:rsid w:val="008047F0"/>
    <w:rsid w:val="00804B03"/>
    <w:rsid w:val="0080501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009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F63"/>
    <w:rsid w:val="00841788"/>
    <w:rsid w:val="00841BB7"/>
    <w:rsid w:val="00841C2E"/>
    <w:rsid w:val="00842137"/>
    <w:rsid w:val="00843DEC"/>
    <w:rsid w:val="0084434C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EE8"/>
    <w:rsid w:val="00874046"/>
    <w:rsid w:val="008748B9"/>
    <w:rsid w:val="00875158"/>
    <w:rsid w:val="00875FBE"/>
    <w:rsid w:val="00876007"/>
    <w:rsid w:val="0087689F"/>
    <w:rsid w:val="0087749D"/>
    <w:rsid w:val="00877C93"/>
    <w:rsid w:val="00880135"/>
    <w:rsid w:val="008802EA"/>
    <w:rsid w:val="0088079F"/>
    <w:rsid w:val="00880C24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6B39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3712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D96"/>
    <w:rsid w:val="00934E8B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1FA4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3DC5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D21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2A1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81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A3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2DEA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058"/>
    <w:rsid w:val="00B00800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C20"/>
    <w:rsid w:val="00B33132"/>
    <w:rsid w:val="00B333B6"/>
    <w:rsid w:val="00B34139"/>
    <w:rsid w:val="00B34508"/>
    <w:rsid w:val="00B34D64"/>
    <w:rsid w:val="00B34E49"/>
    <w:rsid w:val="00B35079"/>
    <w:rsid w:val="00B35DC2"/>
    <w:rsid w:val="00B35E10"/>
    <w:rsid w:val="00B35E16"/>
    <w:rsid w:val="00B365C4"/>
    <w:rsid w:val="00B365DB"/>
    <w:rsid w:val="00B371A7"/>
    <w:rsid w:val="00B3785E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7538"/>
    <w:rsid w:val="00B875AB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C86"/>
    <w:rsid w:val="00B96EA9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2F3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ACE"/>
    <w:rsid w:val="00C26EA2"/>
    <w:rsid w:val="00C2727B"/>
    <w:rsid w:val="00C2772A"/>
    <w:rsid w:val="00C27897"/>
    <w:rsid w:val="00C2799E"/>
    <w:rsid w:val="00C303B9"/>
    <w:rsid w:val="00C3094F"/>
    <w:rsid w:val="00C3149D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07A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7"/>
    <w:rsid w:val="00C64C2C"/>
    <w:rsid w:val="00C65412"/>
    <w:rsid w:val="00C654C6"/>
    <w:rsid w:val="00C65B5B"/>
    <w:rsid w:val="00C6619B"/>
    <w:rsid w:val="00C66A62"/>
    <w:rsid w:val="00C66C58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4ACC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4B20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326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1F6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1DC7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6C18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562D"/>
    <w:rsid w:val="00DA58D1"/>
    <w:rsid w:val="00DA59B6"/>
    <w:rsid w:val="00DA5E54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4E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9C1"/>
    <w:rsid w:val="00DD2ACD"/>
    <w:rsid w:val="00DD2E82"/>
    <w:rsid w:val="00DD3928"/>
    <w:rsid w:val="00DD4643"/>
    <w:rsid w:val="00DD548A"/>
    <w:rsid w:val="00DD54A4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107"/>
    <w:rsid w:val="00DE38D3"/>
    <w:rsid w:val="00DE42E6"/>
    <w:rsid w:val="00DE4300"/>
    <w:rsid w:val="00DE4787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582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9FA"/>
    <w:rsid w:val="00E40D5C"/>
    <w:rsid w:val="00E4190A"/>
    <w:rsid w:val="00E419D7"/>
    <w:rsid w:val="00E41F9C"/>
    <w:rsid w:val="00E42560"/>
    <w:rsid w:val="00E42888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B6E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0A6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3793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CDB"/>
    <w:rsid w:val="00E81395"/>
    <w:rsid w:val="00E8155F"/>
    <w:rsid w:val="00E81BFB"/>
    <w:rsid w:val="00E82536"/>
    <w:rsid w:val="00E82EE9"/>
    <w:rsid w:val="00E83946"/>
    <w:rsid w:val="00E83F69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E16"/>
    <w:rsid w:val="00EA511C"/>
    <w:rsid w:val="00EA5DB1"/>
    <w:rsid w:val="00EA5DDD"/>
    <w:rsid w:val="00EA621B"/>
    <w:rsid w:val="00EA63CA"/>
    <w:rsid w:val="00EA6A20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24A"/>
    <w:rsid w:val="00EB5812"/>
    <w:rsid w:val="00EB59B8"/>
    <w:rsid w:val="00EB5C2A"/>
    <w:rsid w:val="00EB6184"/>
    <w:rsid w:val="00EB630A"/>
    <w:rsid w:val="00EB6979"/>
    <w:rsid w:val="00EB6B58"/>
    <w:rsid w:val="00EB7502"/>
    <w:rsid w:val="00EB7574"/>
    <w:rsid w:val="00EB7B8B"/>
    <w:rsid w:val="00EC0952"/>
    <w:rsid w:val="00EC0BC7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3E4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3000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1D86"/>
    <w:rsid w:val="00F1206E"/>
    <w:rsid w:val="00F122A9"/>
    <w:rsid w:val="00F12DC2"/>
    <w:rsid w:val="00F134B6"/>
    <w:rsid w:val="00F136B0"/>
    <w:rsid w:val="00F13C98"/>
    <w:rsid w:val="00F13E43"/>
    <w:rsid w:val="00F14523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6AF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0B8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08E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5931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D7F"/>
    <w:rsid w:val="00F91E03"/>
    <w:rsid w:val="00F92759"/>
    <w:rsid w:val="00F929C0"/>
    <w:rsid w:val="00F93839"/>
    <w:rsid w:val="00F94335"/>
    <w:rsid w:val="00F94390"/>
    <w:rsid w:val="00F949C2"/>
    <w:rsid w:val="00F94C91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873"/>
    <w:rsid w:val="00FA39C4"/>
    <w:rsid w:val="00FA3B44"/>
    <w:rsid w:val="00FA3DA8"/>
    <w:rsid w:val="00FA42D1"/>
    <w:rsid w:val="00FA471D"/>
    <w:rsid w:val="00FA47F0"/>
    <w:rsid w:val="00FA4A7F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039"/>
    <w:rsid w:val="00FC125F"/>
    <w:rsid w:val="00FC1330"/>
    <w:rsid w:val="00FC1B4C"/>
    <w:rsid w:val="00FC2384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55A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3CAF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963"/>
    <w:rsid w:val="00FE1D45"/>
    <w:rsid w:val="00FE1DFE"/>
    <w:rsid w:val="00FE2630"/>
    <w:rsid w:val="00FE2695"/>
    <w:rsid w:val="00FE2B4E"/>
    <w:rsid w:val="00FE332A"/>
    <w:rsid w:val="00FE35DF"/>
    <w:rsid w:val="00FE3703"/>
    <w:rsid w:val="00FE3DAF"/>
    <w:rsid w:val="00FE3F30"/>
    <w:rsid w:val="00FE43DE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236F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3DC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DC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9B3D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3D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uiPriority w:val="99"/>
    <w:rsid w:val="009B3DC5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9B3DC5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B3DC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B3DC5"/>
    <w:pPr>
      <w:spacing w:after="0" w:line="240" w:lineRule="auto"/>
    </w:pPr>
  </w:style>
  <w:style w:type="paragraph" w:customStyle="1" w:styleId="ConsPlusTitle">
    <w:name w:val="ConsPlusTitle"/>
    <w:uiPriority w:val="99"/>
    <w:rsid w:val="00464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ody Text"/>
    <w:basedOn w:val="a"/>
    <w:link w:val="aa"/>
    <w:uiPriority w:val="99"/>
    <w:rsid w:val="00464BC3"/>
    <w:pPr>
      <w:widowControl/>
      <w:autoSpaceDE/>
      <w:autoSpaceDN/>
      <w:adjustRightInd/>
      <w:spacing w:after="120"/>
      <w:ind w:firstLine="0"/>
      <w:jc w:val="left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464BC3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1519660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22</cp:revision>
  <cp:lastPrinted>2023-03-16T06:53:00Z</cp:lastPrinted>
  <dcterms:created xsi:type="dcterms:W3CDTF">2019-03-27T05:37:00Z</dcterms:created>
  <dcterms:modified xsi:type="dcterms:W3CDTF">2023-03-16T11:16:00Z</dcterms:modified>
</cp:coreProperties>
</file>