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25434D">
              <w:rPr>
                <w:rFonts w:ascii="Times New Roman" w:hAnsi="Times New Roman" w:cs="Times New Roman"/>
                <w:bCs/>
              </w:rPr>
              <w:t>19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25434D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25434D">
              <w:rPr>
                <w:rFonts w:ascii="Times New Roman" w:hAnsi="Times New Roman" w:cs="Times New Roman"/>
                <w:bCs/>
              </w:rPr>
              <w:t>93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</w:pPr>
      <w:r>
        <w:t xml:space="preserve"> </w:t>
      </w:r>
    </w:p>
    <w:p w:rsidR="008F130D" w:rsidRDefault="008F130D" w:rsidP="00AC2228">
      <w:pPr>
        <w:ind w:firstLine="0"/>
      </w:pPr>
    </w:p>
    <w:p w:rsidR="008F130D" w:rsidRPr="00C737CC" w:rsidRDefault="008F130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2B543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694D97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961AB2" w:rsidRPr="00961AB2" w:rsidRDefault="00961AB2" w:rsidP="002B543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="00C36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596">
        <w:rPr>
          <w:rFonts w:ascii="Times New Roman" w:hAnsi="Times New Roman" w:cs="Times New Roman"/>
          <w:b/>
          <w:sz w:val="28"/>
          <w:szCs w:val="28"/>
        </w:rPr>
        <w:t>Крупской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8F130D" w:rsidRDefault="008F130D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961AB2" w:rsidP="008F130D">
      <w:pPr>
        <w:tabs>
          <w:tab w:val="left" w:pos="1666"/>
        </w:tabs>
        <w:ind w:right="-284"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961AB2">
        <w:rPr>
          <w:rFonts w:ascii="Times New Roman" w:hAnsi="Times New Roman" w:cs="Times New Roman"/>
          <w:sz w:val="28"/>
          <w:szCs w:val="28"/>
        </w:rPr>
        <w:t>в</w:t>
      </w:r>
      <w:r w:rsidRPr="00961AB2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961AB2">
        <w:rPr>
          <w:rFonts w:ascii="Times New Roman" w:hAnsi="Times New Roman" w:cs="Times New Roman"/>
          <w:sz w:val="28"/>
          <w:szCs w:val="28"/>
        </w:rPr>
        <w:t>а</w:t>
      </w:r>
      <w:r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Старон</w:t>
      </w:r>
      <w:r w:rsidRPr="00961AB2">
        <w:rPr>
          <w:rFonts w:ascii="Times New Roman" w:hAnsi="Times New Roman" w:cs="Times New Roman"/>
          <w:sz w:val="28"/>
          <w:szCs w:val="28"/>
        </w:rPr>
        <w:t>и</w:t>
      </w:r>
      <w:r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961AB2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r w:rsidR="00FB6596">
        <w:rPr>
          <w:rFonts w:ascii="Times New Roman" w:hAnsi="Times New Roman" w:cs="Times New Roman"/>
          <w:sz w:val="28"/>
          <w:szCs w:val="28"/>
        </w:rPr>
        <w:t xml:space="preserve">Петросян </w:t>
      </w:r>
      <w:proofErr w:type="spellStart"/>
      <w:r w:rsidR="00FB6596">
        <w:rPr>
          <w:rFonts w:ascii="Times New Roman" w:hAnsi="Times New Roman" w:cs="Times New Roman"/>
          <w:sz w:val="28"/>
          <w:szCs w:val="28"/>
        </w:rPr>
        <w:t>Гаянэ</w:t>
      </w:r>
      <w:proofErr w:type="spellEnd"/>
      <w:r w:rsidR="00FB6596">
        <w:rPr>
          <w:rFonts w:ascii="Times New Roman" w:hAnsi="Times New Roman" w:cs="Times New Roman"/>
          <w:sz w:val="28"/>
          <w:szCs w:val="28"/>
        </w:rPr>
        <w:t xml:space="preserve"> Герасимовны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Земельному участку, площадью </w:t>
      </w:r>
      <w:r w:rsidR="00FB6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1652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 w:rsidR="001D0DC2">
        <w:rPr>
          <w:rFonts w:ascii="Times New Roman" w:hAnsi="Times New Roman" w:cs="Times New Roman"/>
          <w:sz w:val="28"/>
          <w:szCs w:val="28"/>
        </w:rPr>
        <w:t>ром 23:13:0401</w:t>
      </w:r>
      <w:r w:rsidR="00FB6596">
        <w:rPr>
          <w:rFonts w:ascii="Times New Roman" w:hAnsi="Times New Roman" w:cs="Times New Roman"/>
          <w:sz w:val="28"/>
          <w:szCs w:val="28"/>
        </w:rPr>
        <w:t>056:14</w:t>
      </w:r>
      <w:r w:rsidR="008F130D">
        <w:rPr>
          <w:rFonts w:ascii="Times New Roman" w:hAnsi="Times New Roman" w:cs="Times New Roman"/>
          <w:sz w:val="28"/>
          <w:szCs w:val="28"/>
        </w:rPr>
        <w:t xml:space="preserve">, </w:t>
      </w:r>
      <w:r w:rsidR="009B65BA" w:rsidRPr="009B65BA">
        <w:rPr>
          <w:rFonts w:ascii="Times New Roman" w:hAnsi="Times New Roman" w:cs="Times New Roman"/>
          <w:sz w:val="28"/>
          <w:szCs w:val="28"/>
        </w:rPr>
        <w:t>категория земель: земли населённых пунктов, с видом разр</w:t>
      </w:r>
      <w:r w:rsidR="009B65BA" w:rsidRPr="009B65BA">
        <w:rPr>
          <w:rFonts w:ascii="Times New Roman" w:hAnsi="Times New Roman" w:cs="Times New Roman"/>
          <w:sz w:val="28"/>
          <w:szCs w:val="28"/>
        </w:rPr>
        <w:t>е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шённого использования: для ведения </w:t>
      </w:r>
      <w:r w:rsidR="009B65BA" w:rsidRPr="008F130D">
        <w:rPr>
          <w:rFonts w:ascii="Times New Roman" w:hAnsi="Times New Roman" w:cs="Times New Roman"/>
          <w:color w:val="000000"/>
          <w:sz w:val="28"/>
          <w:szCs w:val="28"/>
        </w:rPr>
        <w:t xml:space="preserve">личного подсобного хозяйства, </w:t>
      </w:r>
      <w:r w:rsidR="009B65BA" w:rsidRPr="008F130D">
        <w:rPr>
          <w:rFonts w:ascii="Times New Roman" w:hAnsi="Times New Roman" w:cs="Times New Roman"/>
          <w:sz w:val="28"/>
          <w:szCs w:val="28"/>
        </w:rPr>
        <w:t>находящ</w:t>
      </w:r>
      <w:r w:rsidR="009B65BA" w:rsidRPr="008F130D">
        <w:rPr>
          <w:rFonts w:ascii="Times New Roman" w:hAnsi="Times New Roman" w:cs="Times New Roman"/>
          <w:sz w:val="28"/>
          <w:szCs w:val="28"/>
        </w:rPr>
        <w:t>е</w:t>
      </w:r>
      <w:r w:rsidR="009B65BA" w:rsidRPr="008F130D">
        <w:rPr>
          <w:rFonts w:ascii="Times New Roman" w:hAnsi="Times New Roman" w:cs="Times New Roman"/>
          <w:sz w:val="28"/>
          <w:szCs w:val="28"/>
        </w:rPr>
        <w:t>гося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в собственности </w:t>
      </w:r>
      <w:r w:rsidR="00FB6596">
        <w:rPr>
          <w:rFonts w:ascii="Times New Roman" w:hAnsi="Times New Roman" w:cs="Times New Roman"/>
          <w:sz w:val="28"/>
          <w:szCs w:val="28"/>
        </w:rPr>
        <w:t xml:space="preserve">Петросян </w:t>
      </w:r>
      <w:proofErr w:type="spellStart"/>
      <w:r w:rsidR="00FB6596">
        <w:rPr>
          <w:rFonts w:ascii="Times New Roman" w:hAnsi="Times New Roman" w:cs="Times New Roman"/>
          <w:sz w:val="28"/>
          <w:szCs w:val="28"/>
        </w:rPr>
        <w:t>Гаянэ</w:t>
      </w:r>
      <w:proofErr w:type="spellEnd"/>
      <w:r w:rsidR="00FB6596">
        <w:rPr>
          <w:rFonts w:ascii="Times New Roman" w:hAnsi="Times New Roman" w:cs="Times New Roman"/>
          <w:sz w:val="28"/>
          <w:szCs w:val="28"/>
        </w:rPr>
        <w:t xml:space="preserve"> Герасимовны</w:t>
      </w:r>
      <w:r w:rsidR="00AC210D">
        <w:rPr>
          <w:rFonts w:ascii="Times New Roman" w:hAnsi="Times New Roman" w:cs="Times New Roman"/>
          <w:sz w:val="28"/>
          <w:szCs w:val="28"/>
        </w:rPr>
        <w:t>,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расположенному по адр</w:t>
      </w:r>
      <w:r w:rsidR="009B65BA" w:rsidRPr="009B65BA">
        <w:rPr>
          <w:rFonts w:ascii="Times New Roman" w:hAnsi="Times New Roman" w:cs="Times New Roman"/>
          <w:sz w:val="28"/>
          <w:szCs w:val="28"/>
        </w:rPr>
        <w:t>е</w:t>
      </w:r>
      <w:r w:rsidR="008F130D">
        <w:rPr>
          <w:rFonts w:ascii="Times New Roman" w:hAnsi="Times New Roman" w:cs="Times New Roman"/>
          <w:sz w:val="28"/>
          <w:szCs w:val="28"/>
        </w:rPr>
        <w:t xml:space="preserve">су: Краснодарский край,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="009B65BA" w:rsidRPr="009B65BA">
        <w:rPr>
          <w:rFonts w:ascii="Times New Roman" w:hAnsi="Times New Roman" w:cs="Times New Roman"/>
          <w:sz w:val="28"/>
          <w:szCs w:val="28"/>
        </w:rPr>
        <w:t>Старонижестеблие</w:t>
      </w:r>
      <w:r w:rsidR="009B65BA" w:rsidRPr="009B65BA">
        <w:rPr>
          <w:rFonts w:ascii="Times New Roman" w:hAnsi="Times New Roman" w:cs="Times New Roman"/>
          <w:sz w:val="28"/>
          <w:szCs w:val="28"/>
        </w:rPr>
        <w:t>в</w:t>
      </w:r>
      <w:r w:rsidR="009B65BA" w:rsidRPr="009B65BA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9B65BA" w:rsidRPr="009B65BA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FB6596">
        <w:rPr>
          <w:rFonts w:ascii="Times New Roman" w:hAnsi="Times New Roman" w:cs="Times New Roman"/>
          <w:sz w:val="28"/>
          <w:szCs w:val="28"/>
        </w:rPr>
        <w:t>Крупская,33</w:t>
      </w:r>
      <w:r w:rsidR="00961AB2"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станица Старониж</w:t>
      </w:r>
      <w:r w:rsidRPr="00961AB2">
        <w:rPr>
          <w:rFonts w:ascii="Times New Roman" w:hAnsi="Times New Roman" w:cs="Times New Roman"/>
          <w:sz w:val="28"/>
          <w:szCs w:val="28"/>
        </w:rPr>
        <w:t>е</w:t>
      </w:r>
      <w:r w:rsidRPr="00961AB2">
        <w:rPr>
          <w:rFonts w:ascii="Times New Roman" w:hAnsi="Times New Roman" w:cs="Times New Roman"/>
          <w:sz w:val="28"/>
          <w:szCs w:val="28"/>
        </w:rPr>
        <w:t xml:space="preserve">стеблиевская, улица </w:t>
      </w:r>
      <w:r w:rsidR="00FB6596">
        <w:rPr>
          <w:rFonts w:ascii="Times New Roman" w:hAnsi="Times New Roman" w:cs="Times New Roman"/>
          <w:sz w:val="28"/>
          <w:szCs w:val="28"/>
        </w:rPr>
        <w:t>Крупской ,33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647" w:rsidRPr="00AD5647" w:rsidRDefault="00AD5647" w:rsidP="002B5432">
      <w:pPr>
        <w:ind w:right="-284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5647">
        <w:rPr>
          <w:rFonts w:ascii="Times New Roman" w:hAnsi="Times New Roman" w:cs="Times New Roman"/>
          <w:sz w:val="28"/>
          <w:szCs w:val="28"/>
        </w:rPr>
        <w:t>Главному специалисту общего отдела администрации Старонижесте</w:t>
      </w:r>
      <w:r w:rsidRPr="00AD5647">
        <w:rPr>
          <w:rFonts w:ascii="Times New Roman" w:hAnsi="Times New Roman" w:cs="Times New Roman"/>
          <w:sz w:val="28"/>
          <w:szCs w:val="28"/>
        </w:rPr>
        <w:t>б</w:t>
      </w:r>
      <w:r w:rsidRPr="00AD5647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 Нимченко А.С. вн</w:t>
      </w:r>
      <w:r w:rsidRPr="00AD5647">
        <w:rPr>
          <w:rFonts w:ascii="Times New Roman" w:hAnsi="Times New Roman" w:cs="Times New Roman"/>
          <w:sz w:val="28"/>
          <w:szCs w:val="28"/>
        </w:rPr>
        <w:t>е</w:t>
      </w:r>
      <w:r w:rsidRPr="00AD5647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961AB2" w:rsidRPr="00A55248" w:rsidRDefault="00AD5647" w:rsidP="002B543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961AB2" w:rsidRPr="00A55248">
        <w:rPr>
          <w:rFonts w:ascii="Times New Roman" w:hAnsi="Times New Roman" w:cs="Times New Roman"/>
          <w:sz w:val="28"/>
          <w:szCs w:val="28"/>
        </w:rPr>
        <w:t>а</w:t>
      </w:r>
      <w:r w:rsidR="00961AB2" w:rsidRPr="00A55248">
        <w:rPr>
          <w:rFonts w:ascii="Times New Roman" w:hAnsi="Times New Roman" w:cs="Times New Roman"/>
          <w:sz w:val="28"/>
          <w:szCs w:val="28"/>
        </w:rPr>
        <w:t>местителя г</w:t>
      </w:r>
      <w:r w:rsidR="00961AB2"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 w:rsidR="00961AB2">
        <w:rPr>
          <w:rFonts w:ascii="Times New Roman" w:hAnsi="Times New Roman" w:cs="Times New Roman"/>
          <w:sz w:val="28"/>
          <w:szCs w:val="28"/>
        </w:rPr>
        <w:t>й</w:t>
      </w:r>
      <w:r w:rsidR="00961AB2">
        <w:rPr>
          <w:rFonts w:ascii="Times New Roman" w:hAnsi="Times New Roman" w:cs="Times New Roman"/>
          <w:sz w:val="28"/>
          <w:szCs w:val="28"/>
        </w:rPr>
        <w:t>ского района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 w:rsidR="00961AB2">
        <w:rPr>
          <w:rFonts w:ascii="Times New Roman" w:hAnsi="Times New Roman" w:cs="Times New Roman"/>
          <w:sz w:val="28"/>
          <w:szCs w:val="28"/>
        </w:rPr>
        <w:t xml:space="preserve"> </w:t>
      </w:r>
      <w:r w:rsidR="00961AB2"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961AB2" w:rsidRPr="00A55248" w:rsidRDefault="00AD5647" w:rsidP="002B543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2B543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2B543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2B543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2B543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2B543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</w:t>
      </w:r>
      <w:r w:rsidR="002B543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961AB2" w:rsidRPr="00A55248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65113"/>
    <w:rsid w:val="00084E52"/>
    <w:rsid w:val="000A366D"/>
    <w:rsid w:val="0016098A"/>
    <w:rsid w:val="00173C7F"/>
    <w:rsid w:val="00196C33"/>
    <w:rsid w:val="001D0DC2"/>
    <w:rsid w:val="001F417E"/>
    <w:rsid w:val="002354B6"/>
    <w:rsid w:val="0025434D"/>
    <w:rsid w:val="00265512"/>
    <w:rsid w:val="00270690"/>
    <w:rsid w:val="002770E8"/>
    <w:rsid w:val="002862AC"/>
    <w:rsid w:val="002B5432"/>
    <w:rsid w:val="0037348E"/>
    <w:rsid w:val="00376414"/>
    <w:rsid w:val="003923C0"/>
    <w:rsid w:val="003F4B1E"/>
    <w:rsid w:val="003F7653"/>
    <w:rsid w:val="00416973"/>
    <w:rsid w:val="00442F31"/>
    <w:rsid w:val="00486D15"/>
    <w:rsid w:val="00487F84"/>
    <w:rsid w:val="0049248C"/>
    <w:rsid w:val="004A3C1C"/>
    <w:rsid w:val="004C7B67"/>
    <w:rsid w:val="00532216"/>
    <w:rsid w:val="0055316C"/>
    <w:rsid w:val="005A4BB0"/>
    <w:rsid w:val="005A5C7F"/>
    <w:rsid w:val="005B3D79"/>
    <w:rsid w:val="00625D19"/>
    <w:rsid w:val="006409B2"/>
    <w:rsid w:val="00683474"/>
    <w:rsid w:val="00683A07"/>
    <w:rsid w:val="00694D97"/>
    <w:rsid w:val="006E4EC9"/>
    <w:rsid w:val="0079179E"/>
    <w:rsid w:val="00863808"/>
    <w:rsid w:val="008F130D"/>
    <w:rsid w:val="009018AD"/>
    <w:rsid w:val="00954616"/>
    <w:rsid w:val="00961AB2"/>
    <w:rsid w:val="009B65BA"/>
    <w:rsid w:val="009F1F39"/>
    <w:rsid w:val="00A7421A"/>
    <w:rsid w:val="00A7636B"/>
    <w:rsid w:val="00AC210D"/>
    <w:rsid w:val="00AC2228"/>
    <w:rsid w:val="00AD5647"/>
    <w:rsid w:val="00BC3E98"/>
    <w:rsid w:val="00BF3469"/>
    <w:rsid w:val="00C364A2"/>
    <w:rsid w:val="00C737CC"/>
    <w:rsid w:val="00D13402"/>
    <w:rsid w:val="00D53EA7"/>
    <w:rsid w:val="00D942AD"/>
    <w:rsid w:val="00E51D67"/>
    <w:rsid w:val="00F20F03"/>
    <w:rsid w:val="00F45878"/>
    <w:rsid w:val="00F9531D"/>
    <w:rsid w:val="00FB170E"/>
    <w:rsid w:val="00FB6596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49</cp:revision>
  <cp:lastPrinted>2023-01-31T05:40:00Z</cp:lastPrinted>
  <dcterms:created xsi:type="dcterms:W3CDTF">2015-11-24T06:39:00Z</dcterms:created>
  <dcterms:modified xsi:type="dcterms:W3CDTF">2023-06-02T11:52:00Z</dcterms:modified>
</cp:coreProperties>
</file>