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60" w:rsidRDefault="005E0460" w:rsidP="005E0460">
      <w:pPr>
        <w:ind w:firstLine="0"/>
      </w:pPr>
    </w:p>
    <w:p w:rsidR="001F129D" w:rsidRPr="002B43F2" w:rsidRDefault="001F129D" w:rsidP="001F129D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2B43F2">
        <w:rPr>
          <w:rFonts w:ascii="Times New Roman" w:hAnsi="Times New Roman"/>
          <w:sz w:val="28"/>
          <w:szCs w:val="28"/>
        </w:rPr>
        <w:t>ПРОЕКТ</w:t>
      </w: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F2" w:rsidRDefault="002B43F2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F2" w:rsidRDefault="002B43F2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F2" w:rsidRDefault="002B43F2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F2" w:rsidRDefault="002B43F2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F2" w:rsidRDefault="002B43F2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B1" w:rsidRDefault="00286CB1" w:rsidP="0028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B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ремонта и содержания </w:t>
      </w:r>
    </w:p>
    <w:p w:rsidR="00286CB1" w:rsidRDefault="00286CB1" w:rsidP="0028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B1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значения </w:t>
      </w:r>
    </w:p>
    <w:p w:rsidR="00286CB1" w:rsidRDefault="00286CB1" w:rsidP="0028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B1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CB1" w:rsidRPr="00286CB1" w:rsidRDefault="00286CB1" w:rsidP="0028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B1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286CB1" w:rsidRPr="007633C9" w:rsidRDefault="00286CB1" w:rsidP="00286CB1">
      <w:pPr>
        <w:jc w:val="center"/>
        <w:rPr>
          <w:sz w:val="28"/>
          <w:szCs w:val="28"/>
        </w:rPr>
      </w:pPr>
    </w:p>
    <w:p w:rsidR="00286CB1" w:rsidRPr="005366BB" w:rsidRDefault="00286CB1" w:rsidP="00286CB1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24D1C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 октября 2003 года                 №</w:t>
      </w:r>
      <w:r w:rsidRPr="00324D1C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10 декабря</w:t>
      </w:r>
      <w:r w:rsidRPr="00324D1C">
        <w:rPr>
          <w:sz w:val="28"/>
          <w:szCs w:val="28"/>
        </w:rPr>
        <w:t xml:space="preserve"> 1995 </w:t>
      </w:r>
      <w:r>
        <w:rPr>
          <w:sz w:val="28"/>
          <w:szCs w:val="28"/>
        </w:rPr>
        <w:t>года           №</w:t>
      </w:r>
      <w:r w:rsidRPr="00324D1C">
        <w:rPr>
          <w:sz w:val="28"/>
          <w:szCs w:val="28"/>
        </w:rPr>
        <w:t xml:space="preserve"> 196-ФЗ «О безопасности дорожного движения», Федеральным Законом</w:t>
      </w:r>
      <w:r>
        <w:rPr>
          <w:sz w:val="28"/>
          <w:szCs w:val="28"/>
        </w:rPr>
        <w:t xml:space="preserve">                   </w:t>
      </w:r>
      <w:r w:rsidRPr="00324D1C"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97B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 xml:space="preserve">Законом Краснодарского края </w:t>
      </w:r>
      <w:r>
        <w:rPr>
          <w:sz w:val="28"/>
          <w:szCs w:val="28"/>
        </w:rPr>
        <w:t xml:space="preserve">от 07 июня 2001 года № 369-КЗ «Об автомобильных дорогах, расположенных на территории Краснодарского края», </w:t>
      </w:r>
      <w:r w:rsidRPr="00997BEF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</w:t>
      </w:r>
      <w:r w:rsidRPr="00997BEF">
        <w:rPr>
          <w:sz w:val="28"/>
          <w:szCs w:val="28"/>
        </w:rPr>
        <w:t>поселения Красноармейского района</w:t>
      </w:r>
      <w:r w:rsidRPr="005366BB">
        <w:rPr>
          <w:sz w:val="28"/>
          <w:szCs w:val="28"/>
        </w:rPr>
        <w:t xml:space="preserve">, </w:t>
      </w:r>
      <w:proofErr w:type="spellStart"/>
      <w:proofErr w:type="gramStart"/>
      <w:r w:rsidRPr="005366BB">
        <w:rPr>
          <w:sz w:val="28"/>
          <w:szCs w:val="28"/>
        </w:rPr>
        <w:t>п</w:t>
      </w:r>
      <w:proofErr w:type="spellEnd"/>
      <w:proofErr w:type="gramEnd"/>
      <w:r w:rsidRPr="005366BB">
        <w:rPr>
          <w:sz w:val="28"/>
          <w:szCs w:val="28"/>
        </w:rPr>
        <w:t xml:space="preserve"> о с т а </w:t>
      </w:r>
      <w:proofErr w:type="spellStart"/>
      <w:proofErr w:type="gramStart"/>
      <w:r w:rsidRPr="005366BB">
        <w:rPr>
          <w:sz w:val="28"/>
          <w:szCs w:val="28"/>
        </w:rPr>
        <w:t>н</w:t>
      </w:r>
      <w:proofErr w:type="spellEnd"/>
      <w:proofErr w:type="gramEnd"/>
      <w:r w:rsidRPr="005366BB">
        <w:rPr>
          <w:sz w:val="28"/>
          <w:szCs w:val="28"/>
        </w:rPr>
        <w:t xml:space="preserve"> о в л я ю:</w:t>
      </w:r>
    </w:p>
    <w:p w:rsidR="00286CB1" w:rsidRPr="00286CB1" w:rsidRDefault="00286CB1" w:rsidP="00286CB1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86CB1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Pr="00286CB1">
        <w:rPr>
          <w:rFonts w:ascii="Times New Roman" w:hAnsi="Times New Roman" w:cs="Times New Roman"/>
          <w:sz w:val="28"/>
          <w:szCs w:val="28"/>
        </w:rPr>
        <w:t xml:space="preserve">Порядок ремонта и </w:t>
      </w:r>
      <w:proofErr w:type="gramStart"/>
      <w:r w:rsidRPr="00286CB1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286CB1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  <w:proofErr w:type="spellStart"/>
      <w:r w:rsidRPr="00286C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6CB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(приложение).</w:t>
      </w:r>
    </w:p>
    <w:p w:rsidR="00286CB1" w:rsidRPr="00286CB1" w:rsidRDefault="00286CB1" w:rsidP="00286CB1">
      <w:pPr>
        <w:widowControl/>
        <w:tabs>
          <w:tab w:val="left" w:pos="709"/>
          <w:tab w:val="left" w:pos="993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286CB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286CB1">
        <w:rPr>
          <w:rFonts w:ascii="Times New Roman" w:hAnsi="Times New Roman" w:cs="Times New Roman"/>
          <w:sz w:val="28"/>
          <w:szCs w:val="28"/>
        </w:rPr>
        <w:t xml:space="preserve"> Общему отделу </w:t>
      </w:r>
      <w:r w:rsidRPr="00286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286C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6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 w:rsidRPr="00286CB1">
        <w:rPr>
          <w:rFonts w:ascii="Times New Roman" w:hAnsi="Times New Roman" w:cs="Times New Roman"/>
          <w:sz w:val="28"/>
          <w:szCs w:val="28"/>
        </w:rPr>
        <w:t xml:space="preserve"> (</w:t>
      </w:r>
      <w:r w:rsidR="00CA33EB">
        <w:rPr>
          <w:rFonts w:ascii="Times New Roman" w:hAnsi="Times New Roman" w:cs="Times New Roman"/>
          <w:sz w:val="28"/>
          <w:szCs w:val="28"/>
        </w:rPr>
        <w:t>Супрун Н.В.</w:t>
      </w:r>
      <w:r w:rsidRPr="00286CB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86CB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Pr="00286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 w:rsidRPr="00286C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6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 в информационно-телекоммуникационной сети «Интернет</w:t>
      </w:r>
      <w:r w:rsidRPr="00286CB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»</w:t>
      </w:r>
      <w:r w:rsidRPr="00286CB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E0460" w:rsidRPr="003B4902" w:rsidRDefault="00746ACC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460" w:rsidRPr="003B4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0460" w:rsidRPr="003B4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0460" w:rsidRPr="003B49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5E0460" w:rsidRPr="003B4902">
        <w:rPr>
          <w:rFonts w:ascii="Times New Roman" w:hAnsi="Times New Roman" w:cs="Times New Roman"/>
          <w:sz w:val="28"/>
          <w:szCs w:val="28"/>
        </w:rPr>
        <w:t>а</w:t>
      </w:r>
      <w:r w:rsidR="005E0460" w:rsidRPr="003B490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5E0460" w:rsidRPr="003B4902">
        <w:rPr>
          <w:rFonts w:ascii="Times New Roman" w:hAnsi="Times New Roman" w:cs="Times New Roman"/>
          <w:sz w:val="28"/>
          <w:szCs w:val="28"/>
        </w:rPr>
        <w:t>й</w:t>
      </w:r>
      <w:r w:rsidR="005E0460" w:rsidRPr="003B490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E0460" w:rsidRPr="003B4902" w:rsidRDefault="00746ACC" w:rsidP="00F50A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0460" w:rsidRPr="003B49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50AA8" w:rsidRDefault="00F50AA8" w:rsidP="00F50AA8">
      <w:pPr>
        <w:ind w:firstLine="0"/>
        <w:rPr>
          <w:rFonts w:ascii="Times New Roman" w:hAnsi="Times New Roman" w:cs="Times New Roman"/>
          <w:sz w:val="28"/>
        </w:rPr>
      </w:pPr>
    </w:p>
    <w:p w:rsidR="00F50AA8" w:rsidRPr="003B4902" w:rsidRDefault="00F50AA8" w:rsidP="00F50AA8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F50AA8" w:rsidRPr="003B4902" w:rsidRDefault="00F50AA8" w:rsidP="00F50AA8">
      <w:pPr>
        <w:ind w:firstLine="0"/>
        <w:rPr>
          <w:rFonts w:ascii="Times New Roman" w:hAnsi="Times New Roman" w:cs="Times New Roman"/>
          <w:sz w:val="28"/>
        </w:rPr>
      </w:pPr>
      <w:proofErr w:type="spellStart"/>
      <w:r w:rsidRPr="003B4902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286CB1" w:rsidRDefault="00F50AA8" w:rsidP="00CA33EB">
      <w:pPr>
        <w:ind w:firstLine="0"/>
        <w:rPr>
          <w:rFonts w:ascii="Times New Roman" w:hAnsi="Times New Roman" w:cs="Times New Roman"/>
          <w:sz w:val="28"/>
        </w:rPr>
      </w:pPr>
      <w:r w:rsidRPr="003B490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расноармейского </w:t>
      </w:r>
      <w:r w:rsidRPr="003B4902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</w:rPr>
        <w:t>Новак</w:t>
      </w:r>
      <w:proofErr w:type="spellEnd"/>
    </w:p>
    <w:p w:rsidR="002B43F2" w:rsidRDefault="002B43F2" w:rsidP="00CA33EB">
      <w:pPr>
        <w:ind w:firstLine="0"/>
        <w:rPr>
          <w:rFonts w:ascii="Times New Roman" w:hAnsi="Times New Roman" w:cs="Times New Roman"/>
          <w:sz w:val="28"/>
        </w:rPr>
      </w:pPr>
    </w:p>
    <w:p w:rsidR="002B43F2" w:rsidRDefault="002B43F2" w:rsidP="00CA33EB">
      <w:pPr>
        <w:ind w:firstLine="0"/>
        <w:rPr>
          <w:rFonts w:ascii="Times New Roman" w:hAnsi="Times New Roman" w:cs="Times New Roman"/>
          <w:sz w:val="28"/>
        </w:rPr>
      </w:pPr>
    </w:p>
    <w:p w:rsidR="002B43F2" w:rsidRDefault="002B43F2" w:rsidP="00CA33EB">
      <w:pPr>
        <w:ind w:firstLine="0"/>
        <w:rPr>
          <w:rFonts w:ascii="Times New Roman" w:hAnsi="Times New Roman" w:cs="Times New Roman"/>
          <w:sz w:val="28"/>
        </w:rPr>
      </w:pPr>
    </w:p>
    <w:p w:rsidR="002B43F2" w:rsidRDefault="002B43F2" w:rsidP="00CA33EB">
      <w:pPr>
        <w:ind w:firstLine="0"/>
        <w:rPr>
          <w:rFonts w:ascii="Times New Roman" w:hAnsi="Times New Roman" w:cs="Times New Roman"/>
          <w:sz w:val="28"/>
        </w:rPr>
      </w:pPr>
    </w:p>
    <w:p w:rsidR="002B43F2" w:rsidRDefault="002B43F2" w:rsidP="00CA33EB">
      <w:pPr>
        <w:ind w:firstLine="0"/>
        <w:rPr>
          <w:rFonts w:ascii="Times New Roman" w:hAnsi="Times New Roman" w:cs="Times New Roman"/>
          <w:sz w:val="28"/>
        </w:rPr>
      </w:pPr>
    </w:p>
    <w:p w:rsidR="002B43F2" w:rsidRDefault="002B43F2" w:rsidP="00CA33EB">
      <w:pPr>
        <w:ind w:firstLine="0"/>
        <w:rPr>
          <w:rFonts w:ascii="Times New Roman" w:hAnsi="Times New Roman" w:cs="Times New Roman"/>
          <w:sz w:val="28"/>
        </w:rPr>
      </w:pPr>
    </w:p>
    <w:p w:rsidR="002B43F2" w:rsidRDefault="002B43F2" w:rsidP="00CA33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32E" w:rsidRDefault="0052032E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F50AA8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B4902" w:rsidRPr="003B4902" w:rsidRDefault="003B490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F50AA8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F1FBE" w:rsidRDefault="00BE0842" w:rsidP="00286CB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CA33EB" w:rsidRDefault="00CA33EB" w:rsidP="00286CB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997541" w:rsidRDefault="00CA33EB" w:rsidP="00CA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EB">
        <w:rPr>
          <w:rFonts w:ascii="Times New Roman" w:hAnsi="Times New Roman" w:cs="Times New Roman"/>
          <w:b/>
          <w:sz w:val="28"/>
          <w:szCs w:val="28"/>
        </w:rPr>
        <w:t xml:space="preserve">Порядок ремонта и </w:t>
      </w:r>
      <w:proofErr w:type="gramStart"/>
      <w:r w:rsidRPr="00CA33EB">
        <w:rPr>
          <w:rFonts w:ascii="Times New Roman" w:hAnsi="Times New Roman" w:cs="Times New Roman"/>
          <w:b/>
          <w:sz w:val="28"/>
          <w:szCs w:val="28"/>
        </w:rPr>
        <w:t>содержания</w:t>
      </w:r>
      <w:proofErr w:type="gramEnd"/>
      <w:r w:rsidRPr="00CA33EB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</w:t>
      </w:r>
    </w:p>
    <w:p w:rsidR="00CA33EB" w:rsidRPr="00CA33EB" w:rsidRDefault="00CA33EB" w:rsidP="00CA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EB">
        <w:rPr>
          <w:rFonts w:ascii="Times New Roman" w:hAnsi="Times New Roman" w:cs="Times New Roman"/>
          <w:b/>
          <w:sz w:val="28"/>
          <w:szCs w:val="28"/>
        </w:rPr>
        <w:t>пользования местного значения в границах населенных пунктов</w:t>
      </w:r>
    </w:p>
    <w:p w:rsidR="00997541" w:rsidRDefault="00997541" w:rsidP="00CA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754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A3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3EB" w:rsidRPr="00CA33E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A33EB" w:rsidRPr="00CA33EB" w:rsidRDefault="00CA33EB" w:rsidP="00CA33E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A33EB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A33EB" w:rsidRPr="00CA33EB" w:rsidRDefault="00CA33EB" w:rsidP="00CA33EB">
      <w:pPr>
        <w:ind w:left="5529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  <w:r w:rsidRPr="00CD57A4">
        <w:rPr>
          <w:sz w:val="28"/>
          <w:szCs w:val="28"/>
        </w:rPr>
        <w:t>1. Общие положения</w:t>
      </w:r>
    </w:p>
    <w:p w:rsidR="00CA33EB" w:rsidRPr="00CD57A4" w:rsidRDefault="00CA33EB" w:rsidP="00CA33EB">
      <w:pPr>
        <w:pStyle w:val="af3"/>
        <w:ind w:firstLine="709"/>
        <w:jc w:val="center"/>
        <w:rPr>
          <w:sz w:val="28"/>
          <w:szCs w:val="28"/>
        </w:rPr>
      </w:pPr>
    </w:p>
    <w:p w:rsidR="00CA33EB" w:rsidRPr="00CA33EB" w:rsidRDefault="00CA33EB" w:rsidP="00CA33EB">
      <w:pPr>
        <w:pStyle w:val="af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1.1. Настоящий Порядок ремонта и </w:t>
      </w:r>
      <w:proofErr w:type="gramStart"/>
      <w:r w:rsidRPr="00CA33EB">
        <w:rPr>
          <w:sz w:val="28"/>
          <w:szCs w:val="28"/>
        </w:rPr>
        <w:t>содержания</w:t>
      </w:r>
      <w:proofErr w:type="gramEnd"/>
      <w:r w:rsidRPr="00CA33EB">
        <w:rPr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  <w:proofErr w:type="spellStart"/>
      <w:r w:rsidR="00997541" w:rsidRPr="003B4902">
        <w:rPr>
          <w:sz w:val="28"/>
          <w:szCs w:val="28"/>
        </w:rPr>
        <w:t>Старонижестеблиевского</w:t>
      </w:r>
      <w:proofErr w:type="spellEnd"/>
      <w:r w:rsidR="00997541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>сельского поселения Красноармейского района (далее – Порядок), разработан во исполнение статей 17 и 18 Федерального закона                                     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изменениями).</w:t>
      </w:r>
    </w:p>
    <w:p w:rsidR="00CA33EB" w:rsidRPr="00CA33EB" w:rsidRDefault="00CA33EB" w:rsidP="00CA33EB">
      <w:pPr>
        <w:pStyle w:val="af3"/>
        <w:tabs>
          <w:tab w:val="left" w:pos="567"/>
        </w:tabs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вышеуказанным законом.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1.2. </w:t>
      </w:r>
      <w:proofErr w:type="gramStart"/>
      <w:r w:rsidRPr="00CA33EB">
        <w:rPr>
          <w:sz w:val="28"/>
          <w:szCs w:val="28"/>
        </w:rPr>
        <w:t xml:space="preserve">Автомобильными дорогами общего пользования местного значения в границах населенных пунктов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 xml:space="preserve">сельского поселения Красноармейского района являются автомобильные дороги общего пользования в границах населенных пунктов, расположенных на территории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 xml:space="preserve">сельского поселения Красноармейского района, перечень которых утвержден постановлением администрации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 xml:space="preserve">сельского поселения Красноармейского района </w:t>
      </w:r>
      <w:r w:rsidR="002D763A" w:rsidRPr="002D763A">
        <w:rPr>
          <w:sz w:val="28"/>
          <w:szCs w:val="28"/>
        </w:rPr>
        <w:t>от 13 июля.2016 года №284</w:t>
      </w:r>
      <w:r w:rsidRPr="002D763A">
        <w:rPr>
          <w:sz w:val="28"/>
          <w:szCs w:val="28"/>
        </w:rPr>
        <w:t>, за исключением автодорог общего пользов</w:t>
      </w:r>
      <w:r w:rsidRPr="00CA33EB">
        <w:rPr>
          <w:sz w:val="28"/>
          <w:szCs w:val="28"/>
        </w:rPr>
        <w:t>ания федерального, регионального, межмуниципального значения, а так же</w:t>
      </w:r>
      <w:proofErr w:type="gramEnd"/>
      <w:r w:rsidRPr="00CA33EB">
        <w:rPr>
          <w:sz w:val="28"/>
          <w:szCs w:val="28"/>
        </w:rPr>
        <w:t xml:space="preserve"> частных автодорог.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1.3. </w:t>
      </w:r>
      <w:proofErr w:type="gramStart"/>
      <w:r w:rsidRPr="00CA33EB">
        <w:rPr>
          <w:sz w:val="28"/>
          <w:szCs w:val="28"/>
        </w:rPr>
        <w:t xml:space="preserve">Настоящим Порядком регламентируется организация работ по содержанию и ремонту автомобильных дорог общего пользования местного значения в границах населенных пунктов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>сельского поселения Красноармейского района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  <w:proofErr w:type="gramEnd"/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мероприятий, который составляют: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а) оценка технического состояния автомобильных дорог (обследование);</w:t>
      </w:r>
    </w:p>
    <w:p w:rsidR="0052032E" w:rsidRDefault="0052032E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б) планирование работ по содержанию и ремонту автомобильных дорог;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в) проведение работ по содержанию автомобильных дорог;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г) проведение работ по ремонту автомобильных дорог;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proofErr w:type="spellStart"/>
      <w:r w:rsidRPr="00CA33EB">
        <w:rPr>
          <w:sz w:val="28"/>
          <w:szCs w:val="28"/>
        </w:rPr>
        <w:t>д</w:t>
      </w:r>
      <w:proofErr w:type="spellEnd"/>
      <w:r w:rsidRPr="00CA33EB">
        <w:rPr>
          <w:sz w:val="28"/>
          <w:szCs w:val="28"/>
        </w:rPr>
        <w:t>) приемка и оценка качества работ по содержанию и ремонту автомобильных дорог;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е) охрана окружающей среды.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  <w:r w:rsidRPr="00CA33EB">
        <w:rPr>
          <w:sz w:val="28"/>
          <w:szCs w:val="28"/>
        </w:rPr>
        <w:t>2. Оценка технического состояния автомобильных дорог (обследование)</w:t>
      </w: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</w:p>
    <w:p w:rsidR="00CA33EB" w:rsidRPr="00CA33EB" w:rsidRDefault="00CA33EB" w:rsidP="00CA33EB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2.1. Оценка технического состояния автомобильных дорог (обследование)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sz w:val="28"/>
          <w:szCs w:val="28"/>
        </w:rPr>
        <w:t xml:space="preserve">2.2. Порядок, методика и сроки проведения оценки технического состояния (обследования)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</w:t>
      </w:r>
      <w:r w:rsidRPr="00CA33EB">
        <w:rPr>
          <w:color w:val="000000" w:themeColor="text1"/>
          <w:sz w:val="28"/>
          <w:szCs w:val="28"/>
        </w:rPr>
        <w:t xml:space="preserve">07 августа 2020 года № </w:t>
      </w:r>
      <w:r w:rsidRPr="00CA33EB">
        <w:rPr>
          <w:bCs/>
          <w:color w:val="000000" w:themeColor="text1"/>
          <w:sz w:val="28"/>
          <w:szCs w:val="28"/>
        </w:rPr>
        <w:t>288</w:t>
      </w:r>
      <w:r w:rsidRPr="00CA33EB">
        <w:rPr>
          <w:color w:val="000000" w:themeColor="text1"/>
          <w:sz w:val="28"/>
          <w:szCs w:val="28"/>
        </w:rPr>
        <w:t>.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2.4. В ходе обследования автомобильных дорог определяются: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- состояние полосы отвода, земляного полотна и водоотвода;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- состояние покрытия проезжей части, его дефекты;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- состояние искусственных дорожных сооружений;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- состояние элементов обустройства автомобильных дорог.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2.5. По результатам обследования комиссией выявляются у</w:t>
      </w:r>
      <w:r w:rsidRPr="00CA33EB">
        <w:rPr>
          <w:sz w:val="28"/>
          <w:szCs w:val="28"/>
        </w:rPr>
        <w:t>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2.6. Результаты обследования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2.7. Акты обследований утверждаются (согласовываются) Главой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>сельского поселения Красноармейского района,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CA33EB" w:rsidRPr="00CA33EB" w:rsidRDefault="00CA33EB" w:rsidP="00CA33EB">
      <w:pPr>
        <w:pStyle w:val="af3"/>
        <w:ind w:firstLine="709"/>
        <w:jc w:val="both"/>
        <w:rPr>
          <w:bCs/>
          <w:sz w:val="28"/>
          <w:szCs w:val="28"/>
        </w:rPr>
      </w:pPr>
      <w:r w:rsidRPr="00CA33EB">
        <w:rPr>
          <w:sz w:val="28"/>
          <w:szCs w:val="28"/>
        </w:rPr>
        <w:t xml:space="preserve">2.8. </w:t>
      </w:r>
      <w:r w:rsidRPr="00CA33EB">
        <w:rPr>
          <w:bCs/>
          <w:sz w:val="28"/>
          <w:szCs w:val="28"/>
        </w:rPr>
        <w:t>Администрация поселения проводит диагностику состояния автомобильных дорог с привлечением специализированных подрядных организаций (при необходимости), в порядке, установленном действующим законодательством Российской Федерации.</w:t>
      </w:r>
    </w:p>
    <w:p w:rsidR="00CA33EB" w:rsidRPr="00CA33EB" w:rsidRDefault="00CA33EB" w:rsidP="00CA33EB">
      <w:pPr>
        <w:pStyle w:val="af3"/>
        <w:ind w:firstLine="709"/>
        <w:jc w:val="both"/>
        <w:rPr>
          <w:bCs/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  <w:r w:rsidRPr="00CA33EB">
        <w:rPr>
          <w:sz w:val="28"/>
          <w:szCs w:val="28"/>
        </w:rPr>
        <w:t>3. Планирование работ по содержанию и ремонту автомобильных дорог</w:t>
      </w: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</w:p>
    <w:p w:rsidR="0052032E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3.1. Планирование работ по содержанию и ремонту автомобильных дорог </w:t>
      </w:r>
    </w:p>
    <w:p w:rsidR="0052032E" w:rsidRDefault="0052032E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осуществляется администрацией поселения ежегодно по результатам диагностики и оценки технического </w:t>
      </w:r>
      <w:proofErr w:type="gramStart"/>
      <w:r w:rsidRPr="00CA33EB">
        <w:rPr>
          <w:sz w:val="28"/>
          <w:szCs w:val="28"/>
        </w:rPr>
        <w:t>состояния</w:t>
      </w:r>
      <w:proofErr w:type="gramEnd"/>
      <w:r w:rsidRPr="00CA33EB">
        <w:rPr>
          <w:sz w:val="28"/>
          <w:szCs w:val="28"/>
        </w:rPr>
        <w:t xml:space="preserve"> автомобильных дорог.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sz w:val="28"/>
          <w:szCs w:val="28"/>
        </w:rPr>
        <w:t xml:space="preserve">3.2. Состав и виды работ устанавливаются в соответствии с классификацией работ по содержанию и ремонту автомобильных дорог общего </w:t>
      </w:r>
      <w:r w:rsidRPr="00CA33EB">
        <w:rPr>
          <w:color w:val="000000" w:themeColor="text1"/>
          <w:sz w:val="28"/>
          <w:szCs w:val="28"/>
        </w:rPr>
        <w:t>пользования.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 xml:space="preserve">3.3. Планирование работ по содержанию и ремонту автомобильных дорог осуществляется администрацией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color w:val="000000" w:themeColor="text1"/>
          <w:sz w:val="28"/>
          <w:szCs w:val="28"/>
        </w:rPr>
        <w:t xml:space="preserve"> </w:t>
      </w:r>
      <w:r w:rsidRPr="00CA33EB">
        <w:rPr>
          <w:color w:val="000000" w:themeColor="text1"/>
          <w:sz w:val="28"/>
          <w:szCs w:val="28"/>
        </w:rPr>
        <w:t>сельского поселения Красноармейского района ежегодно по результатам оценки технического состояния (обследования)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3.4. Перечень участков автомобильных дорог, подлежащих ремонту, определяется на основании: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-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Красноармейскому району (по согласованию);</w:t>
      </w:r>
    </w:p>
    <w:p w:rsidR="00CA33EB" w:rsidRPr="00CA33EB" w:rsidRDefault="00CA33EB" w:rsidP="00CA33EB">
      <w:pPr>
        <w:pStyle w:val="af3"/>
        <w:ind w:firstLine="709"/>
        <w:jc w:val="both"/>
        <w:rPr>
          <w:color w:val="000000" w:themeColor="text1"/>
          <w:sz w:val="28"/>
          <w:szCs w:val="28"/>
        </w:rPr>
      </w:pPr>
      <w:r w:rsidRPr="00CA33EB">
        <w:rPr>
          <w:color w:val="000000" w:themeColor="text1"/>
          <w:sz w:val="28"/>
          <w:szCs w:val="28"/>
        </w:rPr>
        <w:t>-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3.5.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  <w:r w:rsidRPr="00CA33EB">
        <w:rPr>
          <w:sz w:val="28"/>
          <w:szCs w:val="28"/>
        </w:rPr>
        <w:t>4. Проведение работ по содержанию автомобильных дорог</w:t>
      </w: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4.1. </w:t>
      </w:r>
      <w:proofErr w:type="gramStart"/>
      <w:r w:rsidRPr="00CA33EB">
        <w:rPr>
          <w:sz w:val="28"/>
          <w:szCs w:val="28"/>
        </w:rPr>
        <w:t>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дорог, оценке их технического состояния, а также по организации и обеспечению круглогодичного беспрепятственного и безопасного</w:t>
      </w:r>
      <w:proofErr w:type="gramEnd"/>
      <w:r w:rsidRPr="00CA33EB">
        <w:rPr>
          <w:sz w:val="28"/>
          <w:szCs w:val="28"/>
        </w:rPr>
        <w:t xml:space="preserve"> движения по ним автотранспортных средств.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 в сфере закупок для муниципальных нужд.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4.3.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52032E" w:rsidRDefault="0052032E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в) прочие работы.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4.5.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CA33EB">
        <w:rPr>
          <w:sz w:val="28"/>
          <w:szCs w:val="28"/>
        </w:rPr>
        <w:t>Красно</w:t>
      </w:r>
      <w:r w:rsidR="00203DEB">
        <w:rPr>
          <w:sz w:val="28"/>
          <w:szCs w:val="28"/>
        </w:rPr>
        <w:t>-</w:t>
      </w:r>
      <w:r w:rsidRPr="00CA33EB">
        <w:rPr>
          <w:sz w:val="28"/>
          <w:szCs w:val="28"/>
        </w:rPr>
        <w:t>армейского</w:t>
      </w:r>
      <w:proofErr w:type="spellEnd"/>
      <w:proofErr w:type="gramEnd"/>
      <w:r w:rsidRPr="00CA33EB">
        <w:rPr>
          <w:sz w:val="28"/>
          <w:szCs w:val="28"/>
        </w:rPr>
        <w:t xml:space="preserve"> района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  <w:r w:rsidRPr="00CA33EB">
        <w:rPr>
          <w:sz w:val="28"/>
          <w:szCs w:val="28"/>
        </w:rPr>
        <w:t>5. Проведение работ по ремонту автомобильных дорог</w:t>
      </w: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и муниципальных нужд.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5.3. Проведение работ по ремонту автомобильных дорог организовывается Администрацией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>сельского поселения Красноармейского района.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52032E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5.6. </w:t>
      </w:r>
      <w:proofErr w:type="gramStart"/>
      <w:r w:rsidRPr="00CA33EB">
        <w:rPr>
          <w:sz w:val="28"/>
          <w:szCs w:val="28"/>
        </w:rPr>
        <w:t xml:space="preserve">В случае ремонта автомобильных дорог общего пользования местного значения в границах населенных пунктов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="00203DEB" w:rsidRPr="00CA33EB">
        <w:rPr>
          <w:sz w:val="28"/>
          <w:szCs w:val="28"/>
        </w:rPr>
        <w:t xml:space="preserve"> </w:t>
      </w:r>
      <w:r w:rsidRPr="00CA33EB">
        <w:rPr>
          <w:sz w:val="28"/>
          <w:szCs w:val="28"/>
        </w:rPr>
        <w:t xml:space="preserve">сельского поселения Красноармейского района, администрация поселения обязана информировать пользователей автомобильными дорогами о сроках такого ремонта и о возможных путях объезда, путем размещения соответствующей информации на сайте администрации в информационно-телекоммуникационной сети «Интернет» </w:t>
      </w:r>
      <w:hyperlink r:id="rId8" w:history="1">
        <w:r w:rsidR="00457E21" w:rsidRPr="002E2D0C">
          <w:rPr>
            <w:rStyle w:val="af1"/>
            <w:sz w:val="28"/>
            <w:szCs w:val="28"/>
          </w:rPr>
          <w:t>www.snsteblievskaya.ru</w:t>
        </w:r>
      </w:hyperlink>
      <w:r w:rsidRPr="00CA33EB">
        <w:rPr>
          <w:sz w:val="28"/>
          <w:szCs w:val="28"/>
        </w:rPr>
        <w:t xml:space="preserve">, а также при </w:t>
      </w:r>
      <w:proofErr w:type="gramEnd"/>
    </w:p>
    <w:p w:rsidR="0052032E" w:rsidRDefault="0052032E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52032E">
      <w:pPr>
        <w:pStyle w:val="af3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помощи установки соответствующих знаков и аншлагов.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</w:p>
    <w:p w:rsidR="00203DEB" w:rsidRDefault="00203DEB" w:rsidP="00CA33EB">
      <w:pPr>
        <w:pStyle w:val="af3"/>
        <w:ind w:firstLine="709"/>
        <w:jc w:val="center"/>
        <w:rPr>
          <w:sz w:val="28"/>
          <w:szCs w:val="28"/>
        </w:rPr>
      </w:pPr>
    </w:p>
    <w:p w:rsidR="00203DEB" w:rsidRDefault="00203DEB" w:rsidP="00CA33EB">
      <w:pPr>
        <w:pStyle w:val="af3"/>
        <w:ind w:firstLine="709"/>
        <w:jc w:val="center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  <w:r w:rsidRPr="00CA33EB">
        <w:rPr>
          <w:sz w:val="28"/>
          <w:szCs w:val="28"/>
        </w:rPr>
        <w:t>6. Прием и оценка качества работ по содержанию и ремонту автомобильных дорог</w:t>
      </w: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6.1. Прием и оценка качества выполненных подрядными организациями работ по содержанию и ремонту автомобильных дорог производится Администрацией</w:t>
      </w:r>
      <w:r w:rsidR="00203DEB" w:rsidRPr="00203DEB">
        <w:rPr>
          <w:sz w:val="28"/>
          <w:szCs w:val="28"/>
        </w:rPr>
        <w:t xml:space="preserve"> </w:t>
      </w:r>
      <w:proofErr w:type="spellStart"/>
      <w:r w:rsidR="00203DEB" w:rsidRPr="003B4902">
        <w:rPr>
          <w:sz w:val="28"/>
          <w:szCs w:val="28"/>
        </w:rPr>
        <w:t>Старонижестеблиевского</w:t>
      </w:r>
      <w:proofErr w:type="spellEnd"/>
      <w:r w:rsidRPr="00CA33EB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CA33EB">
        <w:rPr>
          <w:sz w:val="28"/>
          <w:szCs w:val="28"/>
        </w:rPr>
        <w:t>Красно</w:t>
      </w:r>
      <w:r w:rsidR="00203DEB">
        <w:rPr>
          <w:sz w:val="28"/>
          <w:szCs w:val="28"/>
        </w:rPr>
        <w:t>-</w:t>
      </w:r>
      <w:r w:rsidRPr="00CA33EB">
        <w:rPr>
          <w:sz w:val="28"/>
          <w:szCs w:val="28"/>
        </w:rPr>
        <w:t>армейского</w:t>
      </w:r>
      <w:proofErr w:type="spellEnd"/>
      <w:proofErr w:type="gramEnd"/>
      <w:r w:rsidRPr="00CA33EB">
        <w:rPr>
          <w:sz w:val="28"/>
          <w:szCs w:val="28"/>
        </w:rPr>
        <w:t xml:space="preserve"> района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  <w:r w:rsidRPr="00CA33EB">
        <w:rPr>
          <w:sz w:val="28"/>
          <w:szCs w:val="28"/>
        </w:rPr>
        <w:t xml:space="preserve">6.3. </w:t>
      </w:r>
      <w:proofErr w:type="gramStart"/>
      <w:r w:rsidRPr="00CA33EB">
        <w:rPr>
          <w:sz w:val="28"/>
          <w:szCs w:val="28"/>
        </w:rPr>
        <w:t>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CA33EB" w:rsidRPr="00CA33EB" w:rsidRDefault="00CA33EB" w:rsidP="00CA33EB">
      <w:pPr>
        <w:pStyle w:val="af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3EB">
        <w:rPr>
          <w:rFonts w:ascii="Times New Roman" w:hAnsi="Times New Roman"/>
          <w:sz w:val="28"/>
          <w:szCs w:val="28"/>
        </w:rPr>
        <w:t>6.4. Организациями и (или) физическими лицами, осуществившими раб</w:t>
      </w:r>
      <w:r w:rsidRPr="00CA33EB">
        <w:rPr>
          <w:rFonts w:ascii="Times New Roman" w:hAnsi="Times New Roman"/>
          <w:sz w:val="28"/>
          <w:szCs w:val="28"/>
        </w:rPr>
        <w:t>о</w:t>
      </w:r>
      <w:r w:rsidRPr="00CA33EB">
        <w:rPr>
          <w:rFonts w:ascii="Times New Roman" w:hAnsi="Times New Roman"/>
          <w:sz w:val="28"/>
          <w:szCs w:val="28"/>
        </w:rPr>
        <w:t>ты по ремонту, содержанию автомобильной дороги, в случае, если в акте о в</w:t>
      </w:r>
      <w:r w:rsidRPr="00CA33EB">
        <w:rPr>
          <w:rFonts w:ascii="Times New Roman" w:hAnsi="Times New Roman"/>
          <w:sz w:val="28"/>
          <w:szCs w:val="28"/>
        </w:rPr>
        <w:t>ы</w:t>
      </w:r>
      <w:r w:rsidRPr="00CA33EB">
        <w:rPr>
          <w:rFonts w:ascii="Times New Roman" w:hAnsi="Times New Roman"/>
          <w:sz w:val="28"/>
          <w:szCs w:val="28"/>
        </w:rPr>
        <w:t>полненных работах по ремонту, содержанию автомобильной дороги имеется отметка о некачественно выполненных работах, устраняют недостатки выпо</w:t>
      </w:r>
      <w:r w:rsidRPr="00CA33EB">
        <w:rPr>
          <w:rFonts w:ascii="Times New Roman" w:hAnsi="Times New Roman"/>
          <w:sz w:val="28"/>
          <w:szCs w:val="28"/>
        </w:rPr>
        <w:t>л</w:t>
      </w:r>
      <w:r w:rsidRPr="00CA33EB">
        <w:rPr>
          <w:rFonts w:ascii="Times New Roman" w:hAnsi="Times New Roman"/>
          <w:sz w:val="28"/>
          <w:szCs w:val="28"/>
        </w:rPr>
        <w:t>ненных работ в сроки, указанные в муниципальном контракте.</w:t>
      </w:r>
    </w:p>
    <w:p w:rsidR="00CA33EB" w:rsidRPr="00CA33EB" w:rsidRDefault="00CA33EB" w:rsidP="00CA33EB">
      <w:pPr>
        <w:pStyle w:val="af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33EB">
        <w:rPr>
          <w:rFonts w:ascii="Times New Roman" w:hAnsi="Times New Roman"/>
          <w:sz w:val="28"/>
          <w:szCs w:val="28"/>
        </w:rPr>
        <w:t>6.5. В случае если в муниципальном контракте сроки устранения недо</w:t>
      </w:r>
      <w:r w:rsidRPr="00CA33EB">
        <w:rPr>
          <w:rFonts w:ascii="Times New Roman" w:hAnsi="Times New Roman"/>
          <w:sz w:val="28"/>
          <w:szCs w:val="28"/>
        </w:rPr>
        <w:t>с</w:t>
      </w:r>
      <w:r w:rsidRPr="00CA33EB">
        <w:rPr>
          <w:rFonts w:ascii="Times New Roman" w:hAnsi="Times New Roman"/>
          <w:sz w:val="28"/>
          <w:szCs w:val="28"/>
        </w:rPr>
        <w:t>татков выполненных работ не отражены, организации и (или) физические лица, осуществлявшие работы по ремонту, содержанию автомобильной дороги, ус</w:t>
      </w:r>
      <w:r w:rsidRPr="00CA33EB">
        <w:rPr>
          <w:rFonts w:ascii="Times New Roman" w:hAnsi="Times New Roman"/>
          <w:sz w:val="28"/>
          <w:szCs w:val="28"/>
        </w:rPr>
        <w:t>т</w:t>
      </w:r>
      <w:r w:rsidRPr="00CA33EB">
        <w:rPr>
          <w:rFonts w:ascii="Times New Roman" w:hAnsi="Times New Roman"/>
          <w:sz w:val="28"/>
          <w:szCs w:val="28"/>
        </w:rPr>
        <w:t>раняют недостатки выполненных работ в разумные сроки, определяемые зака</w:t>
      </w:r>
      <w:r w:rsidRPr="00CA33EB">
        <w:rPr>
          <w:rFonts w:ascii="Times New Roman" w:hAnsi="Times New Roman"/>
          <w:sz w:val="28"/>
          <w:szCs w:val="28"/>
        </w:rPr>
        <w:t>з</w:t>
      </w:r>
      <w:r w:rsidRPr="00CA33EB">
        <w:rPr>
          <w:rFonts w:ascii="Times New Roman" w:hAnsi="Times New Roman"/>
          <w:sz w:val="28"/>
          <w:szCs w:val="28"/>
        </w:rPr>
        <w:t>чиком по согласованию с приемочной комиссией.</w:t>
      </w:r>
    </w:p>
    <w:p w:rsidR="00CA33EB" w:rsidRPr="00CA33EB" w:rsidRDefault="00CA33EB" w:rsidP="00CA33EB">
      <w:pPr>
        <w:pStyle w:val="af3"/>
        <w:ind w:firstLine="709"/>
        <w:jc w:val="both"/>
        <w:rPr>
          <w:sz w:val="28"/>
          <w:szCs w:val="28"/>
        </w:rPr>
      </w:pPr>
    </w:p>
    <w:p w:rsidR="00CA33EB" w:rsidRPr="00CA33EB" w:rsidRDefault="00CA33EB" w:rsidP="00CA33EB">
      <w:pPr>
        <w:pStyle w:val="af3"/>
        <w:ind w:firstLine="709"/>
        <w:jc w:val="center"/>
        <w:rPr>
          <w:sz w:val="28"/>
          <w:szCs w:val="28"/>
        </w:rPr>
      </w:pPr>
      <w:r w:rsidRPr="00CA33EB">
        <w:rPr>
          <w:sz w:val="28"/>
          <w:szCs w:val="28"/>
        </w:rPr>
        <w:t>7. Охрана окружающей среды</w:t>
      </w:r>
    </w:p>
    <w:p w:rsidR="00CA33EB" w:rsidRPr="00CA33EB" w:rsidRDefault="00CA33EB" w:rsidP="00CA33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33EB">
        <w:rPr>
          <w:rFonts w:ascii="Times New Roman" w:hAnsi="Times New Roman" w:cs="Times New Roman"/>
          <w:sz w:val="28"/>
          <w:szCs w:val="28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CA33EB" w:rsidRPr="00CA33EB" w:rsidRDefault="00CA33EB" w:rsidP="00CA33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33EB">
        <w:rPr>
          <w:rFonts w:ascii="Times New Roman" w:hAnsi="Times New Roman" w:cs="Times New Roman"/>
          <w:sz w:val="28"/>
          <w:szCs w:val="28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</w:t>
      </w:r>
      <w:r w:rsidRPr="00CA33EB">
        <w:rPr>
          <w:rFonts w:ascii="Times New Roman" w:hAnsi="Times New Roman" w:cs="Times New Roman"/>
          <w:sz w:val="28"/>
          <w:szCs w:val="28"/>
        </w:rPr>
        <w:t>и</w:t>
      </w:r>
      <w:r w:rsidRPr="00CA33EB">
        <w:rPr>
          <w:rFonts w:ascii="Times New Roman" w:hAnsi="Times New Roman" w:cs="Times New Roman"/>
          <w:sz w:val="28"/>
          <w:szCs w:val="28"/>
        </w:rPr>
        <w:t>ческой безопасности.</w:t>
      </w:r>
    </w:p>
    <w:p w:rsidR="00CA33EB" w:rsidRPr="00CA33EB" w:rsidRDefault="00CA33EB" w:rsidP="00CA33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33EB" w:rsidRPr="00CA33EB" w:rsidRDefault="00CA33EB" w:rsidP="00CA33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3DEB" w:rsidRDefault="00203DEB" w:rsidP="009975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03DEB" w:rsidRDefault="00203DEB" w:rsidP="0099754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EB" w:rsidRPr="00CA33EB" w:rsidRDefault="00CA33EB" w:rsidP="009975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33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A33EB" w:rsidRPr="00CA33EB" w:rsidRDefault="00CA33EB" w:rsidP="009975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A33E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 w:rsidR="00203DEB">
        <w:rPr>
          <w:rFonts w:ascii="Times New Roman" w:hAnsi="Times New Roman" w:cs="Times New Roman"/>
          <w:sz w:val="28"/>
          <w:szCs w:val="28"/>
        </w:rPr>
        <w:t xml:space="preserve">       Е.Е. Черепанова</w:t>
      </w:r>
    </w:p>
    <w:p w:rsidR="00CA33EB" w:rsidRPr="00286CB1" w:rsidRDefault="00CA33EB" w:rsidP="00CA33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33EB" w:rsidRPr="00286CB1" w:rsidSect="00286CB1">
      <w:pgSz w:w="11906" w:h="16838" w:code="9"/>
      <w:pgMar w:top="0" w:right="567" w:bottom="709" w:left="1701" w:header="1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0B" w:rsidRDefault="007A4F0B" w:rsidP="005D6851">
      <w:r>
        <w:separator/>
      </w:r>
    </w:p>
  </w:endnote>
  <w:endnote w:type="continuationSeparator" w:id="0">
    <w:p w:rsidR="007A4F0B" w:rsidRDefault="007A4F0B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0B" w:rsidRDefault="007A4F0B" w:rsidP="005D6851">
      <w:r>
        <w:separator/>
      </w:r>
    </w:p>
  </w:footnote>
  <w:footnote w:type="continuationSeparator" w:id="0">
    <w:p w:rsidR="007A4F0B" w:rsidRDefault="007A4F0B" w:rsidP="005D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11086"/>
    <w:rsid w:val="000320BF"/>
    <w:rsid w:val="00033ECA"/>
    <w:rsid w:val="000437EE"/>
    <w:rsid w:val="00062816"/>
    <w:rsid w:val="00075AAA"/>
    <w:rsid w:val="00081157"/>
    <w:rsid w:val="0008475D"/>
    <w:rsid w:val="00084E52"/>
    <w:rsid w:val="0008629B"/>
    <w:rsid w:val="0009138E"/>
    <w:rsid w:val="00092876"/>
    <w:rsid w:val="000A7B88"/>
    <w:rsid w:val="000A7FED"/>
    <w:rsid w:val="000B16CA"/>
    <w:rsid w:val="000B495D"/>
    <w:rsid w:val="000C6B29"/>
    <w:rsid w:val="000D6255"/>
    <w:rsid w:val="000D628F"/>
    <w:rsid w:val="000D784E"/>
    <w:rsid w:val="000E3477"/>
    <w:rsid w:val="001063D7"/>
    <w:rsid w:val="00107832"/>
    <w:rsid w:val="00113E9F"/>
    <w:rsid w:val="001207CA"/>
    <w:rsid w:val="00120CCF"/>
    <w:rsid w:val="00135EBA"/>
    <w:rsid w:val="00140EF8"/>
    <w:rsid w:val="00147099"/>
    <w:rsid w:val="0014776B"/>
    <w:rsid w:val="00156895"/>
    <w:rsid w:val="001703E8"/>
    <w:rsid w:val="001740E2"/>
    <w:rsid w:val="001767F7"/>
    <w:rsid w:val="00185632"/>
    <w:rsid w:val="001918CF"/>
    <w:rsid w:val="001A1B80"/>
    <w:rsid w:val="001A33EA"/>
    <w:rsid w:val="001B0244"/>
    <w:rsid w:val="001C079E"/>
    <w:rsid w:val="001C5272"/>
    <w:rsid w:val="001C6E81"/>
    <w:rsid w:val="001D0D3B"/>
    <w:rsid w:val="001E0CE7"/>
    <w:rsid w:val="001E4E3A"/>
    <w:rsid w:val="001E5089"/>
    <w:rsid w:val="001F129D"/>
    <w:rsid w:val="00203DEB"/>
    <w:rsid w:val="00221D4A"/>
    <w:rsid w:val="00223ED0"/>
    <w:rsid w:val="0022640E"/>
    <w:rsid w:val="00226E88"/>
    <w:rsid w:val="00230E69"/>
    <w:rsid w:val="00232513"/>
    <w:rsid w:val="002354B6"/>
    <w:rsid w:val="00242C1E"/>
    <w:rsid w:val="00247D11"/>
    <w:rsid w:val="002603DE"/>
    <w:rsid w:val="00274716"/>
    <w:rsid w:val="00275936"/>
    <w:rsid w:val="002862AC"/>
    <w:rsid w:val="00286CB1"/>
    <w:rsid w:val="002B01C8"/>
    <w:rsid w:val="002B43F2"/>
    <w:rsid w:val="002D35B5"/>
    <w:rsid w:val="002D763A"/>
    <w:rsid w:val="002E0CC7"/>
    <w:rsid w:val="002F430E"/>
    <w:rsid w:val="00311543"/>
    <w:rsid w:val="003136A4"/>
    <w:rsid w:val="00323A26"/>
    <w:rsid w:val="00337889"/>
    <w:rsid w:val="003666D0"/>
    <w:rsid w:val="00370D07"/>
    <w:rsid w:val="00376414"/>
    <w:rsid w:val="003770AB"/>
    <w:rsid w:val="003968DB"/>
    <w:rsid w:val="003A49CB"/>
    <w:rsid w:val="003B2E5E"/>
    <w:rsid w:val="003B4902"/>
    <w:rsid w:val="003B4B3E"/>
    <w:rsid w:val="003C56CE"/>
    <w:rsid w:val="003C5E51"/>
    <w:rsid w:val="003C677A"/>
    <w:rsid w:val="003E16A5"/>
    <w:rsid w:val="003F4B1E"/>
    <w:rsid w:val="003F6359"/>
    <w:rsid w:val="00407BAE"/>
    <w:rsid w:val="0041368F"/>
    <w:rsid w:val="00427505"/>
    <w:rsid w:val="00432051"/>
    <w:rsid w:val="0044040A"/>
    <w:rsid w:val="004533BB"/>
    <w:rsid w:val="004549CB"/>
    <w:rsid w:val="00457E21"/>
    <w:rsid w:val="00460EDF"/>
    <w:rsid w:val="0046191C"/>
    <w:rsid w:val="004651A7"/>
    <w:rsid w:val="00477836"/>
    <w:rsid w:val="00486D15"/>
    <w:rsid w:val="00487F84"/>
    <w:rsid w:val="0049113F"/>
    <w:rsid w:val="00491BE0"/>
    <w:rsid w:val="00494CD8"/>
    <w:rsid w:val="004A5748"/>
    <w:rsid w:val="004B7829"/>
    <w:rsid w:val="004C0B0F"/>
    <w:rsid w:val="004C1CBA"/>
    <w:rsid w:val="004E61C6"/>
    <w:rsid w:val="004E640F"/>
    <w:rsid w:val="004F34B6"/>
    <w:rsid w:val="00504845"/>
    <w:rsid w:val="005061CB"/>
    <w:rsid w:val="005062C8"/>
    <w:rsid w:val="00507108"/>
    <w:rsid w:val="0052032E"/>
    <w:rsid w:val="00532BF8"/>
    <w:rsid w:val="00536DAD"/>
    <w:rsid w:val="0054576A"/>
    <w:rsid w:val="0055157A"/>
    <w:rsid w:val="005560FC"/>
    <w:rsid w:val="00561860"/>
    <w:rsid w:val="00562888"/>
    <w:rsid w:val="0056379A"/>
    <w:rsid w:val="00584BF4"/>
    <w:rsid w:val="00584E4F"/>
    <w:rsid w:val="00593902"/>
    <w:rsid w:val="005B26A2"/>
    <w:rsid w:val="005B2C68"/>
    <w:rsid w:val="005B46EB"/>
    <w:rsid w:val="005B7BCC"/>
    <w:rsid w:val="005C02F8"/>
    <w:rsid w:val="005C3432"/>
    <w:rsid w:val="005D078A"/>
    <w:rsid w:val="005D27BD"/>
    <w:rsid w:val="005D64CA"/>
    <w:rsid w:val="005D6851"/>
    <w:rsid w:val="005E0460"/>
    <w:rsid w:val="005E10B8"/>
    <w:rsid w:val="0060398B"/>
    <w:rsid w:val="0060621C"/>
    <w:rsid w:val="00616009"/>
    <w:rsid w:val="00626A7A"/>
    <w:rsid w:val="006310C6"/>
    <w:rsid w:val="0063146D"/>
    <w:rsid w:val="00653462"/>
    <w:rsid w:val="00653F8A"/>
    <w:rsid w:val="00662F37"/>
    <w:rsid w:val="00663708"/>
    <w:rsid w:val="006820C3"/>
    <w:rsid w:val="006936A3"/>
    <w:rsid w:val="00695F19"/>
    <w:rsid w:val="006C4084"/>
    <w:rsid w:val="006D24AC"/>
    <w:rsid w:val="006F5BE2"/>
    <w:rsid w:val="007011DA"/>
    <w:rsid w:val="00720D94"/>
    <w:rsid w:val="00734AAA"/>
    <w:rsid w:val="00734DE8"/>
    <w:rsid w:val="00746ACC"/>
    <w:rsid w:val="00746C31"/>
    <w:rsid w:val="007502F8"/>
    <w:rsid w:val="00750D26"/>
    <w:rsid w:val="007526CB"/>
    <w:rsid w:val="007559B8"/>
    <w:rsid w:val="00762C54"/>
    <w:rsid w:val="007672BF"/>
    <w:rsid w:val="0076736D"/>
    <w:rsid w:val="00770A6B"/>
    <w:rsid w:val="00783FD5"/>
    <w:rsid w:val="00796D31"/>
    <w:rsid w:val="00797A5F"/>
    <w:rsid w:val="007A4F0B"/>
    <w:rsid w:val="007C7CF5"/>
    <w:rsid w:val="007E3A79"/>
    <w:rsid w:val="007F1C27"/>
    <w:rsid w:val="008026AE"/>
    <w:rsid w:val="00802A33"/>
    <w:rsid w:val="00803696"/>
    <w:rsid w:val="00807759"/>
    <w:rsid w:val="00812176"/>
    <w:rsid w:val="008150E1"/>
    <w:rsid w:val="00842D38"/>
    <w:rsid w:val="00851377"/>
    <w:rsid w:val="0086473D"/>
    <w:rsid w:val="00880134"/>
    <w:rsid w:val="008A0F56"/>
    <w:rsid w:val="008B54AA"/>
    <w:rsid w:val="008C0073"/>
    <w:rsid w:val="008C3F68"/>
    <w:rsid w:val="008C4962"/>
    <w:rsid w:val="008D08E5"/>
    <w:rsid w:val="008D5DB4"/>
    <w:rsid w:val="008D7D10"/>
    <w:rsid w:val="008E15E1"/>
    <w:rsid w:val="008E2090"/>
    <w:rsid w:val="008F1668"/>
    <w:rsid w:val="00901E45"/>
    <w:rsid w:val="0090405B"/>
    <w:rsid w:val="00913AB3"/>
    <w:rsid w:val="0092280B"/>
    <w:rsid w:val="009325A2"/>
    <w:rsid w:val="00934B50"/>
    <w:rsid w:val="009360A2"/>
    <w:rsid w:val="00936832"/>
    <w:rsid w:val="00946F26"/>
    <w:rsid w:val="00954616"/>
    <w:rsid w:val="00956B9E"/>
    <w:rsid w:val="00961C4E"/>
    <w:rsid w:val="00963B8A"/>
    <w:rsid w:val="00972A1D"/>
    <w:rsid w:val="0097520D"/>
    <w:rsid w:val="009761DD"/>
    <w:rsid w:val="00982AE0"/>
    <w:rsid w:val="00993167"/>
    <w:rsid w:val="00993653"/>
    <w:rsid w:val="00993EB0"/>
    <w:rsid w:val="00997541"/>
    <w:rsid w:val="009A1DE4"/>
    <w:rsid w:val="009B255C"/>
    <w:rsid w:val="009B330D"/>
    <w:rsid w:val="009D3337"/>
    <w:rsid w:val="009D5AF2"/>
    <w:rsid w:val="009E3FDA"/>
    <w:rsid w:val="009E413E"/>
    <w:rsid w:val="009F1F39"/>
    <w:rsid w:val="009F1FBE"/>
    <w:rsid w:val="00A11CFA"/>
    <w:rsid w:val="00A137F1"/>
    <w:rsid w:val="00A163B8"/>
    <w:rsid w:val="00A171D5"/>
    <w:rsid w:val="00A22C9C"/>
    <w:rsid w:val="00A32CB5"/>
    <w:rsid w:val="00A343AF"/>
    <w:rsid w:val="00A41797"/>
    <w:rsid w:val="00A570E3"/>
    <w:rsid w:val="00A57192"/>
    <w:rsid w:val="00A62909"/>
    <w:rsid w:val="00A659EB"/>
    <w:rsid w:val="00A724CB"/>
    <w:rsid w:val="00A8764D"/>
    <w:rsid w:val="00A93E73"/>
    <w:rsid w:val="00AA394B"/>
    <w:rsid w:val="00AA438F"/>
    <w:rsid w:val="00AA470A"/>
    <w:rsid w:val="00AA4C29"/>
    <w:rsid w:val="00AA67A8"/>
    <w:rsid w:val="00AC2228"/>
    <w:rsid w:val="00AD04B8"/>
    <w:rsid w:val="00AE1CAB"/>
    <w:rsid w:val="00AE6F98"/>
    <w:rsid w:val="00AF0EDB"/>
    <w:rsid w:val="00AF2A25"/>
    <w:rsid w:val="00B07898"/>
    <w:rsid w:val="00B101ED"/>
    <w:rsid w:val="00B11B95"/>
    <w:rsid w:val="00B12C5F"/>
    <w:rsid w:val="00B22F75"/>
    <w:rsid w:val="00B30068"/>
    <w:rsid w:val="00B44FB1"/>
    <w:rsid w:val="00B67D98"/>
    <w:rsid w:val="00B83CE2"/>
    <w:rsid w:val="00B850BA"/>
    <w:rsid w:val="00BA47AA"/>
    <w:rsid w:val="00BB1441"/>
    <w:rsid w:val="00BB29EA"/>
    <w:rsid w:val="00BB348B"/>
    <w:rsid w:val="00BC1480"/>
    <w:rsid w:val="00BC15D5"/>
    <w:rsid w:val="00BC1993"/>
    <w:rsid w:val="00BC3252"/>
    <w:rsid w:val="00BC7E56"/>
    <w:rsid w:val="00BE0842"/>
    <w:rsid w:val="00BE7F09"/>
    <w:rsid w:val="00BF1568"/>
    <w:rsid w:val="00BF5BAB"/>
    <w:rsid w:val="00BF645B"/>
    <w:rsid w:val="00C11FA5"/>
    <w:rsid w:val="00C13A55"/>
    <w:rsid w:val="00C16F85"/>
    <w:rsid w:val="00C216F0"/>
    <w:rsid w:val="00C24092"/>
    <w:rsid w:val="00C25684"/>
    <w:rsid w:val="00C5199F"/>
    <w:rsid w:val="00C54421"/>
    <w:rsid w:val="00C6468C"/>
    <w:rsid w:val="00C737CC"/>
    <w:rsid w:val="00C934E3"/>
    <w:rsid w:val="00C969F0"/>
    <w:rsid w:val="00C974B4"/>
    <w:rsid w:val="00CA33EB"/>
    <w:rsid w:val="00CB2D6F"/>
    <w:rsid w:val="00CB5FD8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26514"/>
    <w:rsid w:val="00D31AA1"/>
    <w:rsid w:val="00D406DE"/>
    <w:rsid w:val="00D412F3"/>
    <w:rsid w:val="00D456D9"/>
    <w:rsid w:val="00D468E6"/>
    <w:rsid w:val="00D53EA7"/>
    <w:rsid w:val="00D547EE"/>
    <w:rsid w:val="00D615B1"/>
    <w:rsid w:val="00D671E4"/>
    <w:rsid w:val="00D84865"/>
    <w:rsid w:val="00D942AD"/>
    <w:rsid w:val="00D95781"/>
    <w:rsid w:val="00DA562B"/>
    <w:rsid w:val="00DB1287"/>
    <w:rsid w:val="00DB7EF1"/>
    <w:rsid w:val="00DC21AA"/>
    <w:rsid w:val="00DE0B4A"/>
    <w:rsid w:val="00DE60CD"/>
    <w:rsid w:val="00DF1650"/>
    <w:rsid w:val="00E0793D"/>
    <w:rsid w:val="00E125DD"/>
    <w:rsid w:val="00E1595E"/>
    <w:rsid w:val="00E206AF"/>
    <w:rsid w:val="00E271D3"/>
    <w:rsid w:val="00E30838"/>
    <w:rsid w:val="00E4045C"/>
    <w:rsid w:val="00E43F7D"/>
    <w:rsid w:val="00E444DB"/>
    <w:rsid w:val="00E445EC"/>
    <w:rsid w:val="00E452AC"/>
    <w:rsid w:val="00E45BEC"/>
    <w:rsid w:val="00E508D9"/>
    <w:rsid w:val="00E71D59"/>
    <w:rsid w:val="00E76359"/>
    <w:rsid w:val="00E808DB"/>
    <w:rsid w:val="00E821EA"/>
    <w:rsid w:val="00E82E91"/>
    <w:rsid w:val="00E926A9"/>
    <w:rsid w:val="00E92DB0"/>
    <w:rsid w:val="00E92DD0"/>
    <w:rsid w:val="00E936EC"/>
    <w:rsid w:val="00EA563F"/>
    <w:rsid w:val="00EC4FEF"/>
    <w:rsid w:val="00EC535A"/>
    <w:rsid w:val="00ED0199"/>
    <w:rsid w:val="00ED33A4"/>
    <w:rsid w:val="00EE3161"/>
    <w:rsid w:val="00EE33EB"/>
    <w:rsid w:val="00EF2222"/>
    <w:rsid w:val="00EF32C4"/>
    <w:rsid w:val="00EF5261"/>
    <w:rsid w:val="00EF5EA4"/>
    <w:rsid w:val="00F05AA1"/>
    <w:rsid w:val="00F139AF"/>
    <w:rsid w:val="00F40E59"/>
    <w:rsid w:val="00F43A42"/>
    <w:rsid w:val="00F44198"/>
    <w:rsid w:val="00F45878"/>
    <w:rsid w:val="00F50AA8"/>
    <w:rsid w:val="00F67D63"/>
    <w:rsid w:val="00F67F04"/>
    <w:rsid w:val="00F7250E"/>
    <w:rsid w:val="00F76E0F"/>
    <w:rsid w:val="00FA1602"/>
    <w:rsid w:val="00FA2738"/>
    <w:rsid w:val="00FA5238"/>
    <w:rsid w:val="00FA6804"/>
    <w:rsid w:val="00FC18E6"/>
    <w:rsid w:val="00FC1BB9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CA3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steblievska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C4FD0-7BDE-4C09-88BB-7565744C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Acer</cp:lastModifiedBy>
  <cp:revision>219</cp:revision>
  <cp:lastPrinted>2023-06-07T08:31:00Z</cp:lastPrinted>
  <dcterms:created xsi:type="dcterms:W3CDTF">2015-11-24T06:39:00Z</dcterms:created>
  <dcterms:modified xsi:type="dcterms:W3CDTF">2023-06-07T08:33:00Z</dcterms:modified>
</cp:coreProperties>
</file>