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DB5702" w:rsidTr="00951F3B">
        <w:tc>
          <w:tcPr>
            <w:tcW w:w="9660" w:type="dxa"/>
            <w:tcBorders>
              <w:top w:val="nil"/>
              <w:left w:val="nil"/>
              <w:bottom w:val="nil"/>
              <w:right w:val="nil"/>
            </w:tcBorders>
            <w:hideMark/>
          </w:tcPr>
          <w:p w:rsidR="00DB5702" w:rsidRDefault="00DB5702" w:rsidP="00DB5702">
            <w:pPr>
              <w:pStyle w:val="a8"/>
              <w:jc w:val="center"/>
            </w:pPr>
            <w:r>
              <w:rPr>
                <w:noProof/>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B5702" w:rsidRPr="00DB5702" w:rsidTr="00951F3B">
        <w:tc>
          <w:tcPr>
            <w:tcW w:w="9660" w:type="dxa"/>
            <w:tcBorders>
              <w:top w:val="nil"/>
              <w:left w:val="nil"/>
              <w:bottom w:val="nil"/>
              <w:right w:val="nil"/>
            </w:tcBorders>
            <w:hideMark/>
          </w:tcPr>
          <w:p w:rsidR="00DB5702" w:rsidRPr="00DB5702" w:rsidRDefault="00DB5702" w:rsidP="00DB5702">
            <w:pPr>
              <w:pStyle w:val="a8"/>
              <w:jc w:val="center"/>
              <w:rPr>
                <w:rFonts w:ascii="Times New Roman" w:hAnsi="Times New Roman" w:cs="Times New Roman"/>
                <w:b/>
                <w:sz w:val="28"/>
                <w:szCs w:val="28"/>
              </w:rPr>
            </w:pPr>
            <w:r w:rsidRPr="00DB5702">
              <w:rPr>
                <w:rFonts w:ascii="Times New Roman" w:hAnsi="Times New Roman" w:cs="Times New Roman"/>
                <w:b/>
                <w:sz w:val="28"/>
                <w:szCs w:val="28"/>
              </w:rPr>
              <w:t>АДМИНИСТРАЦИЯ</w:t>
            </w:r>
          </w:p>
          <w:p w:rsidR="00DB5702" w:rsidRPr="00DB5702" w:rsidRDefault="00DB5702" w:rsidP="00DB5702">
            <w:pPr>
              <w:pStyle w:val="a8"/>
              <w:jc w:val="center"/>
              <w:rPr>
                <w:rFonts w:ascii="Times New Roman" w:hAnsi="Times New Roman" w:cs="Times New Roman"/>
                <w:b/>
                <w:sz w:val="28"/>
                <w:szCs w:val="28"/>
              </w:rPr>
            </w:pPr>
            <w:r w:rsidRPr="00DB5702">
              <w:rPr>
                <w:rFonts w:ascii="Times New Roman" w:hAnsi="Times New Roman" w:cs="Times New Roman"/>
                <w:b/>
                <w:sz w:val="28"/>
                <w:szCs w:val="28"/>
              </w:rPr>
              <w:t>СТАРОНИЖЕСТЕБЛИЕВСКОГО СЕЛЬСКОГО ПОСЕЛЕНИЯ</w:t>
            </w:r>
          </w:p>
          <w:p w:rsidR="00DB5702" w:rsidRPr="00DB5702" w:rsidRDefault="00DB5702" w:rsidP="00DB5702">
            <w:pPr>
              <w:pStyle w:val="a8"/>
              <w:jc w:val="center"/>
              <w:rPr>
                <w:rFonts w:ascii="Times New Roman" w:hAnsi="Times New Roman" w:cs="Times New Roman"/>
                <w:b/>
                <w:sz w:val="28"/>
                <w:szCs w:val="28"/>
              </w:rPr>
            </w:pPr>
            <w:r w:rsidRPr="00DB5702">
              <w:rPr>
                <w:rFonts w:ascii="Times New Roman" w:hAnsi="Times New Roman" w:cs="Times New Roman"/>
                <w:b/>
                <w:sz w:val="28"/>
                <w:szCs w:val="28"/>
              </w:rPr>
              <w:t>КРАСНОАРМЕЙСКОГО РАЙОНА</w:t>
            </w:r>
          </w:p>
          <w:p w:rsidR="00DB5702" w:rsidRPr="00DB5702" w:rsidRDefault="00DB5702" w:rsidP="00DB5702">
            <w:pPr>
              <w:pStyle w:val="a8"/>
              <w:jc w:val="center"/>
              <w:rPr>
                <w:rFonts w:ascii="Times New Roman" w:hAnsi="Times New Roman" w:cs="Times New Roman"/>
                <w:sz w:val="36"/>
                <w:szCs w:val="36"/>
              </w:rPr>
            </w:pPr>
            <w:r w:rsidRPr="00DB5702">
              <w:rPr>
                <w:rFonts w:ascii="Times New Roman" w:hAnsi="Times New Roman" w:cs="Times New Roman"/>
                <w:sz w:val="36"/>
                <w:szCs w:val="36"/>
              </w:rPr>
              <w:t>ПОСТАНОВЛЕНИЕ</w:t>
            </w:r>
          </w:p>
        </w:tc>
      </w:tr>
    </w:tbl>
    <w:p w:rsidR="007B2F08" w:rsidRPr="00DB5702" w:rsidRDefault="00420709" w:rsidP="00DB5702">
      <w:pPr>
        <w:pStyle w:val="a3"/>
        <w:spacing w:before="0" w:beforeAutospacing="0" w:after="125" w:afterAutospacing="0"/>
        <w:jc w:val="center"/>
        <w:rPr>
          <w:b/>
          <w:color w:val="3C3C3C"/>
          <w:sz w:val="28"/>
          <w:szCs w:val="28"/>
        </w:rPr>
      </w:pPr>
      <w:r w:rsidRPr="00DB5702">
        <w:rPr>
          <w:rStyle w:val="a4"/>
          <w:b w:val="0"/>
          <w:color w:val="3C3C3C"/>
          <w:sz w:val="28"/>
          <w:szCs w:val="28"/>
        </w:rPr>
        <w:t xml:space="preserve">ПРОЕКТ </w:t>
      </w:r>
    </w:p>
    <w:p w:rsidR="007B2F08" w:rsidRDefault="007B2F08" w:rsidP="007B2F08">
      <w:pPr>
        <w:pStyle w:val="a3"/>
        <w:spacing w:before="0" w:beforeAutospacing="0" w:after="125" w:afterAutospacing="0"/>
        <w:rPr>
          <w:rStyle w:val="a4"/>
          <w:b w:val="0"/>
          <w:color w:val="3C3C3C"/>
          <w:sz w:val="28"/>
          <w:szCs w:val="28"/>
        </w:rPr>
      </w:pPr>
      <w:r w:rsidRPr="007B2F08">
        <w:rPr>
          <w:rStyle w:val="a4"/>
          <w:b w:val="0"/>
          <w:color w:val="3C3C3C"/>
          <w:sz w:val="28"/>
          <w:szCs w:val="28"/>
        </w:rPr>
        <w:t>«____»__________2023                                                                           №_____</w:t>
      </w:r>
    </w:p>
    <w:p w:rsidR="007B2F08" w:rsidRDefault="007B2F08" w:rsidP="007B2F08">
      <w:pPr>
        <w:pStyle w:val="a3"/>
        <w:spacing w:before="0" w:beforeAutospacing="0" w:after="125" w:afterAutospacing="0"/>
        <w:rPr>
          <w:rStyle w:val="a4"/>
          <w:b w:val="0"/>
          <w:color w:val="3C3C3C"/>
          <w:sz w:val="28"/>
          <w:szCs w:val="28"/>
        </w:rPr>
      </w:pPr>
    </w:p>
    <w:p w:rsidR="007B2F08" w:rsidRPr="007B2F08" w:rsidRDefault="007B2F08" w:rsidP="007B2F08">
      <w:pPr>
        <w:pStyle w:val="a3"/>
        <w:spacing w:before="0" w:beforeAutospacing="0" w:after="125" w:afterAutospacing="0"/>
        <w:rPr>
          <w:b/>
          <w:color w:val="3C3C3C"/>
          <w:sz w:val="28"/>
          <w:szCs w:val="28"/>
        </w:rPr>
      </w:pPr>
    </w:p>
    <w:p w:rsidR="007B2F08" w:rsidRDefault="007B2F08" w:rsidP="007B2F08">
      <w:pPr>
        <w:pStyle w:val="a3"/>
        <w:spacing w:before="0" w:beforeAutospacing="0" w:after="125" w:afterAutospacing="0"/>
        <w:jc w:val="center"/>
        <w:rPr>
          <w:rStyle w:val="a4"/>
          <w:color w:val="3C3C3C"/>
          <w:sz w:val="28"/>
          <w:szCs w:val="28"/>
        </w:rPr>
      </w:pPr>
      <w:r w:rsidRPr="007B2F08">
        <w:rPr>
          <w:rStyle w:val="a4"/>
          <w:color w:val="3C3C3C"/>
          <w:sz w:val="28"/>
          <w:szCs w:val="28"/>
        </w:rPr>
        <w:t>Об утверждении «Положения по демонтажу самовольно установленных и (или) незаконно эксплуатируемых некапитальных строений и сооружений, нестационарных торговых объектов (далее</w:t>
      </w:r>
      <w:r w:rsidR="0067304F">
        <w:rPr>
          <w:rStyle w:val="a4"/>
          <w:color w:val="3C3C3C"/>
          <w:sz w:val="28"/>
          <w:szCs w:val="28"/>
        </w:rPr>
        <w:t xml:space="preserve"> </w:t>
      </w:r>
      <w:r w:rsidRPr="007B2F08">
        <w:rPr>
          <w:rStyle w:val="a4"/>
          <w:color w:val="3C3C3C"/>
          <w:sz w:val="28"/>
          <w:szCs w:val="28"/>
        </w:rPr>
        <w:t>-</w:t>
      </w:r>
      <w:r w:rsidR="0067304F">
        <w:rPr>
          <w:rStyle w:val="a4"/>
          <w:color w:val="3C3C3C"/>
          <w:sz w:val="28"/>
          <w:szCs w:val="28"/>
        </w:rPr>
        <w:t xml:space="preserve"> </w:t>
      </w:r>
      <w:r w:rsidRPr="007B2F08">
        <w:rPr>
          <w:rStyle w:val="a4"/>
          <w:color w:val="3C3C3C"/>
          <w:sz w:val="28"/>
          <w:szCs w:val="28"/>
        </w:rPr>
        <w:t xml:space="preserve">объекты) на территории </w:t>
      </w:r>
      <w:proofErr w:type="spellStart"/>
      <w:r w:rsidR="00850AFE">
        <w:rPr>
          <w:rStyle w:val="a4"/>
          <w:color w:val="3C3C3C"/>
          <w:sz w:val="28"/>
          <w:szCs w:val="28"/>
        </w:rPr>
        <w:t>Старонижестеблиевского</w:t>
      </w:r>
      <w:proofErr w:type="spellEnd"/>
      <w:r>
        <w:rPr>
          <w:rStyle w:val="a4"/>
          <w:color w:val="3C3C3C"/>
          <w:sz w:val="28"/>
          <w:szCs w:val="28"/>
        </w:rPr>
        <w:t xml:space="preserve"> сельского поселения Красноармейского района</w:t>
      </w:r>
      <w:r w:rsidRPr="007B2F08">
        <w:rPr>
          <w:rStyle w:val="a4"/>
          <w:color w:val="3C3C3C"/>
          <w:sz w:val="28"/>
          <w:szCs w:val="28"/>
        </w:rPr>
        <w:t>»</w:t>
      </w:r>
    </w:p>
    <w:p w:rsidR="007B2F08" w:rsidRPr="007B2F08" w:rsidRDefault="007B2F08" w:rsidP="007B2F08">
      <w:pPr>
        <w:pStyle w:val="a3"/>
        <w:spacing w:before="0" w:beforeAutospacing="0" w:after="125" w:afterAutospacing="0"/>
        <w:jc w:val="center"/>
        <w:rPr>
          <w:color w:val="3C3C3C"/>
          <w:sz w:val="28"/>
          <w:szCs w:val="28"/>
        </w:rPr>
      </w:pPr>
    </w:p>
    <w:p w:rsidR="007B2F08" w:rsidRPr="007B2F08" w:rsidRDefault="007B2F08" w:rsidP="007B2F08">
      <w:pPr>
        <w:pStyle w:val="a3"/>
        <w:spacing w:before="0" w:beforeAutospacing="0" w:after="125" w:afterAutospacing="0"/>
        <w:ind w:firstLine="708"/>
        <w:jc w:val="both"/>
        <w:rPr>
          <w:sz w:val="28"/>
          <w:szCs w:val="28"/>
        </w:rPr>
      </w:pPr>
      <w:r w:rsidRPr="0067304F">
        <w:rPr>
          <w:color w:val="000000" w:themeColor="text1"/>
          <w:sz w:val="28"/>
          <w:szCs w:val="28"/>
        </w:rPr>
        <w:t>В соответствии с Федеральным законом от 06.10.2003 г. № 131-ФЗ «Об</w:t>
      </w:r>
      <w:r w:rsidRPr="007B2F08">
        <w:rPr>
          <w:color w:val="3C3C3C"/>
          <w:sz w:val="28"/>
          <w:szCs w:val="28"/>
        </w:rPr>
        <w:t xml:space="preserve"> </w:t>
      </w:r>
      <w:r w:rsidRPr="007B2F08">
        <w:rPr>
          <w:sz w:val="28"/>
          <w:szCs w:val="28"/>
        </w:rPr>
        <w:t xml:space="preserve">общих принципах организации местного самоуправления в Российской Федерации», в соответствии с Уставом </w:t>
      </w:r>
      <w:proofErr w:type="spellStart"/>
      <w:r w:rsidR="00850AFE">
        <w:rPr>
          <w:sz w:val="28"/>
          <w:szCs w:val="28"/>
        </w:rPr>
        <w:t>Старонижестеблиевского</w:t>
      </w:r>
      <w:proofErr w:type="spellEnd"/>
      <w:r>
        <w:rPr>
          <w:sz w:val="28"/>
          <w:szCs w:val="28"/>
        </w:rPr>
        <w:t xml:space="preserve"> сельского поселения Красноармейского района</w:t>
      </w:r>
      <w:r w:rsidRPr="007B2F08">
        <w:rPr>
          <w:sz w:val="28"/>
          <w:szCs w:val="28"/>
        </w:rPr>
        <w:t xml:space="preserve">, </w:t>
      </w:r>
      <w:proofErr w:type="gramStart"/>
      <w:r w:rsidRPr="007B2F08">
        <w:rPr>
          <w:sz w:val="28"/>
          <w:szCs w:val="28"/>
        </w:rPr>
        <w:t>п</w:t>
      </w:r>
      <w:proofErr w:type="gramEnd"/>
      <w:r w:rsidRPr="007B2F08">
        <w:rPr>
          <w:sz w:val="28"/>
          <w:szCs w:val="28"/>
        </w:rPr>
        <w:t xml:space="preserve"> о с т а </w:t>
      </w:r>
      <w:proofErr w:type="spellStart"/>
      <w:r w:rsidRPr="007B2F08">
        <w:rPr>
          <w:sz w:val="28"/>
          <w:szCs w:val="28"/>
        </w:rPr>
        <w:t>н</w:t>
      </w:r>
      <w:proofErr w:type="spellEnd"/>
      <w:r w:rsidRPr="007B2F08">
        <w:rPr>
          <w:sz w:val="28"/>
          <w:szCs w:val="28"/>
        </w:rPr>
        <w:t xml:space="preserve"> о в л я ю:</w:t>
      </w:r>
    </w:p>
    <w:p w:rsidR="007B2F08" w:rsidRPr="007B2F08" w:rsidRDefault="007B2F08" w:rsidP="007B2F08">
      <w:pPr>
        <w:pStyle w:val="a3"/>
        <w:spacing w:before="0" w:beforeAutospacing="0" w:after="0" w:afterAutospacing="0"/>
        <w:ind w:firstLine="709"/>
        <w:jc w:val="both"/>
        <w:rPr>
          <w:sz w:val="28"/>
          <w:szCs w:val="28"/>
        </w:rPr>
      </w:pPr>
      <w:r w:rsidRPr="007B2F08">
        <w:rPr>
          <w:sz w:val="28"/>
          <w:szCs w:val="28"/>
        </w:rPr>
        <w:t>1. Утвердить «Положение по демонтажу самовольно установленных и (или) незаконно эксплуатируемых некапитальных строений и сооружений, нестационарных торговых объектов (</w:t>
      </w:r>
      <w:r>
        <w:rPr>
          <w:sz w:val="28"/>
          <w:szCs w:val="28"/>
        </w:rPr>
        <w:t xml:space="preserve">далее - объекты) на территории </w:t>
      </w:r>
      <w:proofErr w:type="spellStart"/>
      <w:r w:rsidR="00850AFE">
        <w:rPr>
          <w:sz w:val="28"/>
          <w:szCs w:val="28"/>
        </w:rPr>
        <w:t>Старонижестеблиевского</w:t>
      </w:r>
      <w:proofErr w:type="spellEnd"/>
      <w:r>
        <w:rPr>
          <w:sz w:val="28"/>
          <w:szCs w:val="28"/>
        </w:rPr>
        <w:t xml:space="preserve"> сельского поселения Красноармейского района</w:t>
      </w:r>
      <w:r w:rsidRPr="007B2F08">
        <w:rPr>
          <w:sz w:val="28"/>
          <w:szCs w:val="28"/>
        </w:rPr>
        <w:t>», согласно приложению.</w:t>
      </w:r>
    </w:p>
    <w:p w:rsidR="007B2F08" w:rsidRPr="00E645B2" w:rsidRDefault="007B2F08" w:rsidP="007B2F08">
      <w:pPr>
        <w:widowControl w:val="0"/>
        <w:suppressAutoHyphens/>
        <w:spacing w:after="0" w:line="240" w:lineRule="auto"/>
        <w:ind w:firstLine="550"/>
        <w:jc w:val="both"/>
        <w:rPr>
          <w:rFonts w:ascii="Times New Roman" w:hAnsi="Times New Roman"/>
          <w:spacing w:val="-2"/>
          <w:sz w:val="28"/>
          <w:szCs w:val="28"/>
          <w:lang w:eastAsia="ru-RU"/>
        </w:rPr>
      </w:pPr>
      <w:r w:rsidRPr="00A42FCE">
        <w:rPr>
          <w:rFonts w:ascii="Times New Roman" w:hAnsi="Times New Roman"/>
          <w:sz w:val="28"/>
          <w:szCs w:val="28"/>
        </w:rPr>
        <w:t xml:space="preserve">2. </w:t>
      </w:r>
      <w:r>
        <w:rPr>
          <w:rFonts w:ascii="Times New Roman" w:hAnsi="Times New Roman"/>
          <w:sz w:val="28"/>
          <w:szCs w:val="28"/>
        </w:rPr>
        <w:t xml:space="preserve">Общему отделу </w:t>
      </w:r>
      <w:r w:rsidR="00850AFE" w:rsidRPr="00120F19">
        <w:rPr>
          <w:rFonts w:ascii="Times New Roman" w:eastAsia="Calibri" w:hAnsi="Times New Roman" w:cs="Times New Roman"/>
          <w:sz w:val="28"/>
          <w:szCs w:val="28"/>
        </w:rPr>
        <w:t xml:space="preserve">(Супрун Н.В.) </w:t>
      </w:r>
      <w:r>
        <w:rPr>
          <w:rFonts w:ascii="Times New Roman" w:hAnsi="Times New Roman"/>
          <w:sz w:val="28"/>
          <w:szCs w:val="28"/>
        </w:rPr>
        <w:t xml:space="preserve"> </w:t>
      </w:r>
      <w:proofErr w:type="spellStart"/>
      <w:r w:rsidR="00850AFE">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обнародовать настоящее постановление в установленном порядке </w:t>
      </w:r>
      <w:r w:rsidRPr="00E645B2">
        <w:rPr>
          <w:rFonts w:ascii="Times New Roman" w:hAnsi="Times New Roman"/>
          <w:spacing w:val="-2"/>
          <w:sz w:val="28"/>
          <w:szCs w:val="28"/>
          <w:lang w:eastAsia="ru-RU"/>
        </w:rPr>
        <w:t xml:space="preserve">и </w:t>
      </w:r>
      <w:proofErr w:type="gramStart"/>
      <w:r w:rsidRPr="00E645B2">
        <w:rPr>
          <w:rFonts w:ascii="Times New Roman" w:hAnsi="Times New Roman"/>
          <w:spacing w:val="-2"/>
          <w:sz w:val="28"/>
          <w:szCs w:val="28"/>
          <w:lang w:eastAsia="ru-RU"/>
        </w:rPr>
        <w:t>разместить его</w:t>
      </w:r>
      <w:proofErr w:type="gramEnd"/>
      <w:r w:rsidRPr="00E645B2">
        <w:rPr>
          <w:rFonts w:ascii="Times New Roman" w:hAnsi="Times New Roman"/>
          <w:spacing w:val="-2"/>
          <w:sz w:val="28"/>
          <w:szCs w:val="28"/>
          <w:lang w:eastAsia="ru-RU"/>
        </w:rPr>
        <w:t xml:space="preserve"> на официальном с</w:t>
      </w:r>
      <w:r>
        <w:rPr>
          <w:rFonts w:ascii="Times New Roman" w:hAnsi="Times New Roman"/>
          <w:spacing w:val="-2"/>
          <w:sz w:val="28"/>
          <w:szCs w:val="28"/>
          <w:lang w:eastAsia="ru-RU"/>
        </w:rPr>
        <w:t xml:space="preserve">айте сельского поселения Красноармейского района </w:t>
      </w:r>
      <w:r w:rsidRPr="00E645B2">
        <w:rPr>
          <w:rFonts w:ascii="Times New Roman" w:hAnsi="Times New Roman"/>
          <w:spacing w:val="-2"/>
          <w:sz w:val="28"/>
          <w:szCs w:val="28"/>
          <w:lang w:eastAsia="ru-RU"/>
        </w:rPr>
        <w:t>в информационно-телекоммуникационной сети «Интернет».</w:t>
      </w:r>
    </w:p>
    <w:p w:rsidR="007B2F08" w:rsidRPr="00760DAB" w:rsidRDefault="007B2F08" w:rsidP="007B2F08">
      <w:pPr>
        <w:widowControl w:val="0"/>
        <w:suppressAutoHyphens/>
        <w:spacing w:after="0" w:line="240" w:lineRule="auto"/>
        <w:ind w:firstLine="550"/>
        <w:jc w:val="both"/>
        <w:rPr>
          <w:rFonts w:ascii="Times New Roman" w:hAnsi="Times New Roman"/>
          <w:spacing w:val="-2"/>
          <w:sz w:val="28"/>
          <w:szCs w:val="28"/>
          <w:lang w:eastAsia="ru-RU"/>
        </w:rPr>
      </w:pPr>
      <w:r>
        <w:rPr>
          <w:rFonts w:ascii="Times New Roman" w:hAnsi="Times New Roman"/>
          <w:sz w:val="28"/>
          <w:szCs w:val="28"/>
        </w:rPr>
        <w:t>3</w:t>
      </w:r>
      <w:r w:rsidRPr="00A42FCE">
        <w:rPr>
          <w:rFonts w:ascii="Times New Roman" w:hAnsi="Times New Roman"/>
          <w:sz w:val="28"/>
          <w:szCs w:val="28"/>
        </w:rPr>
        <w:t xml:space="preserve">. </w:t>
      </w:r>
      <w:proofErr w:type="gramStart"/>
      <w:r w:rsidRPr="00A42FCE">
        <w:rPr>
          <w:rFonts w:ascii="Times New Roman" w:hAnsi="Times New Roman"/>
          <w:sz w:val="28"/>
          <w:szCs w:val="28"/>
        </w:rPr>
        <w:t>Контроль за</w:t>
      </w:r>
      <w:proofErr w:type="gramEnd"/>
      <w:r w:rsidRPr="00A42FCE">
        <w:rPr>
          <w:rFonts w:ascii="Times New Roman" w:hAnsi="Times New Roman"/>
          <w:sz w:val="28"/>
          <w:szCs w:val="28"/>
        </w:rPr>
        <w:t xml:space="preserve"> выполнением настоящего </w:t>
      </w:r>
      <w:r>
        <w:rPr>
          <w:rFonts w:ascii="Times New Roman" w:hAnsi="Times New Roman"/>
          <w:sz w:val="28"/>
          <w:szCs w:val="28"/>
        </w:rPr>
        <w:t>постановления оставляю за собой</w:t>
      </w:r>
      <w:r w:rsidRPr="00760DAB">
        <w:rPr>
          <w:rFonts w:ascii="Times New Roman" w:hAnsi="Times New Roman"/>
          <w:spacing w:val="-2"/>
          <w:sz w:val="28"/>
          <w:szCs w:val="28"/>
          <w:lang w:eastAsia="ru-RU"/>
        </w:rPr>
        <w:t>.</w:t>
      </w:r>
    </w:p>
    <w:p w:rsidR="007B2F08" w:rsidRPr="00A42FCE" w:rsidRDefault="007B2F08" w:rsidP="007B2F08">
      <w:pPr>
        <w:spacing w:after="0" w:line="240" w:lineRule="auto"/>
        <w:ind w:firstLine="550"/>
        <w:jc w:val="both"/>
        <w:rPr>
          <w:rFonts w:ascii="Times New Roman" w:hAnsi="Times New Roman"/>
          <w:sz w:val="28"/>
          <w:szCs w:val="28"/>
        </w:rPr>
      </w:pPr>
      <w:r>
        <w:rPr>
          <w:rFonts w:ascii="Times New Roman" w:hAnsi="Times New Roman"/>
          <w:sz w:val="28"/>
          <w:szCs w:val="28"/>
        </w:rPr>
        <w:t>4</w:t>
      </w:r>
      <w:r w:rsidRPr="00A42FCE">
        <w:rPr>
          <w:rFonts w:ascii="Times New Roman" w:hAnsi="Times New Roman"/>
          <w:sz w:val="28"/>
          <w:szCs w:val="28"/>
        </w:rPr>
        <w:t xml:space="preserve">. Постановление вступает в силу со дня его </w:t>
      </w:r>
      <w:r>
        <w:rPr>
          <w:rFonts w:ascii="Times New Roman" w:hAnsi="Times New Roman"/>
          <w:sz w:val="28"/>
          <w:szCs w:val="28"/>
        </w:rPr>
        <w:t>обнародования.</w:t>
      </w:r>
    </w:p>
    <w:p w:rsidR="007B2F08" w:rsidRDefault="007B2F08" w:rsidP="007B2F08">
      <w:pPr>
        <w:pStyle w:val="a3"/>
        <w:spacing w:before="0" w:beforeAutospacing="0" w:after="125" w:afterAutospacing="0"/>
        <w:jc w:val="both"/>
        <w:rPr>
          <w:color w:val="3C3C3C"/>
          <w:sz w:val="28"/>
          <w:szCs w:val="28"/>
        </w:rPr>
      </w:pPr>
      <w:r w:rsidRPr="007B2F08">
        <w:rPr>
          <w:color w:val="3C3C3C"/>
          <w:sz w:val="28"/>
          <w:szCs w:val="28"/>
        </w:rPr>
        <w:t> </w:t>
      </w:r>
    </w:p>
    <w:p w:rsidR="009E1E53" w:rsidRDefault="009E1E53" w:rsidP="007B2F08">
      <w:pPr>
        <w:pStyle w:val="a3"/>
        <w:spacing w:before="0" w:beforeAutospacing="0" w:after="125" w:afterAutospacing="0"/>
        <w:jc w:val="both"/>
        <w:rPr>
          <w:color w:val="3C3C3C"/>
          <w:sz w:val="28"/>
          <w:szCs w:val="28"/>
        </w:rPr>
      </w:pPr>
    </w:p>
    <w:p w:rsidR="009E1E53" w:rsidRPr="007B2F08" w:rsidRDefault="009E1E53" w:rsidP="007B2F08">
      <w:pPr>
        <w:pStyle w:val="a3"/>
        <w:spacing w:before="0" w:beforeAutospacing="0" w:after="125" w:afterAutospacing="0"/>
        <w:jc w:val="both"/>
        <w:rPr>
          <w:color w:val="3C3C3C"/>
          <w:sz w:val="28"/>
          <w:szCs w:val="28"/>
        </w:rPr>
      </w:pPr>
    </w:p>
    <w:p w:rsidR="007B2F08" w:rsidRDefault="007B2F08" w:rsidP="007B2F08">
      <w:pPr>
        <w:pStyle w:val="a3"/>
        <w:spacing w:before="0" w:beforeAutospacing="0" w:after="0" w:afterAutospacing="0"/>
        <w:jc w:val="both"/>
        <w:rPr>
          <w:color w:val="3C3C3C"/>
          <w:sz w:val="28"/>
          <w:szCs w:val="28"/>
        </w:rPr>
      </w:pPr>
    </w:p>
    <w:p w:rsidR="009E1E53" w:rsidRPr="0067304F" w:rsidRDefault="009E1E53" w:rsidP="009E1E53">
      <w:pPr>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Глава </w:t>
      </w:r>
    </w:p>
    <w:p w:rsidR="009E1E53" w:rsidRPr="0067304F" w:rsidRDefault="009E1E53" w:rsidP="009E1E53">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Старонижестеблиевского</w:t>
      </w:r>
      <w:proofErr w:type="spellEnd"/>
      <w:r>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8"/>
          <w:szCs w:val="28"/>
        </w:rPr>
        <w:t xml:space="preserve"> сельского поселения</w:t>
      </w:r>
    </w:p>
    <w:p w:rsidR="009E1E53" w:rsidRPr="0067304F" w:rsidRDefault="009E1E53" w:rsidP="009E1E53">
      <w:pPr>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Красноармейского района                                                                </w:t>
      </w:r>
      <w:proofErr w:type="spellStart"/>
      <w:r>
        <w:rPr>
          <w:rFonts w:ascii="Times New Roman" w:hAnsi="Times New Roman" w:cs="Times New Roman"/>
          <w:color w:val="000000" w:themeColor="text1"/>
          <w:sz w:val="28"/>
          <w:szCs w:val="28"/>
        </w:rPr>
        <w:t>В.В.Новак</w:t>
      </w:r>
      <w:proofErr w:type="spellEnd"/>
    </w:p>
    <w:p w:rsidR="009E1E53" w:rsidRPr="0067304F" w:rsidRDefault="009E1E53" w:rsidP="009E1E53">
      <w:pPr>
        <w:spacing w:after="0" w:line="240" w:lineRule="auto"/>
        <w:rPr>
          <w:color w:val="000000" w:themeColor="text1"/>
        </w:rPr>
      </w:pPr>
    </w:p>
    <w:p w:rsidR="007B2F08" w:rsidRDefault="007B2F08" w:rsidP="007B2F08">
      <w:pPr>
        <w:pStyle w:val="a3"/>
        <w:spacing w:before="0" w:beforeAutospacing="0" w:after="125" w:afterAutospacing="0"/>
        <w:jc w:val="right"/>
        <w:rPr>
          <w:color w:val="3C3C3C"/>
          <w:sz w:val="28"/>
          <w:szCs w:val="28"/>
        </w:rPr>
      </w:pPr>
    </w:p>
    <w:p w:rsidR="007B2F08" w:rsidRDefault="007B2F08" w:rsidP="007B2F08">
      <w:pPr>
        <w:pStyle w:val="a3"/>
        <w:spacing w:before="0" w:beforeAutospacing="0" w:after="125" w:afterAutospacing="0"/>
        <w:jc w:val="right"/>
        <w:rPr>
          <w:color w:val="3C3C3C"/>
          <w:sz w:val="28"/>
          <w:szCs w:val="28"/>
        </w:rPr>
      </w:pPr>
    </w:p>
    <w:p w:rsidR="007B2F08" w:rsidRDefault="007B2F08" w:rsidP="007B2F08">
      <w:pPr>
        <w:pStyle w:val="a3"/>
        <w:spacing w:before="0" w:beforeAutospacing="0" w:after="125" w:afterAutospacing="0"/>
        <w:rPr>
          <w:color w:val="3C3C3C"/>
          <w:sz w:val="28"/>
          <w:szCs w:val="28"/>
        </w:rPr>
      </w:pPr>
    </w:p>
    <w:p w:rsidR="007B2F08" w:rsidRPr="0067304F" w:rsidRDefault="007B2F08" w:rsidP="007B2F08">
      <w:pPr>
        <w:pStyle w:val="a3"/>
        <w:spacing w:before="0" w:beforeAutospacing="0" w:after="125" w:afterAutospacing="0"/>
        <w:jc w:val="right"/>
        <w:rPr>
          <w:color w:val="000000" w:themeColor="text1"/>
          <w:sz w:val="28"/>
          <w:szCs w:val="28"/>
        </w:rPr>
      </w:pPr>
      <w:r w:rsidRPr="0067304F">
        <w:rPr>
          <w:color w:val="000000" w:themeColor="text1"/>
          <w:sz w:val="28"/>
          <w:szCs w:val="28"/>
        </w:rPr>
        <w:t>Приложение</w:t>
      </w:r>
    </w:p>
    <w:p w:rsidR="007B2F08" w:rsidRPr="0067304F" w:rsidRDefault="007B2F08" w:rsidP="007B2F08">
      <w:pPr>
        <w:pStyle w:val="a3"/>
        <w:spacing w:before="0" w:beforeAutospacing="0" w:after="125" w:afterAutospacing="0"/>
        <w:jc w:val="right"/>
        <w:rPr>
          <w:color w:val="000000" w:themeColor="text1"/>
          <w:sz w:val="28"/>
          <w:szCs w:val="28"/>
        </w:rPr>
      </w:pPr>
      <w:r w:rsidRPr="0067304F">
        <w:rPr>
          <w:color w:val="000000" w:themeColor="text1"/>
          <w:sz w:val="28"/>
          <w:szCs w:val="28"/>
        </w:rPr>
        <w:t>к постановлению администрации</w:t>
      </w:r>
    </w:p>
    <w:p w:rsidR="007B2F08" w:rsidRPr="0067304F" w:rsidRDefault="00B94CA7" w:rsidP="007B2F08">
      <w:pPr>
        <w:pStyle w:val="a3"/>
        <w:spacing w:before="0" w:beforeAutospacing="0" w:after="125" w:afterAutospacing="0"/>
        <w:jc w:val="right"/>
        <w:rPr>
          <w:color w:val="000000" w:themeColor="text1"/>
          <w:sz w:val="28"/>
          <w:szCs w:val="28"/>
        </w:rPr>
      </w:pPr>
      <w:proofErr w:type="spellStart"/>
      <w:r>
        <w:rPr>
          <w:color w:val="000000" w:themeColor="text1"/>
          <w:sz w:val="28"/>
          <w:szCs w:val="28"/>
        </w:rPr>
        <w:t>Старонижкстеблиевского</w:t>
      </w:r>
      <w:proofErr w:type="spellEnd"/>
      <w:r>
        <w:rPr>
          <w:color w:val="000000" w:themeColor="text1"/>
          <w:sz w:val="28"/>
          <w:szCs w:val="28"/>
        </w:rPr>
        <w:t xml:space="preserve"> </w:t>
      </w:r>
      <w:r w:rsidR="007B2F08" w:rsidRPr="0067304F">
        <w:rPr>
          <w:color w:val="000000" w:themeColor="text1"/>
          <w:sz w:val="28"/>
          <w:szCs w:val="28"/>
        </w:rPr>
        <w:t xml:space="preserve">сельского поселения </w:t>
      </w:r>
    </w:p>
    <w:p w:rsidR="007B2F08" w:rsidRPr="0067304F" w:rsidRDefault="007B2F08" w:rsidP="007B2F08">
      <w:pPr>
        <w:pStyle w:val="a3"/>
        <w:spacing w:before="0" w:beforeAutospacing="0" w:after="125" w:afterAutospacing="0"/>
        <w:jc w:val="right"/>
        <w:rPr>
          <w:color w:val="000000" w:themeColor="text1"/>
          <w:sz w:val="28"/>
          <w:szCs w:val="28"/>
        </w:rPr>
      </w:pPr>
      <w:r w:rsidRPr="0067304F">
        <w:rPr>
          <w:color w:val="000000" w:themeColor="text1"/>
          <w:sz w:val="28"/>
          <w:szCs w:val="28"/>
        </w:rPr>
        <w:t>от «___»_______2023 № ____</w:t>
      </w:r>
    </w:p>
    <w:p w:rsidR="007B2F08" w:rsidRPr="0067304F" w:rsidRDefault="007B2F08" w:rsidP="007B2F08">
      <w:pPr>
        <w:pStyle w:val="a3"/>
        <w:spacing w:before="0" w:beforeAutospacing="0" w:after="125" w:afterAutospacing="0"/>
        <w:jc w:val="center"/>
        <w:rPr>
          <w:color w:val="000000" w:themeColor="text1"/>
          <w:sz w:val="28"/>
          <w:szCs w:val="28"/>
        </w:rPr>
      </w:pPr>
      <w:r w:rsidRPr="0067304F">
        <w:rPr>
          <w:rStyle w:val="a4"/>
          <w:color w:val="000000" w:themeColor="text1"/>
          <w:sz w:val="28"/>
          <w:szCs w:val="28"/>
        </w:rPr>
        <w:t>Положение</w:t>
      </w:r>
    </w:p>
    <w:p w:rsidR="007B2F08" w:rsidRPr="0067304F" w:rsidRDefault="007B2F08" w:rsidP="007B2F08">
      <w:pPr>
        <w:pStyle w:val="a3"/>
        <w:spacing w:before="0" w:beforeAutospacing="0" w:after="125" w:afterAutospacing="0"/>
        <w:jc w:val="center"/>
        <w:rPr>
          <w:color w:val="000000" w:themeColor="text1"/>
          <w:sz w:val="28"/>
          <w:szCs w:val="28"/>
        </w:rPr>
      </w:pPr>
      <w:r w:rsidRPr="0067304F">
        <w:rPr>
          <w:rStyle w:val="a4"/>
          <w:color w:val="000000" w:themeColor="text1"/>
          <w:sz w:val="28"/>
          <w:szCs w:val="28"/>
        </w:rPr>
        <w:t>по демонтажу самовольно установленных и (или) незаконно эксплуатируемых некапитальных строений и сооружений, нестационарных торговых объектов на территории</w:t>
      </w:r>
      <w:r w:rsidRPr="0067304F">
        <w:rPr>
          <w:rStyle w:val="a4"/>
          <w:b w:val="0"/>
          <w:color w:val="000000" w:themeColor="text1"/>
          <w:sz w:val="28"/>
          <w:szCs w:val="28"/>
        </w:rPr>
        <w:t xml:space="preserve"> </w:t>
      </w:r>
      <w:proofErr w:type="spellStart"/>
      <w:r w:rsidR="00B94CA7">
        <w:rPr>
          <w:b/>
          <w:color w:val="000000" w:themeColor="text1"/>
          <w:sz w:val="28"/>
          <w:szCs w:val="28"/>
        </w:rPr>
        <w:t>Старонижестеблиевского</w:t>
      </w:r>
      <w:proofErr w:type="spellEnd"/>
      <w:r w:rsidRPr="0067304F">
        <w:rPr>
          <w:b/>
          <w:color w:val="000000" w:themeColor="text1"/>
          <w:sz w:val="28"/>
          <w:szCs w:val="28"/>
        </w:rPr>
        <w:t xml:space="preserve"> сельского поселения Красноармейского района</w:t>
      </w:r>
      <w:r w:rsidRPr="0067304F">
        <w:rPr>
          <w:color w:val="000000" w:themeColor="text1"/>
          <w:sz w:val="28"/>
          <w:szCs w:val="28"/>
        </w:rPr>
        <w:t xml:space="preserve"> </w:t>
      </w:r>
    </w:p>
    <w:p w:rsidR="007B2F08" w:rsidRPr="0067304F" w:rsidRDefault="007B2F08" w:rsidP="007B2F08">
      <w:pPr>
        <w:pStyle w:val="a3"/>
        <w:spacing w:before="0" w:beforeAutospacing="0" w:after="125" w:afterAutospacing="0"/>
        <w:jc w:val="center"/>
        <w:rPr>
          <w:color w:val="000000" w:themeColor="text1"/>
          <w:sz w:val="28"/>
          <w:szCs w:val="28"/>
        </w:rPr>
      </w:pPr>
    </w:p>
    <w:p w:rsidR="007B2F08" w:rsidRPr="0067304F" w:rsidRDefault="007B2F08" w:rsidP="007B2F08">
      <w:pPr>
        <w:pStyle w:val="a3"/>
        <w:spacing w:before="0" w:beforeAutospacing="0" w:after="0" w:afterAutospacing="0"/>
        <w:ind w:firstLine="709"/>
        <w:jc w:val="center"/>
        <w:rPr>
          <w:color w:val="000000" w:themeColor="text1"/>
          <w:sz w:val="28"/>
          <w:szCs w:val="28"/>
        </w:rPr>
      </w:pPr>
      <w:r w:rsidRPr="0067304F">
        <w:rPr>
          <w:color w:val="000000" w:themeColor="text1"/>
          <w:sz w:val="28"/>
          <w:szCs w:val="28"/>
        </w:rPr>
        <w:t>1. Общие положения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1.1. Целью настоящего Положения является рациональное использование земли на территории </w:t>
      </w:r>
      <w:proofErr w:type="spellStart"/>
      <w:r w:rsidR="00B94CA7">
        <w:rPr>
          <w:color w:val="000000" w:themeColor="text1"/>
          <w:sz w:val="28"/>
          <w:szCs w:val="28"/>
        </w:rPr>
        <w:t>Старонижестеблиевского</w:t>
      </w:r>
      <w:proofErr w:type="spellEnd"/>
      <w:r w:rsidRPr="0067304F">
        <w:rPr>
          <w:color w:val="000000" w:themeColor="text1"/>
          <w:sz w:val="28"/>
          <w:szCs w:val="28"/>
        </w:rPr>
        <w:t xml:space="preserve"> сельского поселения </w:t>
      </w:r>
      <w:r w:rsidR="005E1198" w:rsidRPr="0067304F">
        <w:rPr>
          <w:color w:val="000000" w:themeColor="text1"/>
          <w:sz w:val="28"/>
          <w:szCs w:val="28"/>
        </w:rPr>
        <w:t xml:space="preserve">Красноармейского района </w:t>
      </w:r>
      <w:r w:rsidRPr="0067304F">
        <w:rPr>
          <w:color w:val="000000" w:themeColor="text1"/>
          <w:sz w:val="28"/>
          <w:szCs w:val="28"/>
        </w:rPr>
        <w:t>для обеспечения исполнения полномочий по благоустройству и озеленению территории сельского поселения, недопущение неправомерного использования земельных участков, находящихся в муниципальной собственности и государственная собственность на которые не разграничена.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1.2. Положение о демонтаже самовольно установленных и (или) незаконно эксплуатируемых некапитальных строений и сооружений, нестацио</w:t>
      </w:r>
      <w:r w:rsidR="00720EDB" w:rsidRPr="0067304F">
        <w:rPr>
          <w:color w:val="000000" w:themeColor="text1"/>
          <w:sz w:val="28"/>
          <w:szCs w:val="28"/>
        </w:rPr>
        <w:t xml:space="preserve">нарных торговых объектов (далее </w:t>
      </w:r>
      <w:r w:rsidRPr="0067304F">
        <w:rPr>
          <w:color w:val="000000" w:themeColor="text1"/>
          <w:sz w:val="28"/>
          <w:szCs w:val="28"/>
        </w:rPr>
        <w:t xml:space="preserve">- объекты) территории </w:t>
      </w:r>
      <w:proofErr w:type="spellStart"/>
      <w:r w:rsidR="00B94CA7">
        <w:rPr>
          <w:color w:val="000000" w:themeColor="text1"/>
          <w:sz w:val="28"/>
          <w:szCs w:val="28"/>
        </w:rPr>
        <w:t>Старонижестеблиевского</w:t>
      </w:r>
      <w:proofErr w:type="spellEnd"/>
      <w:r w:rsidR="00720EDB" w:rsidRPr="0067304F">
        <w:rPr>
          <w:color w:val="000000" w:themeColor="text1"/>
          <w:sz w:val="28"/>
          <w:szCs w:val="28"/>
        </w:rPr>
        <w:t xml:space="preserve"> сельского поселения Красноармейского района </w:t>
      </w:r>
      <w:r w:rsidRPr="0067304F">
        <w:rPr>
          <w:color w:val="000000" w:themeColor="text1"/>
          <w:sz w:val="28"/>
          <w:szCs w:val="28"/>
        </w:rPr>
        <w:t xml:space="preserve">(далее - Положение) определяет порядок выявления, демонтажа, хранения и возврата неправомерно размещенных на территории </w:t>
      </w:r>
      <w:proofErr w:type="spellStart"/>
      <w:r w:rsidR="00B94CA7">
        <w:rPr>
          <w:color w:val="000000" w:themeColor="text1"/>
          <w:sz w:val="28"/>
          <w:szCs w:val="28"/>
        </w:rPr>
        <w:t>Старонижестеблиевского</w:t>
      </w:r>
      <w:proofErr w:type="spellEnd"/>
      <w:r w:rsidR="00720EDB"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1.3. </w:t>
      </w:r>
      <w:proofErr w:type="gramStart"/>
      <w:r w:rsidRPr="0067304F">
        <w:rPr>
          <w:color w:val="000000" w:themeColor="text1"/>
          <w:sz w:val="28"/>
          <w:szCs w:val="28"/>
        </w:rPr>
        <w:t xml:space="preserve">Положение разработано в соответствии с Градостроительным кодексом Российской Федерации, Гражданским кодексом Российской Федерации, Земельным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Краснодарского края, Красноармейского района и муниципальными правовыми актами </w:t>
      </w:r>
      <w:proofErr w:type="spellStart"/>
      <w:r w:rsidR="00B94CA7">
        <w:rPr>
          <w:color w:val="000000" w:themeColor="text1"/>
          <w:sz w:val="28"/>
          <w:szCs w:val="28"/>
        </w:rPr>
        <w:t>Старонижестеблиевского</w:t>
      </w:r>
      <w:proofErr w:type="spellEnd"/>
      <w:proofErr w:type="gramEnd"/>
      <w:r w:rsidRPr="0067304F">
        <w:rPr>
          <w:color w:val="000000" w:themeColor="text1"/>
          <w:sz w:val="28"/>
          <w:szCs w:val="28"/>
        </w:rPr>
        <w:t xml:space="preserve"> сельского поселения Красноармейского района.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1.4. Положение не распространяется на правоотношения, связанные с осуществлением мероприятий по сносу самовольных построек, являющихся объектами капитального строительства, либо иных объектов, зарегистрированных в установленном законодательством порядке в качестве объектов недвижимого имущества.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1.5. Принудительному демонтажу подлежат следующие самовольно установленные и (или) незаконно эксплуатируемые некапитальные строения и сооружения, нестационарные торговые объекты:</w:t>
      </w:r>
    </w:p>
    <w:p w:rsidR="007B2F08" w:rsidRPr="0067304F" w:rsidRDefault="007B2F08" w:rsidP="007B2F08">
      <w:pPr>
        <w:pStyle w:val="a3"/>
        <w:spacing w:before="0" w:beforeAutospacing="0" w:after="0" w:afterAutospacing="0"/>
        <w:ind w:firstLine="709"/>
        <w:jc w:val="both"/>
        <w:rPr>
          <w:color w:val="000000" w:themeColor="text1"/>
          <w:sz w:val="28"/>
          <w:szCs w:val="28"/>
        </w:rPr>
      </w:pPr>
      <w:proofErr w:type="gramStart"/>
      <w:r w:rsidRPr="0067304F">
        <w:rPr>
          <w:color w:val="000000" w:themeColor="text1"/>
          <w:sz w:val="28"/>
          <w:szCs w:val="28"/>
        </w:rPr>
        <w:lastRenderedPageBreak/>
        <w:t>а) самовольно установленные, в том числе: металлические контейнеры, не капитальные гаражи, металлические тенты, навесы, хозяйственные и вспомогательные сооружения, сараи, ограждения, ограждающие конструкции, рекламные и информационные стенды, щиты</w:t>
      </w:r>
      <w:proofErr w:type="gramEnd"/>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б) нестационарные объекты, размещенные (установленные) </w:t>
      </w:r>
      <w:proofErr w:type="gramStart"/>
      <w:r w:rsidRPr="0067304F">
        <w:rPr>
          <w:color w:val="000000" w:themeColor="text1"/>
          <w:sz w:val="28"/>
          <w:szCs w:val="28"/>
        </w:rPr>
        <w:t>вне</w:t>
      </w:r>
      <w:proofErr w:type="gramEnd"/>
      <w:r w:rsidRPr="0067304F">
        <w:rPr>
          <w:color w:val="000000" w:themeColor="text1"/>
          <w:sz w:val="28"/>
          <w:szCs w:val="28"/>
        </w:rPr>
        <w:t xml:space="preserve"> или </w:t>
      </w:r>
      <w:proofErr w:type="gramStart"/>
      <w:r w:rsidRPr="0067304F">
        <w:rPr>
          <w:color w:val="000000" w:themeColor="text1"/>
          <w:sz w:val="28"/>
          <w:szCs w:val="28"/>
        </w:rPr>
        <w:t>с</w:t>
      </w:r>
      <w:proofErr w:type="gramEnd"/>
      <w:r w:rsidRPr="0067304F">
        <w:rPr>
          <w:color w:val="000000" w:themeColor="text1"/>
          <w:sz w:val="28"/>
          <w:szCs w:val="28"/>
        </w:rPr>
        <w:t xml:space="preserve"> нарушением утвержденной схемы размещения нестационарных торговых объектов, а также в отсутствие договора, предоставляющего право на размещение нестационарного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в) объекты в случае, если срок действия документов, являющихся основанием для их размещения, истек;</w:t>
      </w:r>
    </w:p>
    <w:p w:rsidR="007B2F08" w:rsidRPr="0067304F" w:rsidRDefault="007B2F08" w:rsidP="007B2F08">
      <w:pPr>
        <w:pStyle w:val="a3"/>
        <w:spacing w:before="0" w:beforeAutospacing="0" w:after="0" w:afterAutospacing="0"/>
        <w:ind w:firstLine="709"/>
        <w:jc w:val="both"/>
        <w:rPr>
          <w:color w:val="000000" w:themeColor="text1"/>
          <w:sz w:val="28"/>
          <w:szCs w:val="28"/>
        </w:rPr>
      </w:pPr>
      <w:proofErr w:type="gramStart"/>
      <w:r w:rsidRPr="0067304F">
        <w:rPr>
          <w:color w:val="000000" w:themeColor="text1"/>
          <w:sz w:val="28"/>
          <w:szCs w:val="28"/>
        </w:rPr>
        <w:t>г) объекты, размещенные (установленные) в отсутствие оформленных в установленном порядке правоустанавливающих документов на земельный участок, в том числе при прекращении действия ранее оформленных таких документов, а также на землях, не отведенных для этих целей в установленном порядке.</w:t>
      </w:r>
      <w:proofErr w:type="gramEnd"/>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1.6. Установка и (или) эксплуатация некапитальных строений и сооружений, нестационарных торговых объектов на земельных участках, государственная собственность на которые не разграничена, и (или) земельных участках, находящихся в собственности </w:t>
      </w:r>
      <w:proofErr w:type="spellStart"/>
      <w:r w:rsidR="00B94CA7">
        <w:rPr>
          <w:color w:val="000000" w:themeColor="text1"/>
          <w:sz w:val="28"/>
          <w:szCs w:val="28"/>
        </w:rPr>
        <w:t>Старонижестеблиевского</w:t>
      </w:r>
      <w:proofErr w:type="spellEnd"/>
      <w:r w:rsidR="000470C3"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 без правоустанавливающих документов на земельный участок и оформления разрешительной документации запрещается.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1.7. Настоящий Порядок является обязательным для исполнения всеми физическими и юридическими лицами – владельцами некапитальных строений и сооружений, нестационарных торговых объектов, независимо от их организационно-правовой формы.</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1.8. В случае установки и (или) эксплуатации некапитальных строений и сооружений, нестационарных торговых объектов без разрешительной документации их владельцы подлежат привлечению к административной ответственности в установленном законом порядке, а некапитальные строения и сооружения подлежат демонтажу в соответствии с настоящим Порядком.</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 Порядок выявления и демонтажа самовольно установленных и (или) незаконно эксплуатируемых некапитальных строений и сооружений, нестационарных торговых объектов на территории </w:t>
      </w:r>
      <w:proofErr w:type="spellStart"/>
      <w:r w:rsidR="00B94CA7">
        <w:rPr>
          <w:color w:val="000000" w:themeColor="text1"/>
          <w:sz w:val="28"/>
          <w:szCs w:val="28"/>
        </w:rPr>
        <w:t>Старонижестеблиевского</w:t>
      </w:r>
      <w:proofErr w:type="spellEnd"/>
      <w:r w:rsidR="000470C3" w:rsidRPr="0067304F">
        <w:rPr>
          <w:color w:val="000000" w:themeColor="text1"/>
          <w:sz w:val="28"/>
          <w:szCs w:val="28"/>
        </w:rPr>
        <w:t xml:space="preserve"> сельского поселения Красноармейского района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2.1. Выявление самовольно установленных и (или) незаконно эксплуатируемых некапитальных строений и сооружений, нестационарных торговых объектов осуществляется при следующих обстоятельствах:</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а) на основании обращений граждан, юридических лиц, индивидуальных предпринимателей, информации </w:t>
      </w:r>
      <w:r w:rsidR="000470C3" w:rsidRPr="0067304F">
        <w:rPr>
          <w:color w:val="000000" w:themeColor="text1"/>
          <w:sz w:val="28"/>
          <w:szCs w:val="28"/>
        </w:rPr>
        <w:t>органов государственной власти</w:t>
      </w:r>
      <w:r w:rsidRPr="0067304F">
        <w:rPr>
          <w:color w:val="000000" w:themeColor="text1"/>
          <w:sz w:val="28"/>
          <w:szCs w:val="28"/>
        </w:rPr>
        <w:t>, в средствах массовой информации, правоохранительных органов, содержащих сведения о неправомерном размещении некапитальных объектов;</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б) путем непосредственного обнаружения при осуществлении мероприятий по инвентаризации некапитальных объектов;</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lastRenderedPageBreak/>
        <w:t xml:space="preserve">в) в рамках мониторинга использования земель, расположенных в границах </w:t>
      </w:r>
      <w:proofErr w:type="spellStart"/>
      <w:r w:rsidR="00B94CA7">
        <w:rPr>
          <w:color w:val="000000" w:themeColor="text1"/>
          <w:sz w:val="28"/>
          <w:szCs w:val="28"/>
        </w:rPr>
        <w:t>Старонижестеблиевского</w:t>
      </w:r>
      <w:proofErr w:type="spellEnd"/>
      <w:r w:rsidR="000470C3"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г) при иных обстоятельствах, предусмотренных действующим законодательством РФ.</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2.2. Организация работы по выявлению самовольно установленных и (или) незаконно эксплуатируемых некапитальных строений и сооружений, нестационарных торговых объектов, а также проверка поступившей согласно подпункту пункта 2.1 Положения и решение о признании неправомерно размещенного некапитального объекта осуществляется уполномоченным органом, определяемом Распоряжением администрации </w:t>
      </w:r>
      <w:proofErr w:type="spellStart"/>
      <w:r w:rsidR="00B94CA7">
        <w:rPr>
          <w:color w:val="000000" w:themeColor="text1"/>
          <w:sz w:val="28"/>
          <w:szCs w:val="28"/>
        </w:rPr>
        <w:t>Старонижестеблиевского</w:t>
      </w:r>
      <w:proofErr w:type="spellEnd"/>
      <w:r w:rsidR="00B94CA7">
        <w:rPr>
          <w:color w:val="000000" w:themeColor="text1"/>
          <w:sz w:val="28"/>
          <w:szCs w:val="28"/>
        </w:rPr>
        <w:t xml:space="preserve"> </w:t>
      </w:r>
      <w:r w:rsidR="000470C3" w:rsidRPr="0067304F">
        <w:rPr>
          <w:color w:val="000000" w:themeColor="text1"/>
          <w:sz w:val="28"/>
          <w:szCs w:val="28"/>
        </w:rPr>
        <w:t xml:space="preserve">сельского поселения Красноармейского района </w:t>
      </w:r>
      <w:r w:rsidRPr="0067304F">
        <w:rPr>
          <w:color w:val="000000" w:themeColor="text1"/>
          <w:sz w:val="28"/>
          <w:szCs w:val="28"/>
        </w:rPr>
        <w:t>(далее — Уполномоченный орган.)</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2.3. При обнаружении самовольно установленных и (или) незаконно эксплуатируемых некапитальных строений и сооружений, нестационарных торговых объектов Уполномоченный орган составляется акт по форме, согласно приложению №1 к настоящему Положению: один экземпляр для Уполномоченного органа, второй – для вручения лицу, осуществившему размещение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2.4. На основании составленного акта Уполномоченный орган в течение 5 дней выдает собственнику объекта предписание, согласно приложению № 2, о демонтаже самовольно установленных и (или) незаконно эксплуатируемых некапитальных строений и сооружений, нестационарных торговых объектов и освобождении занимаемого им земельного участка с указанием срока демонтажа – 10 (десяти) календарных дней с момента получения предписания.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Если собственник объекта установлен, предписание выдается ему лично под роспись.</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В случае невозможности вручения предписания собственнику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органом делается отметка на бланке предписания с указанием причины его невручения.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2.5. В случае</w:t>
      </w:r>
      <w:proofErr w:type="gramStart"/>
      <w:r w:rsidRPr="0067304F">
        <w:rPr>
          <w:color w:val="000000" w:themeColor="text1"/>
          <w:sz w:val="28"/>
          <w:szCs w:val="28"/>
        </w:rPr>
        <w:t>,</w:t>
      </w:r>
      <w:proofErr w:type="gramEnd"/>
      <w:r w:rsidRPr="0067304F">
        <w:rPr>
          <w:color w:val="000000" w:themeColor="text1"/>
          <w:sz w:val="28"/>
          <w:szCs w:val="28"/>
        </w:rPr>
        <w:t xml:space="preserve"> если правообладатель некапитального объекта не установлен, Уполномоченный орган, составивший акт о выявлении неправомерно размещенного некапитального объекта, обеспечивает:</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а) размещение сведений о выявлении неправомерно размещенного некапитального объекта, а также акта и предписания об устранении нарушений на официальном сайте администрации </w:t>
      </w:r>
      <w:proofErr w:type="spellStart"/>
      <w:r w:rsidR="006779AB">
        <w:rPr>
          <w:color w:val="000000" w:themeColor="text1"/>
          <w:sz w:val="28"/>
          <w:szCs w:val="28"/>
        </w:rPr>
        <w:t>Старонижестеблиевского</w:t>
      </w:r>
      <w:proofErr w:type="spellEnd"/>
      <w:r w:rsidRPr="0067304F">
        <w:rPr>
          <w:color w:val="000000" w:themeColor="text1"/>
          <w:sz w:val="28"/>
          <w:szCs w:val="28"/>
        </w:rPr>
        <w:t xml:space="preserve"> сельского поселения</w:t>
      </w:r>
      <w:r w:rsidR="005E1198" w:rsidRPr="0067304F">
        <w:rPr>
          <w:color w:val="000000" w:themeColor="text1"/>
          <w:sz w:val="28"/>
          <w:szCs w:val="28"/>
        </w:rPr>
        <w:t xml:space="preserve"> Красноармейского района</w:t>
      </w:r>
      <w:r w:rsidRPr="0067304F">
        <w:rPr>
          <w:color w:val="000000" w:themeColor="text1"/>
          <w:sz w:val="28"/>
          <w:szCs w:val="28"/>
        </w:rPr>
        <w:t xml:space="preserve"> в сети Интернет </w:t>
      </w:r>
      <w:r w:rsidR="000470C3" w:rsidRPr="0067304F">
        <w:rPr>
          <w:color w:val="000000" w:themeColor="text1"/>
          <w:sz w:val="28"/>
          <w:szCs w:val="28"/>
        </w:rPr>
        <w:t>http://maradmin.ru/</w:t>
      </w:r>
      <w:r w:rsidRPr="0067304F">
        <w:rPr>
          <w:color w:val="000000" w:themeColor="text1"/>
          <w:sz w:val="28"/>
          <w:szCs w:val="28"/>
        </w:rPr>
        <w:t>,</w:t>
      </w:r>
    </w:p>
    <w:p w:rsidR="007B2F08" w:rsidRPr="0067304F" w:rsidRDefault="007B2F08" w:rsidP="000470C3">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б) опубликование извещения о выявлении незаконно расположенного некапитального объекта в газете "</w:t>
      </w:r>
      <w:r w:rsidR="000470C3" w:rsidRPr="0067304F">
        <w:rPr>
          <w:color w:val="000000" w:themeColor="text1"/>
          <w:sz w:val="28"/>
          <w:szCs w:val="28"/>
        </w:rPr>
        <w:t>Голос Правды</w:t>
      </w:r>
      <w:r w:rsidRPr="0067304F">
        <w:rPr>
          <w:color w:val="000000" w:themeColor="text1"/>
          <w:sz w:val="28"/>
          <w:szCs w:val="28"/>
        </w:rPr>
        <w:t>", где также указывает информацию о размещении на официальном сайте администрации</w:t>
      </w:r>
      <w:r w:rsidR="000470C3" w:rsidRPr="0067304F">
        <w:rPr>
          <w:color w:val="000000" w:themeColor="text1"/>
          <w:sz w:val="28"/>
          <w:szCs w:val="28"/>
        </w:rPr>
        <w:t xml:space="preserve"> </w:t>
      </w:r>
      <w:proofErr w:type="spellStart"/>
      <w:r w:rsidR="00B94CA7">
        <w:rPr>
          <w:color w:val="000000" w:themeColor="text1"/>
          <w:sz w:val="28"/>
          <w:szCs w:val="28"/>
        </w:rPr>
        <w:t>Старонижестеблиевского</w:t>
      </w:r>
      <w:proofErr w:type="spellEnd"/>
      <w:r w:rsidR="000470C3" w:rsidRPr="0067304F">
        <w:rPr>
          <w:color w:val="000000" w:themeColor="text1"/>
          <w:sz w:val="28"/>
          <w:szCs w:val="28"/>
        </w:rPr>
        <w:t xml:space="preserve"> сельского поселения Красноармейского района </w:t>
      </w:r>
      <w:r w:rsidRPr="0067304F">
        <w:rPr>
          <w:color w:val="000000" w:themeColor="text1"/>
          <w:sz w:val="28"/>
          <w:szCs w:val="28"/>
        </w:rPr>
        <w:t>я в сети Интернет</w:t>
      </w:r>
      <w:r w:rsidR="006779AB" w:rsidRPr="006779AB">
        <w:rPr>
          <w:sz w:val="28"/>
          <w:szCs w:val="28"/>
        </w:rPr>
        <w:t xml:space="preserve"> </w:t>
      </w:r>
      <w:r w:rsidR="006779AB" w:rsidRPr="00C90D9F">
        <w:rPr>
          <w:sz w:val="28"/>
          <w:szCs w:val="28"/>
        </w:rPr>
        <w:t>https://www.snsteblievskaya.ru</w:t>
      </w:r>
      <w:r w:rsidR="006779AB">
        <w:rPr>
          <w:color w:val="000000" w:themeColor="text1"/>
          <w:sz w:val="28"/>
          <w:szCs w:val="28"/>
        </w:rPr>
        <w:t xml:space="preserve"> </w:t>
      </w:r>
      <w:r w:rsidRPr="0067304F">
        <w:rPr>
          <w:color w:val="000000" w:themeColor="text1"/>
          <w:sz w:val="28"/>
          <w:szCs w:val="28"/>
        </w:rPr>
        <w:t xml:space="preserve"> , предусмотренных подпунктом "а" настоящего пункта;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lastRenderedPageBreak/>
        <w:t xml:space="preserve">в) размещение акта и предписания об устранении нарушений, а также нанесение соответствующей надписи специальными средствами, устойчивыми к воздействию окружающей среды, с указанием срока для демонтажа некапитального объекта в добровольном порядке, непосредственно на некапитальном объекте, что подтверждается средствами </w:t>
      </w:r>
      <w:proofErr w:type="spellStart"/>
      <w:r w:rsidRPr="0067304F">
        <w:rPr>
          <w:color w:val="000000" w:themeColor="text1"/>
          <w:sz w:val="28"/>
          <w:szCs w:val="28"/>
        </w:rPr>
        <w:t>фотофиксации</w:t>
      </w:r>
      <w:proofErr w:type="spellEnd"/>
      <w:r w:rsidRPr="0067304F">
        <w:rPr>
          <w:color w:val="000000" w:themeColor="text1"/>
          <w:sz w:val="28"/>
          <w:szCs w:val="28"/>
        </w:rPr>
        <w:t>.</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2.6. Демонтаж неправомерно размещенного некапитального объекта должен быть осуществлен его правообладателем своими силами и (или) за счет собственных средств не позднее 10 (десяти) календарных дней со дня вручения ему акта и требования о демонтаже.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2.7. </w:t>
      </w:r>
      <w:proofErr w:type="gramStart"/>
      <w:r w:rsidRPr="0067304F">
        <w:rPr>
          <w:color w:val="000000" w:themeColor="text1"/>
          <w:sz w:val="28"/>
          <w:szCs w:val="28"/>
        </w:rPr>
        <w:t xml:space="preserve">В случае невыполнения правообладателем некапитального объекта в установленный пунктом 2.6 Положения срок требования о демонтаже некапитального объекта или по истечении 30 календарных дней со дня выполнения мероприятий, предусмотренных подпунктами "а", "в" пункта 2.5 Положения (в случае, если правообладатель некапитального объекта не выявлен), Уполномоченный орган, не позднее 5 рабочих дней со дня окончания указанных сроков, разрабатывает проект постановления администрации </w:t>
      </w:r>
      <w:proofErr w:type="spellStart"/>
      <w:r w:rsidR="00B94CA7">
        <w:rPr>
          <w:color w:val="000000" w:themeColor="text1"/>
          <w:sz w:val="28"/>
          <w:szCs w:val="28"/>
        </w:rPr>
        <w:t>Старонижестеблиевского</w:t>
      </w:r>
      <w:proofErr w:type="spellEnd"/>
      <w:r w:rsidRPr="0067304F">
        <w:rPr>
          <w:color w:val="000000" w:themeColor="text1"/>
          <w:sz w:val="28"/>
          <w:szCs w:val="28"/>
        </w:rPr>
        <w:t xml:space="preserve"> сельского</w:t>
      </w:r>
      <w:proofErr w:type="gramEnd"/>
      <w:r w:rsidRPr="0067304F">
        <w:rPr>
          <w:color w:val="000000" w:themeColor="text1"/>
          <w:sz w:val="28"/>
          <w:szCs w:val="28"/>
        </w:rPr>
        <w:t xml:space="preserve"> поселения </w:t>
      </w:r>
      <w:r w:rsidR="00807CD2" w:rsidRPr="0067304F">
        <w:rPr>
          <w:color w:val="000000" w:themeColor="text1"/>
          <w:sz w:val="28"/>
          <w:szCs w:val="28"/>
        </w:rPr>
        <w:t xml:space="preserve">Красноармейского района </w:t>
      </w:r>
      <w:r w:rsidRPr="0067304F">
        <w:rPr>
          <w:color w:val="000000" w:themeColor="text1"/>
          <w:sz w:val="28"/>
          <w:szCs w:val="28"/>
        </w:rPr>
        <w:t>о демонтаже некапитального объекта (далее - постановление).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Постановление администрации </w:t>
      </w:r>
      <w:proofErr w:type="spellStart"/>
      <w:r w:rsidR="009E1E53">
        <w:rPr>
          <w:color w:val="000000" w:themeColor="text1"/>
          <w:sz w:val="28"/>
          <w:szCs w:val="28"/>
        </w:rPr>
        <w:t>Старонижестеблиевского</w:t>
      </w:r>
      <w:proofErr w:type="spellEnd"/>
      <w:r w:rsidRPr="0067304F">
        <w:rPr>
          <w:color w:val="000000" w:themeColor="text1"/>
          <w:sz w:val="28"/>
          <w:szCs w:val="28"/>
        </w:rPr>
        <w:t xml:space="preserve"> сельского поселения </w:t>
      </w:r>
      <w:r w:rsidR="00807CD2" w:rsidRPr="0067304F">
        <w:rPr>
          <w:color w:val="000000" w:themeColor="text1"/>
          <w:sz w:val="28"/>
          <w:szCs w:val="28"/>
        </w:rPr>
        <w:t xml:space="preserve">Красноармейского района </w:t>
      </w:r>
      <w:r w:rsidRPr="0067304F">
        <w:rPr>
          <w:color w:val="000000" w:themeColor="text1"/>
          <w:sz w:val="28"/>
          <w:szCs w:val="28"/>
        </w:rPr>
        <w:t>о демонтаже (перемещении) самовольно установленных и (или) незаконно эксплуатируемых некапитальных строений и сооружений, нестационарных торговых объектов должно содержать следующую информацию:</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место расположения объекта, подлежащего демонтажу, с указанием кадастрового номера земельного участка, на котором он размещается (при наличии);</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основание демонтажа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 поручение уполномоченной организации о демонтаже и </w:t>
      </w:r>
      <w:proofErr w:type="gramStart"/>
      <w:r w:rsidRPr="0067304F">
        <w:rPr>
          <w:color w:val="000000" w:themeColor="text1"/>
          <w:sz w:val="28"/>
          <w:szCs w:val="28"/>
        </w:rPr>
        <w:t>данные</w:t>
      </w:r>
      <w:proofErr w:type="gramEnd"/>
      <w:r w:rsidRPr="0067304F">
        <w:rPr>
          <w:color w:val="000000" w:themeColor="text1"/>
          <w:sz w:val="28"/>
          <w:szCs w:val="28"/>
        </w:rPr>
        <w:t xml:space="preserve"> об уполномоченной организации, осуществляющей демонтаж (далее - Организация, осуществляющая демонтаж) в установленном законодательством порядке;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место хранения демонтированного объекта и находящихся при нем в момент демонтажа материальных ценностей;</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дату и время начала работ по демонтажу нестационарного торгового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На объект вывешивается копия постановления о демонтаже и наносится соответствующая надпись с указанием даты проведения демонтажа, о чем Уполномоченным органом делается отметка на постановлении о демонтаже с указанием причины его невручения.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2.8. Состав комиссии по демонтажу (перемещению) самовольно установленных и (или) незаконно эксплуатируемых некапитальных строений и сооружений, нестационарных торговых объектов определятся Постановлением администрации </w:t>
      </w:r>
      <w:proofErr w:type="spellStart"/>
      <w:r w:rsidR="009E1E53">
        <w:rPr>
          <w:color w:val="000000" w:themeColor="text1"/>
          <w:sz w:val="28"/>
          <w:szCs w:val="28"/>
        </w:rPr>
        <w:t>Старонижестеблиевского</w:t>
      </w:r>
      <w:proofErr w:type="spellEnd"/>
      <w:r w:rsidRPr="0067304F">
        <w:rPr>
          <w:color w:val="000000" w:themeColor="text1"/>
          <w:sz w:val="28"/>
          <w:szCs w:val="28"/>
        </w:rPr>
        <w:t xml:space="preserve"> сельского поселения</w:t>
      </w:r>
      <w:r w:rsidR="00C4155C" w:rsidRPr="0067304F">
        <w:rPr>
          <w:color w:val="000000" w:themeColor="text1"/>
          <w:sz w:val="28"/>
          <w:szCs w:val="28"/>
        </w:rPr>
        <w:t xml:space="preserve"> Красноармейского района</w:t>
      </w:r>
      <w:r w:rsidRPr="0067304F">
        <w:rPr>
          <w:color w:val="000000" w:themeColor="text1"/>
          <w:sz w:val="28"/>
          <w:szCs w:val="28"/>
        </w:rPr>
        <w:t>.</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2.9. Отсутствие правообладателя объекта при его демонтаже не является препятствием для демонтажа некапитального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lastRenderedPageBreak/>
        <w:t xml:space="preserve">2.10. </w:t>
      </w:r>
      <w:proofErr w:type="gramStart"/>
      <w:r w:rsidRPr="0067304F">
        <w:rPr>
          <w:color w:val="000000" w:themeColor="text1"/>
          <w:sz w:val="28"/>
          <w:szCs w:val="28"/>
        </w:rPr>
        <w:t>В случае отсутствия правообладателя самовольно установленного и (или) незаконно эксплуатируемого некапитального строения и сооружения, нестационарного торгового объекта или его отказа от добровольного демонтажа (перемещения) указанного объекта и вывоза товаров, оборудования или иного имущества, находящегося в нем, либо в случае отсутствия правообладателя объекта, Уполномоченный орган, в присутствии представителей полиции, осуществляет вскрытие самовольно установленного и (или) незаконно эксплуатируемого некапитального строения и сооружения</w:t>
      </w:r>
      <w:proofErr w:type="gramEnd"/>
      <w:r w:rsidRPr="0067304F">
        <w:rPr>
          <w:color w:val="000000" w:themeColor="text1"/>
          <w:sz w:val="28"/>
          <w:szCs w:val="28"/>
        </w:rPr>
        <w:t xml:space="preserve">, нестационарного торгового объекта, </w:t>
      </w:r>
      <w:proofErr w:type="spellStart"/>
      <w:r w:rsidRPr="0067304F">
        <w:rPr>
          <w:color w:val="000000" w:themeColor="text1"/>
          <w:sz w:val="28"/>
          <w:szCs w:val="28"/>
        </w:rPr>
        <w:t>фотофиксацию</w:t>
      </w:r>
      <w:proofErr w:type="spellEnd"/>
      <w:r w:rsidRPr="0067304F">
        <w:rPr>
          <w:color w:val="000000" w:themeColor="text1"/>
          <w:sz w:val="28"/>
          <w:szCs w:val="28"/>
        </w:rPr>
        <w:t xml:space="preserve"> указанного имущества, опечатывает объект, составляет опись имущества, присваивает объекту уникальный номер, идентифицирующий объект на время его хранения, и обеспечивает перемещение объекта на специально организованную для хранения площадку и передачу по акту уполномоченному лицу, осуществляющему хранение.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2.11. </w:t>
      </w:r>
      <w:proofErr w:type="gramStart"/>
      <w:r w:rsidRPr="0067304F">
        <w:rPr>
          <w:color w:val="000000" w:themeColor="text1"/>
          <w:sz w:val="28"/>
          <w:szCs w:val="28"/>
        </w:rPr>
        <w:t xml:space="preserve">В случае если демонтаж незаконно размещенного объекта невозможен без нанесения ущерба назначению указанного объекта Уполномоченный орган, в присутствии официальных представителей полиции, производит опись товаров, оборудования или иного имущества, находящегося в незаконно размещенном объекте, </w:t>
      </w:r>
      <w:proofErr w:type="spellStart"/>
      <w:r w:rsidRPr="0067304F">
        <w:rPr>
          <w:color w:val="000000" w:themeColor="text1"/>
          <w:sz w:val="28"/>
          <w:szCs w:val="28"/>
        </w:rPr>
        <w:t>фотофиксацию</w:t>
      </w:r>
      <w:proofErr w:type="spellEnd"/>
      <w:r w:rsidRPr="0067304F">
        <w:rPr>
          <w:color w:val="000000" w:themeColor="text1"/>
          <w:sz w:val="28"/>
          <w:szCs w:val="28"/>
        </w:rPr>
        <w:t xml:space="preserve"> указанного имущества, его перемещение на специально организованную для хранения площадку и передачу по акту на хранение вместе с демонтированным объектом (его составляющими элементами).</w:t>
      </w:r>
      <w:proofErr w:type="gramEnd"/>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При наличии возможности демонтажа некапитального объекта без его разборки на составляющие элементы, демонтаж некапитального объекта осуществляется путем перемещения на специально организованную площадку.</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В случае нахождения в подлежащем демонтажу некапитальном объекте какого-либо имущества (товары, оборудование и т.п.) и отказа правообладателя некапитального объекта от вывоза указанного имущества, а </w:t>
      </w:r>
      <w:proofErr w:type="gramStart"/>
      <w:r w:rsidRPr="0067304F">
        <w:rPr>
          <w:color w:val="000000" w:themeColor="text1"/>
          <w:sz w:val="28"/>
          <w:szCs w:val="28"/>
        </w:rPr>
        <w:t>также</w:t>
      </w:r>
      <w:proofErr w:type="gramEnd"/>
      <w:r w:rsidRPr="0067304F">
        <w:rPr>
          <w:color w:val="000000" w:themeColor="text1"/>
          <w:sz w:val="28"/>
          <w:szCs w:val="28"/>
        </w:rPr>
        <w:t xml:space="preserve"> если правообладатель некапитального объекта не был установлен, Уполномоченный орган, осуществляет </w:t>
      </w:r>
      <w:proofErr w:type="spellStart"/>
      <w:r w:rsidRPr="0067304F">
        <w:rPr>
          <w:color w:val="000000" w:themeColor="text1"/>
          <w:sz w:val="28"/>
          <w:szCs w:val="28"/>
        </w:rPr>
        <w:t>фотофиксацию</w:t>
      </w:r>
      <w:proofErr w:type="spellEnd"/>
      <w:r w:rsidRPr="0067304F">
        <w:rPr>
          <w:color w:val="000000" w:themeColor="text1"/>
          <w:sz w:val="28"/>
          <w:szCs w:val="28"/>
        </w:rPr>
        <w:t xml:space="preserve"> вышеуказанного имущества и составляет опись по форме согласно приложению 4 к Положению. Указанное имущество подлежит перемещению и хранению на специально организованной площадке совместно с демонтируемым некапитальным объектом.</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2.12. Администрация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 </w:t>
      </w:r>
      <w:r w:rsidRPr="0067304F">
        <w:rPr>
          <w:color w:val="000000" w:themeColor="text1"/>
          <w:sz w:val="28"/>
          <w:szCs w:val="28"/>
        </w:rPr>
        <w:t>определяет перечень площадок для хранения подлежащих перемещению и (или) демонтажу объектов, не являющихся объектами капитального строительства, и организацию-исполнителя муниципального заказа для проведения работ по сносу (демонтажу, транспортировке) незаконно размещенного объекта.</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2.13. По итогам демонтажа некапитального объекта Уполномоченным органом:</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а) составляется акт о демонтаже неправомерно размещенного некапитального объекта на территории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 xml:space="preserve"> по форме согласно приложению 4 к Положению, в котором должны быть зафиксированы действия, совершенные в процессе демонтажа. Материалы фото и </w:t>
      </w:r>
      <w:proofErr w:type="spellStart"/>
      <w:r w:rsidRPr="0067304F">
        <w:rPr>
          <w:color w:val="000000" w:themeColor="text1"/>
          <w:sz w:val="28"/>
          <w:szCs w:val="28"/>
        </w:rPr>
        <w:t>видеофиксации</w:t>
      </w:r>
      <w:proofErr w:type="spellEnd"/>
      <w:r w:rsidRPr="0067304F">
        <w:rPr>
          <w:color w:val="000000" w:themeColor="text1"/>
          <w:sz w:val="28"/>
          <w:szCs w:val="28"/>
        </w:rPr>
        <w:t xml:space="preserve">, а также </w:t>
      </w:r>
      <w:r w:rsidRPr="0067304F">
        <w:rPr>
          <w:color w:val="000000" w:themeColor="text1"/>
          <w:sz w:val="28"/>
          <w:szCs w:val="28"/>
        </w:rPr>
        <w:lastRenderedPageBreak/>
        <w:t>составленные в процессе осуществления демонтажа акты (в том числе опись имущества) являются неотъемлемой частью акта о демонтаже;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б) обеспечивается размещение информации об осуществлении демонтажа некапитального объекта на официальном сайте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 xml:space="preserve"> в сети Интернет </w:t>
      </w:r>
      <w:r w:rsidR="009E1E53" w:rsidRPr="00C90D9F">
        <w:rPr>
          <w:sz w:val="28"/>
          <w:szCs w:val="28"/>
        </w:rPr>
        <w:t xml:space="preserve">https://www.snsteblievskaya.ru </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2.14. Демонтированный некапитальный объект (его составляющие элементы), а также находившееся в нем имущество Уполномоченный орган передает Организации, осуществляющей демонтаж, по акту передачи на хранение.</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3. Хранение и возврат демонтированных некапитальных объектов</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3.1. Хранение демонтированных некапитальных объектов осуществляется на площадках, определяемых в соответствии с п. 2.12 настоящего положения.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3.2. Правообладатель самовольно установленных и (или) незаконно эксплуатируемых некапитальных строений и сооружений, нестационарных торговых объектов в целях возврата ему находящегося на хранении демонтированного некапитального объекта (его составляющих элементов), а также имущества (далее — предмет Хранения) обращается с заявлением в администрацию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w:t>
      </w:r>
    </w:p>
    <w:p w:rsidR="007B2F08" w:rsidRPr="0067304F" w:rsidRDefault="007B2F08" w:rsidP="007B2F08">
      <w:pPr>
        <w:pStyle w:val="a3"/>
        <w:spacing w:before="0" w:beforeAutospacing="0" w:after="0" w:afterAutospacing="0"/>
        <w:ind w:firstLine="709"/>
        <w:jc w:val="both"/>
        <w:rPr>
          <w:color w:val="000000" w:themeColor="text1"/>
          <w:sz w:val="28"/>
          <w:szCs w:val="28"/>
        </w:rPr>
      </w:pPr>
      <w:proofErr w:type="gramStart"/>
      <w:r w:rsidRPr="0067304F">
        <w:rPr>
          <w:color w:val="000000" w:themeColor="text1"/>
          <w:sz w:val="28"/>
          <w:szCs w:val="28"/>
        </w:rPr>
        <w:t>К заявлению прилагаются документы, подтверждающие принадлежность самовольно установленных и (или) незаконно эксплуатируемых некапитальных строений и сооружений, нестационарных торговых объектов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решение суда об установлении права собственности на объект, не являющийся объектом капитального строительства, а</w:t>
      </w:r>
      <w:proofErr w:type="gramEnd"/>
      <w:r w:rsidRPr="0067304F">
        <w:rPr>
          <w:color w:val="000000" w:themeColor="text1"/>
          <w:sz w:val="28"/>
          <w:szCs w:val="28"/>
        </w:rPr>
        <w:t xml:space="preserve"> также иные документы, по желанию правообладателя).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xml:space="preserve">Администрация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 </w:t>
      </w:r>
      <w:r w:rsidRPr="0067304F">
        <w:rPr>
          <w:color w:val="000000" w:themeColor="text1"/>
          <w:sz w:val="28"/>
          <w:szCs w:val="28"/>
        </w:rPr>
        <w:t>в течение 30 дней со дня получения от правообладателя объекта заявления и комплекта документов, указанных в абзаце втором пункта 3.2. настоящего Положения,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Возврат предмета хранения осуществляется после оплаты правообладателем объекта расходов, связанных с демонтажем, перевозкой и хранением некапитального объекта, с составлением акта о возврате по форме согласно приложению № 5 к настоящему Положению. Размер расходов, связанных с демонтажем, определяется на основании цен на платные услуги Организации, осуществляющей демонтаж</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Основаниями для отказа в выдаче предмета хранения являются непредставление правообладателем документов, подтверждающих принадлежность объекта правообладателю, и (или) представление документов, содержащих недостоверные сведения.</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lastRenderedPageBreak/>
        <w:t xml:space="preserve">3.3. В </w:t>
      </w:r>
      <w:r w:rsidR="00C4155C" w:rsidRPr="0067304F">
        <w:rPr>
          <w:color w:val="000000" w:themeColor="text1"/>
          <w:sz w:val="28"/>
          <w:szCs w:val="28"/>
        </w:rPr>
        <w:t xml:space="preserve">случае принятия администрацией </w:t>
      </w:r>
      <w:proofErr w:type="spellStart"/>
      <w:r w:rsidR="009E1E53">
        <w:rPr>
          <w:color w:val="000000" w:themeColor="text1"/>
          <w:sz w:val="28"/>
          <w:szCs w:val="28"/>
        </w:rPr>
        <w:t>Старонижестеблиевского</w:t>
      </w:r>
      <w:proofErr w:type="spellEnd"/>
      <w:r w:rsidR="00C4155C" w:rsidRPr="0067304F">
        <w:rPr>
          <w:color w:val="000000" w:themeColor="text1"/>
          <w:sz w:val="28"/>
          <w:szCs w:val="28"/>
        </w:rPr>
        <w:t xml:space="preserve"> сельского поселения Красноармейского района</w:t>
      </w:r>
      <w:r w:rsidRPr="0067304F">
        <w:rPr>
          <w:color w:val="000000" w:themeColor="text1"/>
          <w:sz w:val="28"/>
          <w:szCs w:val="28"/>
        </w:rPr>
        <w:t xml:space="preserve"> решения о возврате предмета хранения правообладатель объекта в течение 7 рабочих дней по окончании срока, указанного в пункте 3.2. настоящего Положения, обязан принять предмет хранения по акту приема-передачи.</w:t>
      </w:r>
    </w:p>
    <w:p w:rsidR="007B2F08" w:rsidRPr="0067304F" w:rsidRDefault="007B2F08" w:rsidP="007B2F0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3.4. Если по истечению трех месяцев не установлен владелец демонтированного некапитального объекта или установленный владелец не обратился за возвратом своего имущества, Организация проводит мероприятия по утилизации некапитального строения и сооружения (товаров, оборудования или иного имущества, при наличии таковых в строении или сооружении)</w:t>
      </w:r>
      <w:r w:rsidR="00C4155C" w:rsidRPr="0067304F">
        <w:rPr>
          <w:color w:val="000000" w:themeColor="text1"/>
          <w:sz w:val="28"/>
          <w:szCs w:val="28"/>
        </w:rPr>
        <w:t xml:space="preserve"> </w:t>
      </w:r>
      <w:r w:rsidRPr="0067304F">
        <w:rPr>
          <w:color w:val="000000" w:themeColor="text1"/>
          <w:sz w:val="28"/>
          <w:szCs w:val="28"/>
        </w:rPr>
        <w:t>в соответствии с действующим законодательством.</w:t>
      </w:r>
    </w:p>
    <w:p w:rsidR="00A209FD" w:rsidRPr="0067304F" w:rsidRDefault="00A209FD"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Глава </w:t>
      </w:r>
    </w:p>
    <w:p w:rsidR="005E1198" w:rsidRPr="0067304F" w:rsidRDefault="009E1E53" w:rsidP="005E1198">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Старонижестеблиевского</w:t>
      </w:r>
      <w:proofErr w:type="spellEnd"/>
      <w:r>
        <w:rPr>
          <w:rFonts w:ascii="Times New Roman" w:hAnsi="Times New Roman" w:cs="Times New Roman"/>
          <w:color w:val="000000" w:themeColor="text1"/>
          <w:sz w:val="28"/>
          <w:szCs w:val="28"/>
        </w:rPr>
        <w:t xml:space="preserve"> </w:t>
      </w:r>
      <w:r w:rsidR="005E1198" w:rsidRPr="0067304F">
        <w:rPr>
          <w:rFonts w:ascii="Times New Roman" w:hAnsi="Times New Roman" w:cs="Times New Roman"/>
          <w:color w:val="000000" w:themeColor="text1"/>
          <w:sz w:val="28"/>
          <w:szCs w:val="28"/>
        </w:rPr>
        <w:t xml:space="preserve"> сельского поселения</w:t>
      </w:r>
    </w:p>
    <w:p w:rsidR="005E1198" w:rsidRPr="0067304F" w:rsidRDefault="005E1198" w:rsidP="005E1198">
      <w:pPr>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Красноармейского района                                                                </w:t>
      </w:r>
      <w:proofErr w:type="spellStart"/>
      <w:r w:rsidR="009E1E53">
        <w:rPr>
          <w:rFonts w:ascii="Times New Roman" w:hAnsi="Times New Roman" w:cs="Times New Roman"/>
          <w:color w:val="000000" w:themeColor="text1"/>
          <w:sz w:val="28"/>
          <w:szCs w:val="28"/>
        </w:rPr>
        <w:t>В.В.Новак</w:t>
      </w:r>
      <w:proofErr w:type="spellEnd"/>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spacing w:after="0" w:line="240" w:lineRule="auto"/>
        <w:rPr>
          <w:color w:val="000000" w:themeColor="text1"/>
        </w:rPr>
      </w:pPr>
    </w:p>
    <w:p w:rsidR="005E1198" w:rsidRPr="0067304F" w:rsidRDefault="005E1198" w:rsidP="005E1198">
      <w:pPr>
        <w:pStyle w:val="a3"/>
        <w:spacing w:before="0" w:after="0"/>
        <w:jc w:val="right"/>
        <w:rPr>
          <w:b/>
          <w:color w:val="000000" w:themeColor="text1"/>
          <w:sz w:val="28"/>
          <w:szCs w:val="28"/>
        </w:rPr>
      </w:pPr>
    </w:p>
    <w:p w:rsidR="005E1198" w:rsidRPr="0067304F" w:rsidRDefault="005E1198" w:rsidP="005E1198">
      <w:pPr>
        <w:jc w:val="right"/>
        <w:rPr>
          <w:bCs/>
          <w:color w:val="000000" w:themeColor="text1"/>
          <w:sz w:val="24"/>
          <w:szCs w:val="24"/>
        </w:rPr>
      </w:pPr>
    </w:p>
    <w:p w:rsidR="005E1198" w:rsidRDefault="005E1198"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Default="006779AB" w:rsidP="005E1198">
      <w:pPr>
        <w:jc w:val="right"/>
        <w:rPr>
          <w:bCs/>
          <w:color w:val="000000" w:themeColor="text1"/>
          <w:sz w:val="24"/>
          <w:szCs w:val="24"/>
        </w:rPr>
      </w:pPr>
    </w:p>
    <w:p w:rsidR="006779AB" w:rsidRPr="0067304F" w:rsidRDefault="006779AB" w:rsidP="005E1198">
      <w:pPr>
        <w:jc w:val="right"/>
        <w:rPr>
          <w:bCs/>
          <w:color w:val="000000" w:themeColor="text1"/>
          <w:sz w:val="24"/>
          <w:szCs w:val="24"/>
        </w:rPr>
      </w:pP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Приложение № 1 к положению</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по демонтажу неправомерно </w:t>
      </w:r>
      <w:proofErr w:type="gramStart"/>
      <w:r w:rsidRPr="0067304F">
        <w:rPr>
          <w:rFonts w:ascii="Times New Roman" w:hAnsi="Times New Roman" w:cs="Times New Roman"/>
          <w:bCs/>
          <w:color w:val="000000" w:themeColor="text1"/>
          <w:sz w:val="28"/>
          <w:szCs w:val="28"/>
        </w:rPr>
        <w:t>установленных</w:t>
      </w:r>
      <w:proofErr w:type="gramEnd"/>
      <w:r w:rsidRPr="0067304F">
        <w:rPr>
          <w:rFonts w:ascii="Times New Roman" w:hAnsi="Times New Roman" w:cs="Times New Roman"/>
          <w:bCs/>
          <w:color w:val="000000" w:themeColor="text1"/>
          <w:sz w:val="28"/>
          <w:szCs w:val="28"/>
        </w:rPr>
        <w:t xml:space="preserve"> </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некапитальных объектов </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на территории </w:t>
      </w:r>
      <w:proofErr w:type="spellStart"/>
      <w:r w:rsidR="00F8402E">
        <w:rPr>
          <w:rFonts w:ascii="Times New Roman" w:hAnsi="Times New Roman" w:cs="Times New Roman"/>
          <w:bCs/>
          <w:color w:val="000000" w:themeColor="text1"/>
          <w:sz w:val="28"/>
          <w:szCs w:val="28"/>
        </w:rPr>
        <w:t>Старонижестеблиевского</w:t>
      </w:r>
      <w:proofErr w:type="spellEnd"/>
      <w:r w:rsidRPr="0067304F">
        <w:rPr>
          <w:rFonts w:ascii="Times New Roman" w:hAnsi="Times New Roman" w:cs="Times New Roman"/>
          <w:bCs/>
          <w:color w:val="000000" w:themeColor="text1"/>
          <w:sz w:val="28"/>
          <w:szCs w:val="28"/>
        </w:rPr>
        <w:t xml:space="preserve"> сельского поселения</w:t>
      </w:r>
    </w:p>
    <w:p w:rsidR="005E1198" w:rsidRPr="0067304F" w:rsidRDefault="005E1198" w:rsidP="005E1198">
      <w:pPr>
        <w:spacing w:after="0" w:line="240" w:lineRule="auto"/>
        <w:ind w:firstLine="709"/>
        <w:jc w:val="right"/>
        <w:rPr>
          <w:rFonts w:ascii="Times New Roman" w:hAnsi="Times New Roman" w:cs="Times New Roman"/>
          <w:b/>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
          <w:bCs/>
          <w:color w:val="000000" w:themeColor="text1"/>
          <w:sz w:val="28"/>
          <w:szCs w:val="28"/>
        </w:rPr>
        <w:t xml:space="preserve">     </w:t>
      </w:r>
    </w:p>
    <w:p w:rsidR="005E1198" w:rsidRPr="0067304F" w:rsidRDefault="005E1198" w:rsidP="005E1198">
      <w:pPr>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b/>
          <w:bCs/>
          <w:color w:val="000000" w:themeColor="text1"/>
          <w:sz w:val="28"/>
          <w:szCs w:val="28"/>
        </w:rPr>
        <w:t>Акт № 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об обнаружении неправомерно установленного некапитального объекта </w:t>
      </w:r>
    </w:p>
    <w:p w:rsidR="005E1198" w:rsidRPr="0067304F" w:rsidRDefault="005E1198" w:rsidP="005E1198">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«___» ____________ 20___ г.                                  </w:t>
      </w:r>
      <w:proofErr w:type="spellStart"/>
      <w:r w:rsidRPr="0067304F">
        <w:rPr>
          <w:rFonts w:ascii="Times New Roman" w:hAnsi="Times New Roman" w:cs="Times New Roman"/>
          <w:color w:val="000000" w:themeColor="text1"/>
          <w:sz w:val="28"/>
          <w:szCs w:val="28"/>
        </w:rPr>
        <w:t>___________час</w:t>
      </w:r>
      <w:proofErr w:type="spellEnd"/>
      <w:r w:rsidRPr="0067304F">
        <w:rPr>
          <w:rFonts w:ascii="Times New Roman" w:hAnsi="Times New Roman" w:cs="Times New Roman"/>
          <w:color w:val="000000" w:themeColor="text1"/>
          <w:sz w:val="28"/>
          <w:szCs w:val="28"/>
        </w:rPr>
        <w:t xml:space="preserve"> ______ мин. </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Адрес:_________________________________________________________________________________________________________________________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(Ф. И.О., должность представителя Уполномоченного органа)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составил (а) настоящий акт о том, что_____________________________ __________________________________________________________________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(адрес и место расположения нестационарного объекта)</w:t>
      </w:r>
    </w:p>
    <w:p w:rsidR="005E1198" w:rsidRPr="0067304F" w:rsidRDefault="005E1198" w:rsidP="005E1198">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(данные юридического или физического лица (ИП), адрес)</w:t>
      </w:r>
    </w:p>
    <w:p w:rsidR="005E1198" w:rsidRPr="0067304F" w:rsidRDefault="005E1198" w:rsidP="005E1198">
      <w:pPr>
        <w:shd w:val="clear" w:color="auto" w:fill="FFFFFF"/>
        <w:spacing w:after="0" w:line="240" w:lineRule="auto"/>
        <w:jc w:val="both"/>
        <w:rPr>
          <w:rFonts w:ascii="Times New Roman" w:hAnsi="Times New Roman" w:cs="Times New Roman"/>
          <w:color w:val="000000" w:themeColor="text1"/>
          <w:sz w:val="28"/>
          <w:szCs w:val="28"/>
        </w:rPr>
      </w:pPr>
      <w:proofErr w:type="gramStart"/>
      <w:r w:rsidRPr="0067304F">
        <w:rPr>
          <w:rFonts w:ascii="Times New Roman" w:hAnsi="Times New Roman" w:cs="Times New Roman"/>
          <w:color w:val="000000" w:themeColor="text1"/>
          <w:sz w:val="28"/>
          <w:szCs w:val="28"/>
        </w:rPr>
        <w:t>установлен</w:t>
      </w:r>
      <w:proofErr w:type="gramEnd"/>
      <w:r w:rsidRPr="0067304F">
        <w:rPr>
          <w:rFonts w:ascii="Times New Roman" w:hAnsi="Times New Roman" w:cs="Times New Roman"/>
          <w:color w:val="000000" w:themeColor="text1"/>
          <w:sz w:val="28"/>
          <w:szCs w:val="28"/>
        </w:rPr>
        <w:t>________________________________________________________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(тип нестационарного объекта)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Описание нестационарного объекта:______________________________ __________________________________________________________________</w:t>
      </w:r>
    </w:p>
    <w:p w:rsidR="005E1198" w:rsidRPr="0067304F" w:rsidRDefault="005E1198" w:rsidP="005E1198">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описание земельного участка:____________________________________  __________________________________________________________________</w:t>
      </w:r>
    </w:p>
    <w:p w:rsidR="005E1198" w:rsidRPr="0067304F" w:rsidRDefault="005E1198" w:rsidP="005E1198">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Подпись должностного лица администрации </w:t>
      </w:r>
      <w:proofErr w:type="spellStart"/>
      <w:r w:rsidR="00DB5702">
        <w:rPr>
          <w:rFonts w:ascii="Times New Roman" w:hAnsi="Times New Roman" w:cs="Times New Roman"/>
          <w:color w:val="000000" w:themeColor="text1"/>
          <w:sz w:val="28"/>
          <w:szCs w:val="28"/>
        </w:rPr>
        <w:t>Старонижестеблиевского</w:t>
      </w:r>
      <w:proofErr w:type="spellEnd"/>
      <w:r w:rsidR="00DB5702">
        <w:rPr>
          <w:rFonts w:ascii="Times New Roman" w:hAnsi="Times New Roman" w:cs="Times New Roman"/>
          <w:color w:val="000000" w:themeColor="text1"/>
          <w:sz w:val="28"/>
          <w:szCs w:val="28"/>
        </w:rPr>
        <w:t xml:space="preserve"> сельского поселения Красноармейского </w:t>
      </w:r>
      <w:r w:rsidRPr="0067304F">
        <w:rPr>
          <w:rFonts w:ascii="Times New Roman" w:hAnsi="Times New Roman" w:cs="Times New Roman"/>
          <w:color w:val="000000" w:themeColor="text1"/>
          <w:sz w:val="28"/>
          <w:szCs w:val="28"/>
        </w:rPr>
        <w:t>района:</w:t>
      </w:r>
    </w:p>
    <w:p w:rsidR="005E1198" w:rsidRPr="0067304F" w:rsidRDefault="005E1198" w:rsidP="005E1198">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Приложение:</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1.  Фотография нестационарного объекта;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2.  Схематический чертеж размещения нестационарного объекта.</w:t>
      </w: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Pr="0067304F"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Приложение № 2 к положению</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по демонтажу неправомерно </w:t>
      </w:r>
      <w:proofErr w:type="gramStart"/>
      <w:r w:rsidRPr="0067304F">
        <w:rPr>
          <w:rFonts w:ascii="Times New Roman" w:hAnsi="Times New Roman" w:cs="Times New Roman"/>
          <w:bCs/>
          <w:color w:val="000000" w:themeColor="text1"/>
          <w:sz w:val="28"/>
          <w:szCs w:val="28"/>
        </w:rPr>
        <w:t>установленных</w:t>
      </w:r>
      <w:proofErr w:type="gramEnd"/>
      <w:r w:rsidRPr="0067304F">
        <w:rPr>
          <w:rFonts w:ascii="Times New Roman" w:hAnsi="Times New Roman" w:cs="Times New Roman"/>
          <w:bCs/>
          <w:color w:val="000000" w:themeColor="text1"/>
          <w:sz w:val="28"/>
          <w:szCs w:val="28"/>
        </w:rPr>
        <w:t xml:space="preserve"> </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некапитальных объектов </w:t>
      </w:r>
    </w:p>
    <w:p w:rsidR="005E1198" w:rsidRPr="0067304F" w:rsidRDefault="00DB5702" w:rsidP="005E1198">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на территории </w:t>
      </w:r>
      <w:proofErr w:type="spellStart"/>
      <w:r>
        <w:rPr>
          <w:rFonts w:ascii="Times New Roman" w:hAnsi="Times New Roman" w:cs="Times New Roman"/>
          <w:bCs/>
          <w:color w:val="000000" w:themeColor="text1"/>
          <w:sz w:val="28"/>
          <w:szCs w:val="28"/>
        </w:rPr>
        <w:t>Старонижестеблиевского</w:t>
      </w:r>
      <w:proofErr w:type="spellEnd"/>
      <w:r w:rsidR="005E1198" w:rsidRPr="0067304F">
        <w:rPr>
          <w:rFonts w:ascii="Times New Roman" w:hAnsi="Times New Roman" w:cs="Times New Roman"/>
          <w:bCs/>
          <w:color w:val="000000" w:themeColor="text1"/>
          <w:sz w:val="28"/>
          <w:szCs w:val="28"/>
        </w:rPr>
        <w:t xml:space="preserve"> сельского поселения</w:t>
      </w:r>
    </w:p>
    <w:p w:rsidR="005E1198" w:rsidRPr="0067304F" w:rsidRDefault="005E1198" w:rsidP="005E1198">
      <w:pPr>
        <w:shd w:val="clear" w:color="auto" w:fill="FFFFFF"/>
        <w:spacing w:after="0" w:line="240" w:lineRule="auto"/>
        <w:ind w:firstLine="709"/>
        <w:jc w:val="center"/>
        <w:rPr>
          <w:rFonts w:ascii="Times New Roman" w:hAnsi="Times New Roman" w:cs="Times New Roman"/>
          <w:bCs/>
          <w:color w:val="000000" w:themeColor="text1"/>
          <w:sz w:val="28"/>
          <w:szCs w:val="28"/>
        </w:rPr>
      </w:pPr>
    </w:p>
    <w:p w:rsidR="005E1198" w:rsidRPr="0067304F" w:rsidRDefault="005E1198" w:rsidP="0067304F">
      <w:pPr>
        <w:shd w:val="clear" w:color="auto" w:fill="FFFFFF"/>
        <w:spacing w:after="0" w:line="240" w:lineRule="auto"/>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                                                      Предписание</w:t>
      </w:r>
    </w:p>
    <w:p w:rsidR="005E1198" w:rsidRDefault="005E1198" w:rsidP="005E1198">
      <w:pPr>
        <w:shd w:val="clear" w:color="auto" w:fill="FFFFFF"/>
        <w:spacing w:after="0" w:line="240" w:lineRule="auto"/>
        <w:ind w:firstLine="709"/>
        <w:jc w:val="center"/>
        <w:rPr>
          <w:rFonts w:ascii="Times New Roman" w:hAnsi="Times New Roman" w:cs="Times New Roman"/>
          <w:bCs/>
          <w:color w:val="000000" w:themeColor="text1"/>
          <w:sz w:val="28"/>
          <w:szCs w:val="28"/>
        </w:rPr>
      </w:pPr>
      <w:r w:rsidRPr="0067304F">
        <w:rPr>
          <w:rFonts w:ascii="Times New Roman" w:hAnsi="Times New Roman" w:cs="Times New Roman"/>
          <w:bCs/>
          <w:color w:val="000000" w:themeColor="text1"/>
          <w:sz w:val="28"/>
          <w:szCs w:val="28"/>
        </w:rPr>
        <w:t>об устранении нарушений</w:t>
      </w:r>
    </w:p>
    <w:p w:rsidR="0067304F" w:rsidRPr="0067304F" w:rsidRDefault="0067304F" w:rsidP="005E1198">
      <w:pPr>
        <w:shd w:val="clear" w:color="auto" w:fill="FFFFFF"/>
        <w:spacing w:after="0" w:line="240" w:lineRule="auto"/>
        <w:ind w:firstLine="709"/>
        <w:jc w:val="center"/>
        <w:rPr>
          <w:rFonts w:ascii="Times New Roman" w:hAnsi="Times New Roman" w:cs="Times New Roman"/>
          <w:color w:val="000000" w:themeColor="text1"/>
          <w:sz w:val="28"/>
          <w:szCs w:val="28"/>
        </w:rPr>
      </w:pPr>
    </w:p>
    <w:p w:rsidR="005E1198" w:rsidRDefault="0067304F" w:rsidP="0067304F">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 </w:t>
      </w:r>
      <w:proofErr w:type="spellStart"/>
      <w:r w:rsidR="00F8402E">
        <w:rPr>
          <w:rFonts w:ascii="Times New Roman" w:hAnsi="Times New Roman" w:cs="Times New Roman"/>
          <w:color w:val="000000" w:themeColor="text1"/>
          <w:sz w:val="28"/>
          <w:szCs w:val="28"/>
        </w:rPr>
        <w:t>Старонижестеблиевская</w:t>
      </w:r>
      <w:proofErr w:type="spellEnd"/>
      <w:r>
        <w:rPr>
          <w:rFonts w:ascii="Times New Roman" w:hAnsi="Times New Roman" w:cs="Times New Roman"/>
          <w:color w:val="000000" w:themeColor="text1"/>
          <w:sz w:val="28"/>
          <w:szCs w:val="28"/>
        </w:rPr>
        <w:t xml:space="preserve">                               </w:t>
      </w:r>
      <w:r w:rsidR="005E1198" w:rsidRPr="0067304F">
        <w:rPr>
          <w:rFonts w:ascii="Times New Roman" w:hAnsi="Times New Roman" w:cs="Times New Roman"/>
          <w:color w:val="000000" w:themeColor="text1"/>
          <w:sz w:val="28"/>
          <w:szCs w:val="28"/>
        </w:rPr>
        <w:t>«____»_____________20</w:t>
      </w:r>
      <w:r>
        <w:rPr>
          <w:rFonts w:ascii="Times New Roman" w:hAnsi="Times New Roman" w:cs="Times New Roman"/>
          <w:color w:val="000000" w:themeColor="text1"/>
          <w:sz w:val="28"/>
          <w:szCs w:val="28"/>
        </w:rPr>
        <w:t>__</w:t>
      </w:r>
      <w:r w:rsidR="005E1198" w:rsidRPr="0067304F">
        <w:rPr>
          <w:rFonts w:ascii="Times New Roman" w:hAnsi="Times New Roman" w:cs="Times New Roman"/>
          <w:color w:val="000000" w:themeColor="text1"/>
          <w:sz w:val="28"/>
          <w:szCs w:val="28"/>
        </w:rPr>
        <w:t xml:space="preserve"> года </w:t>
      </w:r>
    </w:p>
    <w:p w:rsidR="0067304F" w:rsidRPr="0067304F" w:rsidRDefault="0067304F" w:rsidP="0067304F">
      <w:pPr>
        <w:shd w:val="clear" w:color="auto" w:fill="FFFFFF"/>
        <w:spacing w:after="0" w:line="240" w:lineRule="auto"/>
        <w:ind w:firstLine="709"/>
        <w:jc w:val="right"/>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Выдано______________________________________________________________________</w:t>
      </w:r>
      <w:r w:rsidR="00D06A57" w:rsidRPr="0067304F">
        <w:rPr>
          <w:rFonts w:ascii="Times New Roman" w:hAnsi="Times New Roman" w:cs="Times New Roman"/>
          <w:color w:val="000000" w:themeColor="text1"/>
          <w:sz w:val="28"/>
          <w:szCs w:val="28"/>
        </w:rPr>
        <w:t>__________________________________________________</w:t>
      </w:r>
      <w:r w:rsidRPr="0067304F">
        <w:rPr>
          <w:rFonts w:ascii="Times New Roman" w:hAnsi="Times New Roman" w:cs="Times New Roman"/>
          <w:color w:val="000000" w:themeColor="text1"/>
          <w:sz w:val="28"/>
          <w:szCs w:val="28"/>
        </w:rPr>
        <w:t>_</w:t>
      </w:r>
    </w:p>
    <w:p w:rsidR="005E1198" w:rsidRPr="0067304F" w:rsidRDefault="005E1198" w:rsidP="009123D1">
      <w:pPr>
        <w:shd w:val="clear" w:color="auto" w:fill="FFFFFF"/>
        <w:spacing w:after="0" w:line="240" w:lineRule="auto"/>
        <w:ind w:firstLine="709"/>
        <w:jc w:val="center"/>
        <w:rPr>
          <w:rFonts w:ascii="Times New Roman" w:hAnsi="Times New Roman" w:cs="Times New Roman"/>
          <w:color w:val="000000" w:themeColor="text1"/>
          <w:sz w:val="20"/>
          <w:szCs w:val="20"/>
        </w:rPr>
      </w:pPr>
      <w:proofErr w:type="gramStart"/>
      <w:r w:rsidRPr="0067304F">
        <w:rPr>
          <w:rFonts w:ascii="Times New Roman" w:hAnsi="Times New Roman" w:cs="Times New Roman"/>
          <w:color w:val="000000" w:themeColor="text1"/>
          <w:sz w:val="20"/>
          <w:szCs w:val="20"/>
        </w:rPr>
        <w:t>(данные лица, самовольно установившего некапитальный объект:</w:t>
      </w:r>
      <w:proofErr w:type="gramEnd"/>
      <w:r w:rsidRPr="0067304F">
        <w:rPr>
          <w:rFonts w:ascii="Times New Roman" w:hAnsi="Times New Roman" w:cs="Times New Roman"/>
          <w:color w:val="000000" w:themeColor="text1"/>
          <w:sz w:val="20"/>
          <w:szCs w:val="20"/>
        </w:rPr>
        <w:t xml:space="preserve"> </w:t>
      </w:r>
      <w:proofErr w:type="gramStart"/>
      <w:r w:rsidRPr="0067304F">
        <w:rPr>
          <w:rFonts w:ascii="Times New Roman" w:hAnsi="Times New Roman" w:cs="Times New Roman"/>
          <w:color w:val="000000" w:themeColor="text1"/>
          <w:sz w:val="20"/>
          <w:szCs w:val="20"/>
        </w:rPr>
        <w:t>Ф. И.О.– для индивидуальных предпринимателей; наименование, адрес – для юридического лица – при наличии соответствующей информации)</w:t>
      </w:r>
      <w:proofErr w:type="gramEnd"/>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в отношении самовольно установленного некапитального объекта</w:t>
      </w:r>
      <w:r w:rsidR="00D06A57" w:rsidRPr="0067304F">
        <w:rPr>
          <w:rFonts w:ascii="Times New Roman" w:hAnsi="Times New Roman" w:cs="Times New Roman"/>
          <w:color w:val="000000" w:themeColor="text1"/>
          <w:sz w:val="28"/>
          <w:szCs w:val="28"/>
        </w:rPr>
        <w:t>____</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(наименование самовольно установленного некапитального объекта)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67304F">
        <w:rPr>
          <w:rFonts w:ascii="Times New Roman" w:hAnsi="Times New Roman" w:cs="Times New Roman"/>
          <w:color w:val="000000" w:themeColor="text1"/>
          <w:sz w:val="28"/>
          <w:szCs w:val="28"/>
        </w:rPr>
        <w:t>расположенного</w:t>
      </w:r>
      <w:proofErr w:type="gramEnd"/>
      <w:r w:rsidRPr="0067304F">
        <w:rPr>
          <w:rFonts w:ascii="Times New Roman" w:hAnsi="Times New Roman" w:cs="Times New Roman"/>
          <w:color w:val="000000" w:themeColor="text1"/>
          <w:sz w:val="28"/>
          <w:szCs w:val="28"/>
        </w:rPr>
        <w:t xml:space="preserve"> по адресу:</w:t>
      </w:r>
      <w:r w:rsidR="00D06A57" w:rsidRPr="0067304F">
        <w:rPr>
          <w:rFonts w:ascii="Times New Roman" w:hAnsi="Times New Roman" w:cs="Times New Roman"/>
          <w:color w:val="000000" w:themeColor="text1"/>
          <w:sz w:val="28"/>
          <w:szCs w:val="28"/>
        </w:rPr>
        <w:t xml:space="preserve">______________________________________ </w:t>
      </w:r>
      <w:r w:rsidRPr="0067304F">
        <w:rPr>
          <w:rFonts w:ascii="Times New Roman" w:hAnsi="Times New Roman" w:cs="Times New Roman"/>
          <w:color w:val="000000" w:themeColor="text1"/>
          <w:sz w:val="28"/>
          <w:szCs w:val="28"/>
        </w:rPr>
        <w:t>___________________________________________________</w:t>
      </w:r>
      <w:r w:rsidR="00D06A57" w:rsidRPr="0067304F">
        <w:rPr>
          <w:rFonts w:ascii="Times New Roman" w:hAnsi="Times New Roman" w:cs="Times New Roman"/>
          <w:color w:val="000000" w:themeColor="text1"/>
          <w:sz w:val="28"/>
          <w:szCs w:val="28"/>
        </w:rPr>
        <w:t>____________</w:t>
      </w:r>
      <w:r w:rsidRPr="0067304F">
        <w:rPr>
          <w:rFonts w:ascii="Times New Roman" w:hAnsi="Times New Roman" w:cs="Times New Roman"/>
          <w:color w:val="000000" w:themeColor="text1"/>
          <w:sz w:val="28"/>
          <w:szCs w:val="28"/>
        </w:rPr>
        <w:t>___</w:t>
      </w: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Уполномоченным органом в составе</w:t>
      </w:r>
      <w:r w:rsidR="00D06A57" w:rsidRPr="0067304F">
        <w:rPr>
          <w:rFonts w:ascii="Times New Roman" w:hAnsi="Times New Roman" w:cs="Times New Roman"/>
          <w:color w:val="000000" w:themeColor="text1"/>
          <w:sz w:val="28"/>
          <w:szCs w:val="28"/>
        </w:rPr>
        <w:t>______________________________</w:t>
      </w:r>
      <w:r w:rsidRPr="0067304F">
        <w:rPr>
          <w:rFonts w:ascii="Times New Roman" w:hAnsi="Times New Roman" w:cs="Times New Roman"/>
          <w:color w:val="000000" w:themeColor="text1"/>
          <w:sz w:val="28"/>
          <w:szCs w:val="28"/>
        </w:rPr>
        <w:t xml:space="preserve"> __________________________________________</w:t>
      </w:r>
      <w:r w:rsidR="00D06A57" w:rsidRPr="0067304F">
        <w:rPr>
          <w:rFonts w:ascii="Times New Roman" w:hAnsi="Times New Roman" w:cs="Times New Roman"/>
          <w:color w:val="000000" w:themeColor="text1"/>
          <w:sz w:val="28"/>
          <w:szCs w:val="28"/>
        </w:rPr>
        <w:t>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(должность, Ф. И.О.)</w:t>
      </w:r>
    </w:p>
    <w:p w:rsidR="00D06A57" w:rsidRPr="0067304F" w:rsidRDefault="005E1198" w:rsidP="00D06A57">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составлен Акт об обнаружении факта самовольного размещения некапитального объекта</w:t>
      </w:r>
      <w:r w:rsidR="00D06A57" w:rsidRPr="0067304F">
        <w:rPr>
          <w:rFonts w:ascii="Times New Roman" w:hAnsi="Times New Roman" w:cs="Times New Roman"/>
          <w:color w:val="000000" w:themeColor="text1"/>
          <w:sz w:val="28"/>
          <w:szCs w:val="28"/>
        </w:rPr>
        <w:t>______________________________________________</w:t>
      </w:r>
    </w:p>
    <w:p w:rsidR="005E1198" w:rsidRPr="0067304F" w:rsidRDefault="005E1198" w:rsidP="00D06A57">
      <w:pPr>
        <w:shd w:val="clear" w:color="auto" w:fill="FFFFFF"/>
        <w:spacing w:after="0" w:line="240" w:lineRule="auto"/>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r w:rsidR="00D06A57" w:rsidRPr="0067304F">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0"/>
          <w:szCs w:val="20"/>
        </w:rPr>
        <w:t>(дата и номер Акта)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Предлагаем в течение 10 дней с момента получения Предписания (в случае, если собственник Объекта известен), либо в течение 10 дней с момента размещения Предписания на Объекте (в случае, если собственник Объекта неизвестен) Вашими силами и средствами освободить незаконно занимаемую территорию от самовольно установленного некапитального объекта.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В случае неисполнения настоящего требования Вы можете быть привлечены к административной ответственности, в порядке, установленном Законом </w:t>
      </w:r>
      <w:r w:rsidR="00D06A57" w:rsidRPr="0067304F">
        <w:rPr>
          <w:rFonts w:ascii="Times New Roman" w:hAnsi="Times New Roman" w:cs="Times New Roman"/>
          <w:color w:val="000000" w:themeColor="text1"/>
          <w:sz w:val="28"/>
          <w:szCs w:val="28"/>
        </w:rPr>
        <w:t>Краснодарского края</w:t>
      </w:r>
      <w:r w:rsidRPr="0067304F">
        <w:rPr>
          <w:rFonts w:ascii="Times New Roman" w:hAnsi="Times New Roman" w:cs="Times New Roman"/>
          <w:color w:val="000000" w:themeColor="text1"/>
          <w:sz w:val="28"/>
          <w:szCs w:val="28"/>
        </w:rPr>
        <w:t xml:space="preserve"> от </w:t>
      </w:r>
      <w:r w:rsidR="00D06A57" w:rsidRPr="0067304F">
        <w:rPr>
          <w:rFonts w:ascii="Times New Roman" w:hAnsi="Times New Roman" w:cs="Times New Roman"/>
          <w:color w:val="000000" w:themeColor="text1"/>
          <w:sz w:val="28"/>
          <w:szCs w:val="28"/>
        </w:rPr>
        <w:t>23.07</w:t>
      </w:r>
      <w:r w:rsidRPr="0067304F">
        <w:rPr>
          <w:rFonts w:ascii="Times New Roman" w:hAnsi="Times New Roman" w:cs="Times New Roman"/>
          <w:color w:val="000000" w:themeColor="text1"/>
          <w:sz w:val="28"/>
          <w:szCs w:val="28"/>
        </w:rPr>
        <w:t xml:space="preserve">.2003 № </w:t>
      </w:r>
      <w:r w:rsidR="00D06A57" w:rsidRPr="0067304F">
        <w:rPr>
          <w:rFonts w:ascii="Times New Roman" w:hAnsi="Times New Roman" w:cs="Times New Roman"/>
          <w:color w:val="000000" w:themeColor="text1"/>
          <w:sz w:val="28"/>
          <w:szCs w:val="28"/>
        </w:rPr>
        <w:t>608-К</w:t>
      </w:r>
      <w:r w:rsidRPr="0067304F">
        <w:rPr>
          <w:rFonts w:ascii="Times New Roman" w:hAnsi="Times New Roman" w:cs="Times New Roman"/>
          <w:color w:val="000000" w:themeColor="text1"/>
          <w:sz w:val="28"/>
          <w:szCs w:val="28"/>
        </w:rPr>
        <w:t>З «Об административных правонарушениях», а нестационарный торговый объект будет вывезен и (или) перенесен в место хранения.</w:t>
      </w:r>
    </w:p>
    <w:p w:rsidR="00807C20" w:rsidRDefault="005E1198" w:rsidP="00807C20">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Информация о выявленном факте незаконного размещения объекта, а также информация о планируемой дате вывоза (переноса) будет размещена на сайте администрации </w:t>
      </w:r>
      <w:proofErr w:type="spellStart"/>
      <w:r w:rsidR="00F8402E">
        <w:rPr>
          <w:rFonts w:ascii="Times New Roman" w:hAnsi="Times New Roman" w:cs="Times New Roman"/>
          <w:color w:val="000000" w:themeColor="text1"/>
          <w:sz w:val="28"/>
          <w:szCs w:val="28"/>
        </w:rPr>
        <w:t>Старонижестеблиевского</w:t>
      </w:r>
      <w:proofErr w:type="spellEnd"/>
      <w:r w:rsidRPr="0067304F">
        <w:rPr>
          <w:rFonts w:ascii="Times New Roman" w:hAnsi="Times New Roman" w:cs="Times New Roman"/>
          <w:color w:val="000000" w:themeColor="text1"/>
          <w:sz w:val="28"/>
          <w:szCs w:val="28"/>
        </w:rPr>
        <w:t xml:space="preserve"> сельского поселения</w:t>
      </w:r>
      <w:r w:rsidR="00D06A57" w:rsidRPr="0067304F">
        <w:rPr>
          <w:rFonts w:ascii="Times New Roman" w:hAnsi="Times New Roman" w:cs="Times New Roman"/>
          <w:color w:val="000000" w:themeColor="text1"/>
          <w:sz w:val="28"/>
          <w:szCs w:val="28"/>
        </w:rPr>
        <w:t xml:space="preserve"> Красноармейского района</w:t>
      </w:r>
      <w:r w:rsidRPr="0067304F">
        <w:rPr>
          <w:rFonts w:ascii="Times New Roman" w:hAnsi="Times New Roman" w:cs="Times New Roman"/>
          <w:color w:val="000000" w:themeColor="text1"/>
          <w:sz w:val="28"/>
          <w:szCs w:val="28"/>
        </w:rPr>
        <w:t xml:space="preserve"> в информационно-телекоммуникационной сети Интернет.</w:t>
      </w:r>
    </w:p>
    <w:p w:rsidR="005E1198" w:rsidRPr="0067304F" w:rsidRDefault="00807C20" w:rsidP="00807C20">
      <w:pPr>
        <w:shd w:val="clear" w:color="auto" w:fill="FFFFFF"/>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w:t>
      </w:r>
      <w:r w:rsidR="005E1198" w:rsidRPr="0067304F">
        <w:rPr>
          <w:rFonts w:ascii="Times New Roman" w:hAnsi="Times New Roman" w:cs="Times New Roman"/>
          <w:color w:val="000000" w:themeColor="text1"/>
          <w:sz w:val="28"/>
          <w:szCs w:val="28"/>
        </w:rPr>
        <w:t xml:space="preserve">исполнении настоящего требования просим уведомить администрацию </w:t>
      </w:r>
      <w:proofErr w:type="spellStart"/>
      <w:r w:rsidR="00F8402E">
        <w:rPr>
          <w:rFonts w:ascii="Times New Roman" w:hAnsi="Times New Roman" w:cs="Times New Roman"/>
          <w:color w:val="000000" w:themeColor="text1"/>
          <w:sz w:val="28"/>
          <w:szCs w:val="28"/>
        </w:rPr>
        <w:t>Старонижестеблиевского</w:t>
      </w:r>
      <w:proofErr w:type="spellEnd"/>
      <w:r>
        <w:rPr>
          <w:rFonts w:ascii="Times New Roman" w:hAnsi="Times New Roman" w:cs="Times New Roman"/>
          <w:color w:val="000000" w:themeColor="text1"/>
          <w:sz w:val="28"/>
          <w:szCs w:val="28"/>
        </w:rPr>
        <w:t xml:space="preserve"> сельского поселения Красноармейского района</w:t>
      </w:r>
      <w:r w:rsidR="005E1198" w:rsidRPr="0067304F">
        <w:rPr>
          <w:rFonts w:ascii="Times New Roman" w:hAnsi="Times New Roman" w:cs="Times New Roman"/>
          <w:color w:val="000000" w:themeColor="text1"/>
          <w:sz w:val="28"/>
          <w:szCs w:val="28"/>
        </w:rPr>
        <w:t xml:space="preserve"> </w:t>
      </w:r>
      <w:proofErr w:type="gramStart"/>
      <w:r w:rsidR="005E1198" w:rsidRPr="0067304F">
        <w:rPr>
          <w:rFonts w:ascii="Times New Roman" w:hAnsi="Times New Roman" w:cs="Times New Roman"/>
          <w:color w:val="000000" w:themeColor="text1"/>
          <w:sz w:val="28"/>
          <w:szCs w:val="28"/>
        </w:rPr>
        <w:t>района</w:t>
      </w:r>
      <w:proofErr w:type="gramEnd"/>
      <w:r w:rsidR="005E1198" w:rsidRPr="0067304F">
        <w:rPr>
          <w:rFonts w:ascii="Times New Roman" w:hAnsi="Times New Roman" w:cs="Times New Roman"/>
          <w:color w:val="000000" w:themeColor="text1"/>
          <w:sz w:val="28"/>
          <w:szCs w:val="28"/>
        </w:rPr>
        <w:t xml:space="preserve">  до «___ »  ___________20__ года.</w:t>
      </w: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Предписание получено __________________________________________________________________</w:t>
      </w:r>
    </w:p>
    <w:p w:rsidR="005E1198" w:rsidRPr="0067304F" w:rsidRDefault="00D06A57" w:rsidP="00D06A57">
      <w:pPr>
        <w:shd w:val="clear" w:color="auto" w:fill="FFFFFF"/>
        <w:spacing w:after="0" w:line="240" w:lineRule="auto"/>
        <w:ind w:firstLine="709"/>
        <w:jc w:val="center"/>
        <w:rPr>
          <w:rFonts w:ascii="Times New Roman" w:hAnsi="Times New Roman" w:cs="Times New Roman"/>
          <w:color w:val="000000" w:themeColor="text1"/>
          <w:sz w:val="26"/>
          <w:szCs w:val="26"/>
        </w:rPr>
      </w:pPr>
      <w:r w:rsidRPr="0067304F">
        <w:rPr>
          <w:rFonts w:ascii="Times New Roman" w:hAnsi="Times New Roman" w:cs="Times New Roman"/>
          <w:color w:val="000000" w:themeColor="text1"/>
          <w:sz w:val="26"/>
          <w:szCs w:val="26"/>
        </w:rPr>
        <w:lastRenderedPageBreak/>
        <w:t>(Ф.</w:t>
      </w:r>
      <w:r w:rsidR="005E1198" w:rsidRPr="0067304F">
        <w:rPr>
          <w:rFonts w:ascii="Times New Roman" w:hAnsi="Times New Roman" w:cs="Times New Roman"/>
          <w:color w:val="000000" w:themeColor="text1"/>
          <w:sz w:val="26"/>
          <w:szCs w:val="26"/>
        </w:rPr>
        <w:t>И.О., должность, подпись гражданина или уполномоченного представителя юридического лица, самовольно установившего нестационарный объект)</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Представитель Уполномоченного органа</w:t>
      </w: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D06A57"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6779AB" w:rsidRPr="0067304F" w:rsidRDefault="006779AB" w:rsidP="005E1198">
      <w:pPr>
        <w:spacing w:after="0" w:line="240" w:lineRule="auto"/>
        <w:ind w:firstLine="709"/>
        <w:jc w:val="right"/>
        <w:rPr>
          <w:rFonts w:ascii="Times New Roman" w:hAnsi="Times New Roman" w:cs="Times New Roman"/>
          <w:bCs/>
          <w:color w:val="000000" w:themeColor="text1"/>
          <w:sz w:val="28"/>
          <w:szCs w:val="28"/>
        </w:rPr>
      </w:pPr>
    </w:p>
    <w:p w:rsidR="00D06A57" w:rsidRPr="0067304F" w:rsidRDefault="00D06A57" w:rsidP="005E1198">
      <w:pPr>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Приложение № 3 к положению</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по демонтажу неправомерно </w:t>
      </w:r>
      <w:proofErr w:type="gramStart"/>
      <w:r w:rsidRPr="0067304F">
        <w:rPr>
          <w:rFonts w:ascii="Times New Roman" w:hAnsi="Times New Roman" w:cs="Times New Roman"/>
          <w:bCs/>
          <w:color w:val="000000" w:themeColor="text1"/>
          <w:sz w:val="28"/>
          <w:szCs w:val="28"/>
        </w:rPr>
        <w:t>установленных</w:t>
      </w:r>
      <w:proofErr w:type="gramEnd"/>
      <w:r w:rsidRPr="0067304F">
        <w:rPr>
          <w:rFonts w:ascii="Times New Roman" w:hAnsi="Times New Roman" w:cs="Times New Roman"/>
          <w:bCs/>
          <w:color w:val="000000" w:themeColor="text1"/>
          <w:sz w:val="28"/>
          <w:szCs w:val="28"/>
        </w:rPr>
        <w:t xml:space="preserve"> </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некапитальных объектов </w:t>
      </w:r>
    </w:p>
    <w:p w:rsidR="005E1198" w:rsidRPr="0067304F" w:rsidRDefault="005E1198" w:rsidP="005E1198">
      <w:pPr>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на территории </w:t>
      </w:r>
      <w:proofErr w:type="spellStart"/>
      <w:r w:rsidR="00F8402E">
        <w:rPr>
          <w:rFonts w:ascii="Times New Roman" w:hAnsi="Times New Roman" w:cs="Times New Roman"/>
          <w:bCs/>
          <w:color w:val="000000" w:themeColor="text1"/>
          <w:sz w:val="28"/>
          <w:szCs w:val="28"/>
        </w:rPr>
        <w:t>Старонижестеблиевского</w:t>
      </w:r>
      <w:proofErr w:type="spellEnd"/>
      <w:r w:rsidRPr="0067304F">
        <w:rPr>
          <w:rFonts w:ascii="Times New Roman" w:hAnsi="Times New Roman" w:cs="Times New Roman"/>
          <w:bCs/>
          <w:color w:val="000000" w:themeColor="text1"/>
          <w:sz w:val="28"/>
          <w:szCs w:val="28"/>
        </w:rPr>
        <w:t xml:space="preserve"> сельского поселения</w:t>
      </w:r>
    </w:p>
    <w:p w:rsidR="005E1198" w:rsidRPr="0067304F" w:rsidRDefault="005E1198" w:rsidP="005E1198">
      <w:pPr>
        <w:pBdr>
          <w:top w:val="none" w:sz="0" w:space="0" w:color="000000"/>
          <w:left w:val="none" w:sz="0" w:space="0" w:color="000000"/>
          <w:bottom w:val="single" w:sz="6" w:space="5" w:color="808080"/>
          <w:right w:val="none" w:sz="0" w:space="0" w:color="000000"/>
        </w:pBdr>
        <w:shd w:val="clear" w:color="auto" w:fill="FFFFFF"/>
        <w:spacing w:after="0" w:line="240" w:lineRule="auto"/>
        <w:ind w:firstLine="709"/>
        <w:jc w:val="center"/>
        <w:rPr>
          <w:rFonts w:ascii="Times New Roman" w:hAnsi="Times New Roman" w:cs="Times New Roman"/>
          <w:b/>
          <w:bCs/>
          <w:color w:val="000000" w:themeColor="text1"/>
          <w:kern w:val="2"/>
          <w:sz w:val="28"/>
          <w:szCs w:val="28"/>
        </w:rPr>
      </w:pPr>
    </w:p>
    <w:p w:rsidR="005E1198" w:rsidRPr="0067304F" w:rsidRDefault="005E1198" w:rsidP="005E1198">
      <w:pPr>
        <w:pBdr>
          <w:top w:val="none" w:sz="0" w:space="0" w:color="000000"/>
          <w:left w:val="none" w:sz="0" w:space="0" w:color="000000"/>
          <w:bottom w:val="single" w:sz="6" w:space="5" w:color="808080"/>
          <w:right w:val="none" w:sz="0" w:space="0" w:color="000000"/>
        </w:pBd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b/>
          <w:bCs/>
          <w:color w:val="000000" w:themeColor="text1"/>
          <w:kern w:val="2"/>
          <w:sz w:val="28"/>
          <w:szCs w:val="28"/>
        </w:rPr>
        <w:t>УВЕДОМЛЕНИЕ № _______</w:t>
      </w:r>
      <w:bookmarkStart w:id="0" w:name="_GoBack"/>
      <w:bookmarkEnd w:id="0"/>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 дате вывоза и (или) переноса неправомерно установленного некапитального объекта</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w:t>
      </w:r>
      <w:r w:rsidR="00D06A57" w:rsidRPr="0067304F">
        <w:rPr>
          <w:rFonts w:ascii="Times New Roman" w:hAnsi="Times New Roman" w:cs="Times New Roman"/>
          <w:color w:val="000000" w:themeColor="text1"/>
          <w:sz w:val="28"/>
          <w:szCs w:val="28"/>
        </w:rPr>
        <w:t>_____________________</w:t>
      </w:r>
      <w:r w:rsidRPr="0067304F">
        <w:rPr>
          <w:rFonts w:ascii="Times New Roman" w:hAnsi="Times New Roman" w:cs="Times New Roman"/>
          <w:color w:val="000000" w:themeColor="text1"/>
          <w:sz w:val="28"/>
          <w:szCs w:val="28"/>
        </w:rPr>
        <w:t>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(Ф. И.О., должностного лица Уполномоченного органа)</w:t>
      </w:r>
    </w:p>
    <w:p w:rsidR="00D06A57" w:rsidRPr="0067304F" w:rsidRDefault="00D06A57" w:rsidP="00D06A57">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0"/>
          <w:szCs w:val="20"/>
        </w:rPr>
        <w:t>У</w:t>
      </w:r>
      <w:r w:rsidR="005E1198" w:rsidRPr="0067304F">
        <w:rPr>
          <w:rFonts w:ascii="Times New Roman" w:hAnsi="Times New Roman" w:cs="Times New Roman"/>
          <w:color w:val="000000" w:themeColor="text1"/>
          <w:sz w:val="20"/>
          <w:szCs w:val="20"/>
        </w:rPr>
        <w:t>ведомляет</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D06A57" w:rsidRPr="0067304F" w:rsidRDefault="00D06A57" w:rsidP="00D06A57">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D06A57" w:rsidRPr="0067304F" w:rsidRDefault="00D06A57" w:rsidP="00D06A57">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 xml:space="preserve">(данные лица, самовольно установившего некапитальный объект </w:t>
      </w:r>
      <w:proofErr w:type="spellStart"/>
      <w:proofErr w:type="gramStart"/>
      <w:r w:rsidRPr="0067304F">
        <w:rPr>
          <w:rFonts w:ascii="Times New Roman" w:hAnsi="Times New Roman" w:cs="Times New Roman"/>
          <w:color w:val="000000" w:themeColor="text1"/>
          <w:sz w:val="20"/>
          <w:szCs w:val="20"/>
        </w:rPr>
        <w:t>объект</w:t>
      </w:r>
      <w:proofErr w:type="spellEnd"/>
      <w:proofErr w:type="gramEnd"/>
      <w:r w:rsidRPr="0067304F">
        <w:rPr>
          <w:rFonts w:ascii="Times New Roman" w:hAnsi="Times New Roman" w:cs="Times New Roman"/>
          <w:color w:val="000000" w:themeColor="text1"/>
          <w:sz w:val="20"/>
          <w:szCs w:val="20"/>
        </w:rPr>
        <w:t>: Ф. И.О.</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и адрес – для гражданина; наименование, адрес, Ф. И.О. и должность</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уполномоченного лица – для юридического лица (при наличии соответствующей информации)</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что вывоз (перенос) самовольно установленного некапитального объекта</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_____________________________________________________________________________</w:t>
      </w:r>
      <w:r w:rsidR="00D06A57" w:rsidRPr="0067304F">
        <w:rPr>
          <w:rFonts w:ascii="Times New Roman" w:hAnsi="Times New Roman" w:cs="Times New Roman"/>
          <w:color w:val="000000" w:themeColor="text1"/>
          <w:sz w:val="28"/>
          <w:szCs w:val="28"/>
        </w:rPr>
        <w:t>_______________________________________________________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(адрес объекта)</w:t>
      </w:r>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состоится __________________________________________________________________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(дата и время</w:t>
      </w:r>
      <w:proofErr w:type="gramStart"/>
      <w:r w:rsidRPr="0067304F">
        <w:rPr>
          <w:rFonts w:ascii="Times New Roman" w:hAnsi="Times New Roman" w:cs="Times New Roman"/>
          <w:color w:val="000000" w:themeColor="text1"/>
          <w:sz w:val="20"/>
          <w:szCs w:val="20"/>
        </w:rPr>
        <w:t xml:space="preserve"> )</w:t>
      </w:r>
      <w:proofErr w:type="gramEnd"/>
    </w:p>
    <w:p w:rsidR="005E1198" w:rsidRPr="0067304F" w:rsidRDefault="005E1198" w:rsidP="00D06A57">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Уведомление получено __________________________________________________________________</w:t>
      </w:r>
    </w:p>
    <w:p w:rsidR="005E1198" w:rsidRPr="0067304F" w:rsidRDefault="005E1198" w:rsidP="00D06A57">
      <w:pPr>
        <w:shd w:val="clear" w:color="auto" w:fill="FFFFFF"/>
        <w:spacing w:after="0" w:line="240" w:lineRule="auto"/>
        <w:ind w:firstLine="709"/>
        <w:jc w:val="center"/>
        <w:rPr>
          <w:rFonts w:ascii="Times New Roman" w:hAnsi="Times New Roman" w:cs="Times New Roman"/>
          <w:color w:val="000000" w:themeColor="text1"/>
          <w:sz w:val="20"/>
          <w:szCs w:val="20"/>
        </w:rPr>
      </w:pPr>
      <w:r w:rsidRPr="0067304F">
        <w:rPr>
          <w:rFonts w:ascii="Times New Roman" w:hAnsi="Times New Roman" w:cs="Times New Roman"/>
          <w:color w:val="000000" w:themeColor="text1"/>
          <w:sz w:val="20"/>
          <w:szCs w:val="20"/>
        </w:rPr>
        <w:t>(Ф. И.О., должность, подпись гражданина или уполномоченного представителя юридического лица, самовольно установившего некапитальный объект)</w:t>
      </w: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Представитель Уполномоченного органа</w:t>
      </w: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Default="00D06A57" w:rsidP="006779AB">
      <w:pPr>
        <w:suppressAutoHyphens/>
        <w:spacing w:after="0" w:line="240" w:lineRule="auto"/>
        <w:jc w:val="right"/>
        <w:rPr>
          <w:rFonts w:ascii="Times New Roman" w:hAnsi="Times New Roman" w:cs="Times New Roman"/>
          <w:color w:val="000000" w:themeColor="text1"/>
          <w:sz w:val="28"/>
          <w:szCs w:val="28"/>
        </w:rPr>
      </w:pPr>
    </w:p>
    <w:p w:rsidR="006779AB" w:rsidRDefault="006779AB" w:rsidP="006779AB">
      <w:pPr>
        <w:suppressAutoHyphens/>
        <w:spacing w:after="0" w:line="240" w:lineRule="auto"/>
        <w:jc w:val="right"/>
        <w:rPr>
          <w:rFonts w:ascii="Times New Roman" w:hAnsi="Times New Roman" w:cs="Times New Roman"/>
          <w:color w:val="000000" w:themeColor="text1"/>
          <w:sz w:val="28"/>
          <w:szCs w:val="28"/>
        </w:rPr>
      </w:pPr>
    </w:p>
    <w:p w:rsidR="006779AB" w:rsidRDefault="006779AB" w:rsidP="006779AB">
      <w:pPr>
        <w:suppressAutoHyphens/>
        <w:spacing w:after="0" w:line="240" w:lineRule="auto"/>
        <w:jc w:val="right"/>
        <w:rPr>
          <w:rFonts w:ascii="Times New Roman" w:hAnsi="Times New Roman" w:cs="Times New Roman"/>
          <w:color w:val="000000" w:themeColor="text1"/>
          <w:sz w:val="28"/>
          <w:szCs w:val="28"/>
        </w:rPr>
      </w:pPr>
    </w:p>
    <w:p w:rsidR="006779AB" w:rsidRDefault="006779AB" w:rsidP="006779AB">
      <w:pPr>
        <w:suppressAutoHyphens/>
        <w:spacing w:after="0" w:line="240" w:lineRule="auto"/>
        <w:jc w:val="right"/>
        <w:rPr>
          <w:rFonts w:ascii="Times New Roman" w:hAnsi="Times New Roman" w:cs="Times New Roman"/>
          <w:color w:val="000000" w:themeColor="text1"/>
          <w:sz w:val="28"/>
          <w:szCs w:val="28"/>
        </w:rPr>
      </w:pPr>
    </w:p>
    <w:p w:rsidR="006779AB" w:rsidRPr="0067304F" w:rsidRDefault="006779AB" w:rsidP="006779AB">
      <w:pPr>
        <w:suppressAutoHyphens/>
        <w:spacing w:after="0" w:line="240" w:lineRule="auto"/>
        <w:jc w:val="right"/>
        <w:rPr>
          <w:rFonts w:ascii="Times New Roman" w:hAnsi="Times New Roman" w:cs="Times New Roman"/>
          <w:color w:val="000000" w:themeColor="text1"/>
          <w:sz w:val="28"/>
          <w:szCs w:val="28"/>
        </w:rPr>
      </w:pP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Приложение № 4 к положению</w:t>
      </w: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по демонтажу неправомерно </w:t>
      </w:r>
      <w:proofErr w:type="gramStart"/>
      <w:r w:rsidRPr="0067304F">
        <w:rPr>
          <w:rFonts w:ascii="Times New Roman" w:hAnsi="Times New Roman" w:cs="Times New Roman"/>
          <w:bCs/>
          <w:color w:val="000000" w:themeColor="text1"/>
          <w:sz w:val="28"/>
          <w:szCs w:val="28"/>
        </w:rPr>
        <w:t>установленных</w:t>
      </w:r>
      <w:proofErr w:type="gramEnd"/>
      <w:r w:rsidRPr="0067304F">
        <w:rPr>
          <w:rFonts w:ascii="Times New Roman" w:hAnsi="Times New Roman" w:cs="Times New Roman"/>
          <w:bCs/>
          <w:color w:val="000000" w:themeColor="text1"/>
          <w:sz w:val="28"/>
          <w:szCs w:val="28"/>
        </w:rPr>
        <w:t xml:space="preserve"> </w:t>
      </w: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некапитальных объектов </w:t>
      </w: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на территории  </w:t>
      </w:r>
      <w:proofErr w:type="spellStart"/>
      <w:r w:rsidR="00F8402E">
        <w:rPr>
          <w:rFonts w:ascii="Times New Roman" w:hAnsi="Times New Roman" w:cs="Times New Roman"/>
          <w:bCs/>
          <w:color w:val="000000" w:themeColor="text1"/>
          <w:sz w:val="28"/>
          <w:szCs w:val="28"/>
        </w:rPr>
        <w:t>Старонижестеблиевского</w:t>
      </w:r>
      <w:proofErr w:type="spellEnd"/>
      <w:r w:rsidRPr="0067304F">
        <w:rPr>
          <w:rFonts w:ascii="Times New Roman" w:hAnsi="Times New Roman" w:cs="Times New Roman"/>
          <w:bCs/>
          <w:color w:val="000000" w:themeColor="text1"/>
          <w:sz w:val="28"/>
          <w:szCs w:val="28"/>
        </w:rPr>
        <w:t xml:space="preserve"> сельского поселения</w:t>
      </w:r>
    </w:p>
    <w:p w:rsidR="00D06A57" w:rsidRPr="0067304F" w:rsidRDefault="00D06A57"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p>
    <w:p w:rsidR="00D06A57" w:rsidRPr="0067304F" w:rsidRDefault="005E1198" w:rsidP="00D06A57">
      <w:pPr>
        <w:pStyle w:val="1"/>
        <w:shd w:val="clear" w:color="auto" w:fill="FFFFFF"/>
        <w:tabs>
          <w:tab w:val="num" w:pos="0"/>
        </w:tabs>
        <w:ind w:firstLine="709"/>
        <w:jc w:val="center"/>
        <w:rPr>
          <w:b/>
          <w:bCs/>
          <w:color w:val="000000" w:themeColor="text1"/>
          <w:sz w:val="28"/>
          <w:szCs w:val="28"/>
        </w:rPr>
      </w:pPr>
      <w:r w:rsidRPr="0067304F">
        <w:rPr>
          <w:color w:val="000000" w:themeColor="text1"/>
          <w:sz w:val="28"/>
          <w:szCs w:val="28"/>
        </w:rPr>
        <w:t xml:space="preserve">          </w:t>
      </w:r>
      <w:r w:rsidRPr="0067304F">
        <w:rPr>
          <w:b/>
          <w:bCs/>
          <w:color w:val="000000" w:themeColor="text1"/>
          <w:sz w:val="28"/>
          <w:szCs w:val="28"/>
        </w:rPr>
        <w:t xml:space="preserve">      Акт № 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 демонтаже  неправомерно установленного некапитального объекта</w:t>
      </w:r>
    </w:p>
    <w:p w:rsidR="00FB78F2" w:rsidRPr="0067304F" w:rsidRDefault="00FB78F2" w:rsidP="005E1198">
      <w:pPr>
        <w:shd w:val="clear" w:color="auto" w:fill="FFFFFF"/>
        <w:spacing w:after="0" w:line="240" w:lineRule="auto"/>
        <w:ind w:firstLine="709"/>
        <w:jc w:val="center"/>
        <w:rPr>
          <w:rFonts w:ascii="Times New Roman" w:hAnsi="Times New Roman" w:cs="Times New Roman"/>
          <w:color w:val="000000" w:themeColor="text1"/>
          <w:sz w:val="28"/>
          <w:szCs w:val="28"/>
        </w:rPr>
      </w:pPr>
    </w:p>
    <w:p w:rsidR="005E1198" w:rsidRPr="0067304F" w:rsidRDefault="005E1198" w:rsidP="00FB78F2">
      <w:pPr>
        <w:shd w:val="clear" w:color="auto" w:fill="FFFFFF"/>
        <w:spacing w:after="0" w:line="240" w:lineRule="auto"/>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«___» ____________ 20___ г.    </w:t>
      </w:r>
      <w:r w:rsidR="00FB78F2" w:rsidRPr="0067304F">
        <w:rPr>
          <w:rFonts w:ascii="Times New Roman" w:hAnsi="Times New Roman" w:cs="Times New Roman"/>
          <w:color w:val="000000" w:themeColor="text1"/>
          <w:sz w:val="28"/>
          <w:szCs w:val="28"/>
        </w:rPr>
        <w:t xml:space="preserve">                               ст. </w:t>
      </w:r>
      <w:proofErr w:type="spellStart"/>
      <w:r w:rsidR="00F8402E">
        <w:rPr>
          <w:rFonts w:ascii="Times New Roman" w:hAnsi="Times New Roman" w:cs="Times New Roman"/>
          <w:color w:val="000000" w:themeColor="text1"/>
          <w:sz w:val="28"/>
          <w:szCs w:val="28"/>
        </w:rPr>
        <w:t>Старонижестеблиевская</w:t>
      </w:r>
      <w:proofErr w:type="spellEnd"/>
    </w:p>
    <w:p w:rsidR="00FB78F2" w:rsidRPr="0067304F" w:rsidRDefault="00FB78F2" w:rsidP="00FB78F2">
      <w:pPr>
        <w:shd w:val="clear" w:color="auto" w:fill="FFFFFF"/>
        <w:spacing w:after="0" w:line="240" w:lineRule="auto"/>
        <w:rPr>
          <w:rFonts w:ascii="Times New Roman" w:hAnsi="Times New Roman" w:cs="Times New Roman"/>
          <w:color w:val="000000" w:themeColor="text1"/>
          <w:sz w:val="28"/>
          <w:szCs w:val="28"/>
        </w:rPr>
      </w:pPr>
    </w:p>
    <w:p w:rsidR="00FB78F2" w:rsidRPr="0067304F" w:rsidRDefault="00FB78F2" w:rsidP="00FB78F2">
      <w:pPr>
        <w:shd w:val="clear" w:color="auto" w:fill="FFFFFF"/>
        <w:spacing w:after="0" w:line="240" w:lineRule="auto"/>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Начало </w:t>
      </w:r>
      <w:proofErr w:type="spellStart"/>
      <w:r w:rsidRPr="0067304F">
        <w:rPr>
          <w:rFonts w:ascii="Times New Roman" w:hAnsi="Times New Roman" w:cs="Times New Roman"/>
          <w:color w:val="000000" w:themeColor="text1"/>
          <w:sz w:val="28"/>
          <w:szCs w:val="28"/>
        </w:rPr>
        <w:t>демонтажа:___________час</w:t>
      </w:r>
      <w:proofErr w:type="spellEnd"/>
      <w:r w:rsidRPr="0067304F">
        <w:rPr>
          <w:rFonts w:ascii="Times New Roman" w:hAnsi="Times New Roman" w:cs="Times New Roman"/>
          <w:color w:val="000000" w:themeColor="text1"/>
          <w:sz w:val="28"/>
          <w:szCs w:val="28"/>
        </w:rPr>
        <w:t xml:space="preserve"> ______ мин. </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Окончание </w:t>
      </w:r>
      <w:proofErr w:type="spellStart"/>
      <w:r w:rsidRPr="0067304F">
        <w:rPr>
          <w:rFonts w:ascii="Times New Roman" w:hAnsi="Times New Roman" w:cs="Times New Roman"/>
          <w:color w:val="000000" w:themeColor="text1"/>
          <w:sz w:val="28"/>
          <w:szCs w:val="28"/>
        </w:rPr>
        <w:t>демонтажа:________час</w:t>
      </w:r>
      <w:proofErr w:type="spellEnd"/>
      <w:r w:rsidRPr="0067304F">
        <w:rPr>
          <w:rFonts w:ascii="Times New Roman" w:hAnsi="Times New Roman" w:cs="Times New Roman"/>
          <w:color w:val="000000" w:themeColor="text1"/>
          <w:sz w:val="28"/>
          <w:szCs w:val="28"/>
        </w:rPr>
        <w:t xml:space="preserve"> ______ мин.</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Настоящий акт составлен должностным лицом (должностными лицами) администрации </w:t>
      </w:r>
      <w:proofErr w:type="spellStart"/>
      <w:r w:rsidR="00F8402E">
        <w:rPr>
          <w:rFonts w:ascii="Times New Roman" w:hAnsi="Times New Roman" w:cs="Times New Roman"/>
          <w:color w:val="000000" w:themeColor="text1"/>
          <w:sz w:val="28"/>
          <w:szCs w:val="28"/>
        </w:rPr>
        <w:t>Старонижестеблиевского</w:t>
      </w:r>
      <w:proofErr w:type="spellEnd"/>
      <w:r w:rsidRPr="0067304F">
        <w:rPr>
          <w:rFonts w:ascii="Times New Roman" w:hAnsi="Times New Roman" w:cs="Times New Roman"/>
          <w:color w:val="000000" w:themeColor="text1"/>
          <w:sz w:val="28"/>
          <w:szCs w:val="28"/>
        </w:rPr>
        <w:t xml:space="preserve"> сельского поселения._____________________________________________________                                                 </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Произведен принудительный демонтаж нестационарного объекта: __________________________________________________________________</w:t>
      </w:r>
    </w:p>
    <w:p w:rsidR="005E1198" w:rsidRPr="0067304F" w:rsidRDefault="00FB78F2"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Изготовленного из </w:t>
      </w:r>
      <w:r w:rsidR="005E1198" w:rsidRPr="0067304F">
        <w:rPr>
          <w:rFonts w:ascii="Times New Roman" w:hAnsi="Times New Roman" w:cs="Times New Roman"/>
          <w:color w:val="000000" w:themeColor="text1"/>
          <w:sz w:val="28"/>
          <w:szCs w:val="28"/>
        </w:rPr>
        <w:t>____</w:t>
      </w:r>
      <w:r w:rsidRPr="0067304F">
        <w:rPr>
          <w:rFonts w:ascii="Times New Roman" w:hAnsi="Times New Roman" w:cs="Times New Roman"/>
          <w:color w:val="000000" w:themeColor="text1"/>
          <w:sz w:val="28"/>
          <w:szCs w:val="28"/>
        </w:rPr>
        <w:t>_______</w:t>
      </w:r>
      <w:r w:rsidR="005E1198" w:rsidRPr="0067304F">
        <w:rPr>
          <w:rFonts w:ascii="Times New Roman" w:hAnsi="Times New Roman" w:cs="Times New Roman"/>
          <w:color w:val="000000" w:themeColor="text1"/>
          <w:sz w:val="28"/>
          <w:szCs w:val="28"/>
        </w:rPr>
        <w:t>__</w:t>
      </w:r>
      <w:r w:rsidRPr="0067304F">
        <w:rPr>
          <w:rFonts w:ascii="Times New Roman" w:hAnsi="Times New Roman" w:cs="Times New Roman"/>
          <w:color w:val="000000" w:themeColor="text1"/>
          <w:sz w:val="28"/>
          <w:szCs w:val="28"/>
        </w:rPr>
        <w:t>_______________________________</w:t>
      </w:r>
    </w:p>
    <w:p w:rsidR="00FB78F2" w:rsidRPr="0067304F" w:rsidRDefault="00FB78F2" w:rsidP="00FB78F2">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proofErr w:type="gramStart"/>
      <w:r w:rsidRPr="0067304F">
        <w:rPr>
          <w:rFonts w:ascii="Times New Roman" w:hAnsi="Times New Roman" w:cs="Times New Roman"/>
          <w:color w:val="000000" w:themeColor="text1"/>
          <w:sz w:val="28"/>
          <w:szCs w:val="28"/>
        </w:rPr>
        <w:t>расположенного</w:t>
      </w:r>
      <w:proofErr w:type="gramEnd"/>
      <w:r w:rsidRPr="0067304F">
        <w:rPr>
          <w:rFonts w:ascii="Times New Roman" w:hAnsi="Times New Roman" w:cs="Times New Roman"/>
          <w:color w:val="000000" w:themeColor="text1"/>
          <w:sz w:val="28"/>
          <w:szCs w:val="28"/>
        </w:rPr>
        <w:t xml:space="preserve"> по адресу:</w:t>
      </w:r>
      <w:r w:rsidR="00FB78F2" w:rsidRPr="0067304F">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8"/>
          <w:szCs w:val="28"/>
        </w:rPr>
        <w:t>_________________________________</w:t>
      </w:r>
      <w:r w:rsidR="00FB78F2" w:rsidRPr="0067304F">
        <w:rPr>
          <w:rFonts w:ascii="Times New Roman" w:hAnsi="Times New Roman" w:cs="Times New Roman"/>
          <w:color w:val="000000" w:themeColor="text1"/>
          <w:sz w:val="28"/>
          <w:szCs w:val="28"/>
        </w:rPr>
        <w:t>____</w:t>
      </w:r>
    </w:p>
    <w:p w:rsidR="00FB78F2" w:rsidRPr="0067304F" w:rsidRDefault="00FB78F2" w:rsidP="00FB78F2">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Демонтаж некапитального объекта </w:t>
      </w:r>
      <w:r w:rsidR="00FB78F2" w:rsidRPr="0067304F">
        <w:rPr>
          <w:rFonts w:ascii="Times New Roman" w:hAnsi="Times New Roman" w:cs="Times New Roman"/>
          <w:color w:val="000000" w:themeColor="text1"/>
          <w:sz w:val="28"/>
          <w:szCs w:val="28"/>
        </w:rPr>
        <w:t>произведен: ________</w:t>
      </w:r>
      <w:r w:rsidRPr="0067304F">
        <w:rPr>
          <w:rFonts w:ascii="Times New Roman" w:hAnsi="Times New Roman" w:cs="Times New Roman"/>
          <w:color w:val="000000" w:themeColor="text1"/>
          <w:sz w:val="28"/>
          <w:szCs w:val="28"/>
        </w:rPr>
        <w:t>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Внешнее состояние временного сооружения на момент демонтажа:</w:t>
      </w:r>
      <w:r w:rsidR="00FB78F2" w:rsidRPr="0067304F">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8"/>
          <w:szCs w:val="28"/>
        </w:rPr>
        <w:t>________________</w:t>
      </w:r>
      <w:r w:rsidR="00FB78F2" w:rsidRPr="0067304F">
        <w:rPr>
          <w:rFonts w:ascii="Times New Roman" w:hAnsi="Times New Roman" w:cs="Times New Roman"/>
          <w:color w:val="000000" w:themeColor="text1"/>
          <w:sz w:val="28"/>
          <w:szCs w:val="28"/>
        </w:rPr>
        <w:t>______________________________________________</w:t>
      </w:r>
      <w:r w:rsidRPr="0067304F">
        <w:rPr>
          <w:rFonts w:ascii="Times New Roman" w:hAnsi="Times New Roman" w:cs="Times New Roman"/>
          <w:color w:val="000000" w:themeColor="text1"/>
          <w:sz w:val="28"/>
          <w:szCs w:val="28"/>
        </w:rPr>
        <w:t>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Вскрытие сооружения не </w:t>
      </w:r>
      <w:proofErr w:type="gramStart"/>
      <w:r w:rsidRPr="0067304F">
        <w:rPr>
          <w:rFonts w:ascii="Times New Roman" w:hAnsi="Times New Roman" w:cs="Times New Roman"/>
          <w:color w:val="000000" w:themeColor="text1"/>
          <w:sz w:val="28"/>
          <w:szCs w:val="28"/>
        </w:rPr>
        <w:t>производилось</w:t>
      </w:r>
      <w:proofErr w:type="gramEnd"/>
      <w:r w:rsidRPr="0067304F">
        <w:rPr>
          <w:rFonts w:ascii="Times New Roman" w:hAnsi="Times New Roman" w:cs="Times New Roman"/>
          <w:color w:val="000000" w:themeColor="text1"/>
          <w:sz w:val="28"/>
          <w:szCs w:val="28"/>
        </w:rPr>
        <w:t>/производилось.</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Разборка сооружения не </w:t>
      </w:r>
      <w:proofErr w:type="gramStart"/>
      <w:r w:rsidRPr="0067304F">
        <w:rPr>
          <w:rFonts w:ascii="Times New Roman" w:hAnsi="Times New Roman" w:cs="Times New Roman"/>
          <w:color w:val="000000" w:themeColor="text1"/>
          <w:sz w:val="28"/>
          <w:szCs w:val="28"/>
        </w:rPr>
        <w:t>производилось</w:t>
      </w:r>
      <w:proofErr w:type="gramEnd"/>
      <w:r w:rsidRPr="0067304F">
        <w:rPr>
          <w:rFonts w:ascii="Times New Roman" w:hAnsi="Times New Roman" w:cs="Times New Roman"/>
          <w:color w:val="000000" w:themeColor="text1"/>
          <w:sz w:val="28"/>
          <w:szCs w:val="28"/>
        </w:rPr>
        <w:t>/производилось.</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Демонтаж произведен в присутствии:</w:t>
      </w:r>
      <w:r w:rsidR="00FB78F2" w:rsidRPr="0067304F">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8"/>
          <w:szCs w:val="28"/>
        </w:rPr>
        <w:t>______________________________</w:t>
      </w:r>
      <w:r w:rsidR="00FB78F2" w:rsidRPr="0067304F">
        <w:rPr>
          <w:rFonts w:ascii="Times New Roman" w:hAnsi="Times New Roman" w:cs="Times New Roman"/>
          <w:color w:val="000000" w:themeColor="text1"/>
          <w:sz w:val="28"/>
          <w:szCs w:val="28"/>
        </w:rPr>
        <w:t>_____________________</w:t>
      </w:r>
      <w:r w:rsidRPr="0067304F">
        <w:rPr>
          <w:rFonts w:ascii="Times New Roman" w:hAnsi="Times New Roman" w:cs="Times New Roman"/>
          <w:color w:val="000000" w:themeColor="text1"/>
          <w:sz w:val="28"/>
          <w:szCs w:val="28"/>
        </w:rPr>
        <w:t>_______________</w:t>
      </w:r>
    </w:p>
    <w:p w:rsidR="005E1198" w:rsidRPr="0067304F" w:rsidRDefault="005E1198" w:rsidP="00FB78F2">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w:t>
      </w:r>
      <w:r w:rsidR="00FB78F2" w:rsidRPr="0067304F">
        <w:rPr>
          <w:rFonts w:ascii="Times New Roman" w:hAnsi="Times New Roman" w:cs="Times New Roman"/>
          <w:color w:val="000000" w:themeColor="text1"/>
          <w:sz w:val="28"/>
          <w:szCs w:val="28"/>
        </w:rPr>
        <w:t>__</w:t>
      </w:r>
      <w:r w:rsidRPr="0067304F">
        <w:rPr>
          <w:rFonts w:ascii="Times New Roman" w:hAnsi="Times New Roman" w:cs="Times New Roman"/>
          <w:color w:val="000000" w:themeColor="text1"/>
          <w:sz w:val="28"/>
          <w:szCs w:val="28"/>
        </w:rPr>
        <w:t>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Владелец некапитального объекта при демонтаже отсутствует по причине: не </w:t>
      </w:r>
      <w:proofErr w:type="gramStart"/>
      <w:r w:rsidRPr="0067304F">
        <w:rPr>
          <w:rFonts w:ascii="Times New Roman" w:hAnsi="Times New Roman" w:cs="Times New Roman"/>
          <w:color w:val="000000" w:themeColor="text1"/>
          <w:sz w:val="28"/>
          <w:szCs w:val="28"/>
        </w:rPr>
        <w:t>явился</w:t>
      </w:r>
      <w:proofErr w:type="gramEnd"/>
      <w:r w:rsidRPr="0067304F">
        <w:rPr>
          <w:rFonts w:ascii="Times New Roman" w:hAnsi="Times New Roman" w:cs="Times New Roman"/>
          <w:color w:val="000000" w:themeColor="text1"/>
          <w:sz w:val="28"/>
          <w:szCs w:val="28"/>
        </w:rPr>
        <w:t>/не установлен/иная причина</w:t>
      </w:r>
      <w:r w:rsidR="00FB78F2" w:rsidRPr="0067304F">
        <w:rPr>
          <w:rFonts w:ascii="Times New Roman" w:hAnsi="Times New Roman" w:cs="Times New Roman"/>
          <w:color w:val="000000" w:themeColor="text1"/>
          <w:sz w:val="28"/>
          <w:szCs w:val="28"/>
        </w:rPr>
        <w:t xml:space="preserve"> __________</w:t>
      </w:r>
      <w:r w:rsidRPr="0067304F">
        <w:rPr>
          <w:rFonts w:ascii="Times New Roman" w:hAnsi="Times New Roman" w:cs="Times New Roman"/>
          <w:color w:val="000000" w:themeColor="text1"/>
          <w:sz w:val="28"/>
          <w:szCs w:val="28"/>
        </w:rPr>
        <w:t>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Принудительно демонтированное временное сооружение помещено </w:t>
      </w:r>
      <w:proofErr w:type="gramStart"/>
      <w:r w:rsidRPr="0067304F">
        <w:rPr>
          <w:rFonts w:ascii="Times New Roman" w:hAnsi="Times New Roman" w:cs="Times New Roman"/>
          <w:color w:val="000000" w:themeColor="text1"/>
          <w:sz w:val="28"/>
          <w:szCs w:val="28"/>
        </w:rPr>
        <w:t>в место складирования</w:t>
      </w:r>
      <w:proofErr w:type="gramEnd"/>
      <w:r w:rsidRPr="0067304F">
        <w:rPr>
          <w:rFonts w:ascii="Times New Roman" w:hAnsi="Times New Roman" w:cs="Times New Roman"/>
          <w:color w:val="000000" w:themeColor="text1"/>
          <w:sz w:val="28"/>
          <w:szCs w:val="28"/>
        </w:rPr>
        <w:t xml:space="preserve"> по адресу:</w:t>
      </w:r>
      <w:r w:rsidR="00FB78F2" w:rsidRPr="0067304F">
        <w:rPr>
          <w:rFonts w:ascii="Times New Roman" w:hAnsi="Times New Roman" w:cs="Times New Roman"/>
          <w:color w:val="000000" w:themeColor="text1"/>
          <w:sz w:val="28"/>
          <w:szCs w:val="28"/>
        </w:rPr>
        <w:t xml:space="preserve">_______________________________________ </w:t>
      </w:r>
      <w:r w:rsidRPr="0067304F">
        <w:rPr>
          <w:rFonts w:ascii="Times New Roman" w:hAnsi="Times New Roman" w:cs="Times New Roman"/>
          <w:color w:val="000000" w:themeColor="text1"/>
          <w:sz w:val="28"/>
          <w:szCs w:val="28"/>
        </w:rPr>
        <w:t>_____________________________________________________</w:t>
      </w:r>
      <w:r w:rsidR="00FB78F2" w:rsidRPr="0067304F">
        <w:rPr>
          <w:rFonts w:ascii="Times New Roman" w:hAnsi="Times New Roman" w:cs="Times New Roman"/>
          <w:color w:val="000000" w:themeColor="text1"/>
          <w:sz w:val="28"/>
          <w:szCs w:val="28"/>
        </w:rPr>
        <w:t>___________</w:t>
      </w:r>
      <w:r w:rsidRPr="0067304F">
        <w:rPr>
          <w:rFonts w:ascii="Times New Roman" w:hAnsi="Times New Roman" w:cs="Times New Roman"/>
          <w:color w:val="000000" w:themeColor="text1"/>
          <w:sz w:val="28"/>
          <w:szCs w:val="28"/>
        </w:rPr>
        <w:t>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К акту прилагаются: фотоматериалы, опись имущества, обнаруженного при демонтаже некапитального объекта.</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Подпись лица (лиц), проводившего выявление временного сооружениям</w:t>
      </w:r>
      <w:r w:rsidR="00FB78F2" w:rsidRPr="0067304F">
        <w:rPr>
          <w:rFonts w:ascii="Times New Roman" w:hAnsi="Times New Roman" w:cs="Times New Roman"/>
          <w:color w:val="000000" w:themeColor="text1"/>
          <w:sz w:val="28"/>
          <w:szCs w:val="28"/>
        </w:rPr>
        <w:t>_______________________________________________________</w:t>
      </w:r>
    </w:p>
    <w:p w:rsidR="005E1198" w:rsidRPr="0067304F" w:rsidRDefault="005E1198" w:rsidP="00FB78F2">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__________________________________________________________________</w:t>
      </w: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Приложение. Опись имущества, обнаруженного при демонтаже некапитального объекта</w:t>
      </w:r>
    </w:p>
    <w:p w:rsidR="006779AB"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                                                                                                   </w:t>
      </w:r>
    </w:p>
    <w:p w:rsidR="006779AB" w:rsidRDefault="006779AB" w:rsidP="005E1198">
      <w:pPr>
        <w:shd w:val="clear" w:color="auto" w:fill="FFFFFF"/>
        <w:spacing w:after="0" w:line="240" w:lineRule="auto"/>
        <w:ind w:firstLine="709"/>
        <w:jc w:val="both"/>
        <w:rPr>
          <w:rFonts w:ascii="Times New Roman" w:hAnsi="Times New Roman" w:cs="Times New Roman"/>
          <w:color w:val="000000" w:themeColor="text1"/>
          <w:sz w:val="28"/>
          <w:szCs w:val="28"/>
        </w:rPr>
      </w:pPr>
    </w:p>
    <w:p w:rsidR="006779AB" w:rsidRDefault="006779AB" w:rsidP="005E1198">
      <w:pPr>
        <w:shd w:val="clear" w:color="auto" w:fill="FFFFFF"/>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                 </w:t>
      </w:r>
    </w:p>
    <w:p w:rsidR="005E1198" w:rsidRPr="0067304F" w:rsidRDefault="005E1198" w:rsidP="005E1198">
      <w:pPr>
        <w:shd w:val="clear" w:color="auto" w:fill="FFFFFF"/>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 xml:space="preserve">                                                                                                   Приложение к акту о демонтаже  неправомерно </w:t>
      </w:r>
      <w:proofErr w:type="gramStart"/>
      <w:r w:rsidRPr="0067304F">
        <w:rPr>
          <w:rFonts w:ascii="Times New Roman" w:hAnsi="Times New Roman" w:cs="Times New Roman"/>
          <w:bCs/>
          <w:color w:val="000000" w:themeColor="text1"/>
          <w:sz w:val="28"/>
          <w:szCs w:val="28"/>
        </w:rPr>
        <w:t>установленного</w:t>
      </w:r>
      <w:proofErr w:type="gramEnd"/>
    </w:p>
    <w:p w:rsidR="005E1198" w:rsidRPr="0067304F" w:rsidRDefault="005E1198" w:rsidP="005E1198">
      <w:pPr>
        <w:shd w:val="clear" w:color="auto" w:fill="FFFFFF"/>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 некапитального объекта</w:t>
      </w:r>
    </w:p>
    <w:p w:rsidR="005E1198" w:rsidRPr="0067304F" w:rsidRDefault="005E1198" w:rsidP="005E1198">
      <w:pPr>
        <w:shd w:val="clear" w:color="auto" w:fill="FFFFFF"/>
        <w:spacing w:after="0" w:line="240" w:lineRule="auto"/>
        <w:ind w:firstLine="709"/>
        <w:jc w:val="center"/>
        <w:rPr>
          <w:rFonts w:ascii="Times New Roman" w:hAnsi="Times New Roman" w:cs="Times New Roman"/>
          <w:bCs/>
          <w:color w:val="000000" w:themeColor="text1"/>
          <w:sz w:val="28"/>
          <w:szCs w:val="28"/>
        </w:rPr>
      </w:pP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                                                                                                     </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 осуществлении демонтажа неправомерно установленного  некапитального объекта, расположенного по адресу:</w:t>
      </w:r>
      <w:r w:rsidR="00FB78F2" w:rsidRPr="0067304F">
        <w:rPr>
          <w:rFonts w:ascii="Times New Roman" w:hAnsi="Times New Roman" w:cs="Times New Roman"/>
          <w:color w:val="000000" w:themeColor="text1"/>
          <w:sz w:val="28"/>
          <w:szCs w:val="28"/>
        </w:rPr>
        <w:t xml:space="preserve"> </w:t>
      </w:r>
      <w:r w:rsidRPr="0067304F">
        <w:rPr>
          <w:rFonts w:ascii="Times New Roman" w:hAnsi="Times New Roman" w:cs="Times New Roman"/>
          <w:color w:val="000000" w:themeColor="text1"/>
          <w:sz w:val="28"/>
          <w:szCs w:val="28"/>
        </w:rPr>
        <w:t xml:space="preserve"> ________________________________________</w:t>
      </w:r>
      <w:r w:rsidR="00FB78F2" w:rsidRPr="0067304F">
        <w:rPr>
          <w:rFonts w:ascii="Times New Roman" w:hAnsi="Times New Roman" w:cs="Times New Roman"/>
          <w:color w:val="000000" w:themeColor="text1"/>
          <w:sz w:val="28"/>
          <w:szCs w:val="28"/>
        </w:rPr>
        <w:t>_________________</w:t>
      </w:r>
      <w:r w:rsidRPr="0067304F">
        <w:rPr>
          <w:rFonts w:ascii="Times New Roman" w:hAnsi="Times New Roman" w:cs="Times New Roman"/>
          <w:color w:val="000000" w:themeColor="text1"/>
          <w:sz w:val="28"/>
          <w:szCs w:val="28"/>
        </w:rPr>
        <w:t>_________</w:t>
      </w:r>
    </w:p>
    <w:p w:rsidR="005E1198" w:rsidRPr="0067304F" w:rsidRDefault="005E1198" w:rsidP="00FB78F2">
      <w:pPr>
        <w:shd w:val="clear" w:color="auto" w:fill="FFFFFF"/>
        <w:spacing w:after="0" w:line="240" w:lineRule="auto"/>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принадлежащего_______________________________________________________________</w:t>
      </w:r>
      <w:r w:rsidR="00FB78F2" w:rsidRPr="0067304F">
        <w:rPr>
          <w:rFonts w:ascii="Times New Roman" w:hAnsi="Times New Roman" w:cs="Times New Roman"/>
          <w:color w:val="000000" w:themeColor="text1"/>
          <w:sz w:val="28"/>
          <w:szCs w:val="28"/>
        </w:rPr>
        <w:t xml:space="preserve">_______________________________________________________ </w:t>
      </w:r>
      <w:r w:rsidRPr="0067304F">
        <w:rPr>
          <w:rFonts w:ascii="Times New Roman" w:hAnsi="Times New Roman" w:cs="Times New Roman"/>
          <w:color w:val="000000" w:themeColor="text1"/>
          <w:sz w:val="20"/>
          <w:szCs w:val="20"/>
        </w:rPr>
        <w:t>(данные лица, адрес/владелец не установлен)</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Обнаружено следующее имущество:</w:t>
      </w:r>
    </w:p>
    <w:tbl>
      <w:tblPr>
        <w:tblW w:w="0" w:type="auto"/>
        <w:tblInd w:w="55" w:type="dxa"/>
        <w:tblLayout w:type="fixed"/>
        <w:tblCellMar>
          <w:top w:w="55" w:type="dxa"/>
          <w:left w:w="55" w:type="dxa"/>
          <w:bottom w:w="55" w:type="dxa"/>
          <w:right w:w="55" w:type="dxa"/>
        </w:tblCellMar>
        <w:tblLook w:val="0000"/>
      </w:tblPr>
      <w:tblGrid>
        <w:gridCol w:w="4677"/>
        <w:gridCol w:w="4897"/>
      </w:tblGrid>
      <w:tr w:rsidR="005E1198" w:rsidRPr="0067304F" w:rsidTr="00000AC3">
        <w:tc>
          <w:tcPr>
            <w:tcW w:w="4677" w:type="dxa"/>
            <w:tcBorders>
              <w:top w:val="single" w:sz="4" w:space="0" w:color="000000"/>
              <w:left w:val="single" w:sz="4" w:space="0" w:color="000000"/>
              <w:bottom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rFonts w:eastAsia="Liberation Serif"/>
                <w:color w:val="000000" w:themeColor="text1"/>
                <w:sz w:val="28"/>
                <w:szCs w:val="28"/>
              </w:rPr>
              <w:t xml:space="preserve">            </w:t>
            </w:r>
            <w:r w:rsidRPr="0067304F">
              <w:rPr>
                <w:color w:val="000000" w:themeColor="text1"/>
                <w:sz w:val="28"/>
                <w:szCs w:val="28"/>
              </w:rPr>
              <w:t>Наименование</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color w:val="000000" w:themeColor="text1"/>
                <w:sz w:val="28"/>
                <w:szCs w:val="28"/>
              </w:rPr>
              <w:t xml:space="preserve">Количество </w:t>
            </w:r>
          </w:p>
        </w:tc>
      </w:tr>
      <w:tr w:rsidR="005E1198" w:rsidRPr="0067304F" w:rsidTr="00000AC3">
        <w:trPr>
          <w:trHeight w:val="504"/>
        </w:trPr>
        <w:tc>
          <w:tcPr>
            <w:tcW w:w="4677" w:type="dxa"/>
            <w:tcBorders>
              <w:top w:val="single" w:sz="4" w:space="0" w:color="000000"/>
              <w:left w:val="single" w:sz="4" w:space="0" w:color="000000"/>
              <w:bottom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r>
      <w:tr w:rsidR="005E1198" w:rsidRPr="0067304F" w:rsidTr="00000AC3">
        <w:trPr>
          <w:trHeight w:val="510"/>
        </w:trPr>
        <w:tc>
          <w:tcPr>
            <w:tcW w:w="4677" w:type="dxa"/>
            <w:tcBorders>
              <w:top w:val="single" w:sz="4" w:space="0" w:color="000000"/>
              <w:left w:val="single" w:sz="4" w:space="0" w:color="000000"/>
              <w:bottom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rFonts w:eastAsia="Liberation Serif"/>
                <w:color w:val="000000" w:themeColor="text1"/>
                <w:sz w:val="28"/>
                <w:szCs w:val="28"/>
              </w:rPr>
              <w:t xml:space="preserve">             </w:t>
            </w:r>
            <w:r w:rsidRPr="0067304F">
              <w:rPr>
                <w:color w:val="000000" w:themeColor="text1"/>
                <w:sz w:val="28"/>
                <w:szCs w:val="28"/>
              </w:rPr>
              <w:t>Итого</w:t>
            </w:r>
          </w:p>
        </w:tc>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r>
    </w:tbl>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 выполнении демонтажа с разборкой объекта:</w:t>
      </w:r>
    </w:p>
    <w:tbl>
      <w:tblPr>
        <w:tblW w:w="0" w:type="auto"/>
        <w:tblInd w:w="55" w:type="dxa"/>
        <w:tblLayout w:type="fixed"/>
        <w:tblCellMar>
          <w:top w:w="55" w:type="dxa"/>
          <w:left w:w="55" w:type="dxa"/>
          <w:bottom w:w="55" w:type="dxa"/>
          <w:right w:w="55" w:type="dxa"/>
        </w:tblCellMar>
        <w:tblLook w:val="0000"/>
      </w:tblPr>
      <w:tblGrid>
        <w:gridCol w:w="4677"/>
        <w:gridCol w:w="2338"/>
        <w:gridCol w:w="2559"/>
      </w:tblGrid>
      <w:tr w:rsidR="005E1198" w:rsidRPr="0067304F" w:rsidTr="00000AC3">
        <w:tc>
          <w:tcPr>
            <w:tcW w:w="4677" w:type="dxa"/>
            <w:tcBorders>
              <w:top w:val="single" w:sz="4" w:space="0" w:color="000000"/>
              <w:left w:val="single" w:sz="4" w:space="0" w:color="000000"/>
              <w:bottom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color w:val="000000" w:themeColor="text1"/>
                <w:sz w:val="28"/>
                <w:szCs w:val="28"/>
              </w:rPr>
              <w:t>Составные материалы нестационарного объекта</w:t>
            </w:r>
          </w:p>
        </w:tc>
        <w:tc>
          <w:tcPr>
            <w:tcW w:w="2338" w:type="dxa"/>
            <w:tcBorders>
              <w:top w:val="single" w:sz="4" w:space="0" w:color="000000"/>
              <w:left w:val="single" w:sz="4" w:space="0" w:color="000000"/>
              <w:bottom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color w:val="000000" w:themeColor="text1"/>
                <w:sz w:val="28"/>
                <w:szCs w:val="28"/>
              </w:rPr>
              <w:t>Размер</w:t>
            </w:r>
          </w:p>
        </w:tc>
        <w:tc>
          <w:tcPr>
            <w:tcW w:w="2559" w:type="dxa"/>
            <w:tcBorders>
              <w:top w:val="single" w:sz="4" w:space="0" w:color="000000"/>
              <w:left w:val="single" w:sz="4" w:space="0" w:color="000000"/>
              <w:bottom w:val="single" w:sz="4" w:space="0" w:color="000000"/>
              <w:right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color w:val="000000" w:themeColor="text1"/>
                <w:sz w:val="28"/>
                <w:szCs w:val="28"/>
              </w:rPr>
              <w:t>Количество</w:t>
            </w:r>
          </w:p>
        </w:tc>
      </w:tr>
      <w:tr w:rsidR="005E1198" w:rsidRPr="0067304F" w:rsidTr="00000AC3">
        <w:tc>
          <w:tcPr>
            <w:tcW w:w="4677" w:type="dxa"/>
            <w:tcBorders>
              <w:left w:val="single" w:sz="4" w:space="0" w:color="000000"/>
              <w:bottom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c>
          <w:tcPr>
            <w:tcW w:w="2338" w:type="dxa"/>
            <w:tcBorders>
              <w:left w:val="single" w:sz="4" w:space="0" w:color="000000"/>
              <w:bottom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c>
          <w:tcPr>
            <w:tcW w:w="2559" w:type="dxa"/>
            <w:tcBorders>
              <w:left w:val="single" w:sz="4" w:space="0" w:color="000000"/>
              <w:bottom w:val="single" w:sz="4" w:space="0" w:color="000000"/>
              <w:right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r>
      <w:tr w:rsidR="005E1198" w:rsidRPr="0067304F" w:rsidTr="00000AC3">
        <w:tc>
          <w:tcPr>
            <w:tcW w:w="4677" w:type="dxa"/>
            <w:tcBorders>
              <w:left w:val="single" w:sz="4" w:space="0" w:color="000000"/>
              <w:bottom w:val="single" w:sz="4" w:space="0" w:color="000000"/>
            </w:tcBorders>
            <w:shd w:val="clear" w:color="auto" w:fill="auto"/>
          </w:tcPr>
          <w:p w:rsidR="005E1198" w:rsidRPr="0067304F" w:rsidRDefault="005E1198" w:rsidP="005E1198">
            <w:pPr>
              <w:pStyle w:val="a5"/>
              <w:ind w:firstLine="709"/>
              <w:rPr>
                <w:color w:val="000000" w:themeColor="text1"/>
                <w:sz w:val="28"/>
                <w:szCs w:val="28"/>
              </w:rPr>
            </w:pPr>
            <w:r w:rsidRPr="0067304F">
              <w:rPr>
                <w:color w:val="000000" w:themeColor="text1"/>
                <w:sz w:val="28"/>
                <w:szCs w:val="28"/>
              </w:rPr>
              <w:t>Итого</w:t>
            </w:r>
          </w:p>
        </w:tc>
        <w:tc>
          <w:tcPr>
            <w:tcW w:w="2338" w:type="dxa"/>
            <w:tcBorders>
              <w:left w:val="single" w:sz="4" w:space="0" w:color="000000"/>
              <w:bottom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c>
          <w:tcPr>
            <w:tcW w:w="2559" w:type="dxa"/>
            <w:tcBorders>
              <w:left w:val="single" w:sz="4" w:space="0" w:color="000000"/>
              <w:bottom w:val="single" w:sz="4" w:space="0" w:color="000000"/>
              <w:right w:val="single" w:sz="4" w:space="0" w:color="000000"/>
            </w:tcBorders>
            <w:shd w:val="clear" w:color="auto" w:fill="auto"/>
          </w:tcPr>
          <w:p w:rsidR="005E1198" w:rsidRPr="0067304F" w:rsidRDefault="005E1198" w:rsidP="005E1198">
            <w:pPr>
              <w:pStyle w:val="a5"/>
              <w:snapToGrid w:val="0"/>
              <w:ind w:firstLine="709"/>
              <w:rPr>
                <w:color w:val="000000" w:themeColor="text1"/>
                <w:sz w:val="28"/>
                <w:szCs w:val="28"/>
              </w:rPr>
            </w:pPr>
          </w:p>
        </w:tc>
      </w:tr>
    </w:tbl>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p>
    <w:p w:rsidR="005E1198" w:rsidRPr="0067304F" w:rsidRDefault="005E1198" w:rsidP="005E1198">
      <w:pPr>
        <w:shd w:val="clear" w:color="auto" w:fill="FFFFFF"/>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Подпись лиц, проводившего опись имущества, обнаруженного при демонтаже некапитального объекта________________________________________________</w:t>
      </w:r>
      <w:r w:rsidR="00FB78F2" w:rsidRPr="0067304F">
        <w:rPr>
          <w:rFonts w:ascii="Times New Roman" w:hAnsi="Times New Roman" w:cs="Times New Roman"/>
          <w:color w:val="000000" w:themeColor="text1"/>
          <w:sz w:val="28"/>
          <w:szCs w:val="28"/>
        </w:rPr>
        <w:t>___</w:t>
      </w:r>
      <w:r w:rsidRPr="0067304F">
        <w:rPr>
          <w:rFonts w:ascii="Times New Roman" w:hAnsi="Times New Roman" w:cs="Times New Roman"/>
          <w:color w:val="000000" w:themeColor="text1"/>
          <w:sz w:val="28"/>
          <w:szCs w:val="28"/>
        </w:rPr>
        <w:t>_________</w:t>
      </w:r>
    </w:p>
    <w:p w:rsidR="005E1198" w:rsidRPr="0067304F" w:rsidRDefault="005E1198" w:rsidP="00FB78F2">
      <w:pPr>
        <w:shd w:val="clear" w:color="auto" w:fill="FFFFFF"/>
        <w:spacing w:after="0" w:line="240" w:lineRule="auto"/>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_________________________________________________________</w:t>
      </w:r>
      <w:r w:rsidR="00FB78F2" w:rsidRPr="0067304F">
        <w:rPr>
          <w:rFonts w:ascii="Times New Roman" w:hAnsi="Times New Roman" w:cs="Times New Roman"/>
          <w:color w:val="000000" w:themeColor="text1"/>
          <w:sz w:val="28"/>
          <w:szCs w:val="28"/>
        </w:rPr>
        <w:t>_______________________________________________________</w:t>
      </w:r>
      <w:r w:rsidRPr="0067304F">
        <w:rPr>
          <w:rFonts w:ascii="Times New Roman" w:hAnsi="Times New Roman" w:cs="Times New Roman"/>
          <w:color w:val="000000" w:themeColor="text1"/>
          <w:sz w:val="28"/>
          <w:szCs w:val="28"/>
        </w:rPr>
        <w:t>____________________</w:t>
      </w:r>
    </w:p>
    <w:p w:rsidR="005E1198" w:rsidRPr="0067304F" w:rsidRDefault="005E1198" w:rsidP="005E1198">
      <w:pPr>
        <w:spacing w:after="0" w:line="240" w:lineRule="auto"/>
        <w:ind w:firstLine="709"/>
        <w:rPr>
          <w:rFonts w:ascii="Times New Roman" w:hAnsi="Times New Roman" w:cs="Times New Roman"/>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bCs/>
          <w:color w:val="000000" w:themeColor="text1"/>
          <w:sz w:val="28"/>
          <w:szCs w:val="28"/>
        </w:rPr>
      </w:pPr>
    </w:p>
    <w:p w:rsidR="005E1198" w:rsidRDefault="005E1198" w:rsidP="006779AB">
      <w:pPr>
        <w:suppressAutoHyphens/>
        <w:spacing w:after="0" w:line="240" w:lineRule="auto"/>
        <w:jc w:val="right"/>
        <w:rPr>
          <w:rFonts w:ascii="Times New Roman" w:hAnsi="Times New Roman" w:cs="Times New Roman"/>
          <w:bCs/>
          <w:color w:val="000000" w:themeColor="text1"/>
          <w:sz w:val="28"/>
          <w:szCs w:val="28"/>
        </w:rPr>
      </w:pPr>
    </w:p>
    <w:p w:rsidR="006779AB" w:rsidRDefault="006779AB" w:rsidP="006779AB">
      <w:pPr>
        <w:suppressAutoHyphens/>
        <w:spacing w:after="0" w:line="240" w:lineRule="auto"/>
        <w:jc w:val="right"/>
        <w:rPr>
          <w:rFonts w:ascii="Times New Roman" w:hAnsi="Times New Roman" w:cs="Times New Roman"/>
          <w:bCs/>
          <w:color w:val="000000" w:themeColor="text1"/>
          <w:sz w:val="28"/>
          <w:szCs w:val="28"/>
        </w:rPr>
      </w:pPr>
    </w:p>
    <w:p w:rsidR="006779AB" w:rsidRDefault="006779AB" w:rsidP="006779AB">
      <w:pPr>
        <w:suppressAutoHyphens/>
        <w:spacing w:after="0" w:line="240" w:lineRule="auto"/>
        <w:jc w:val="right"/>
        <w:rPr>
          <w:rFonts w:ascii="Times New Roman" w:hAnsi="Times New Roman" w:cs="Times New Roman"/>
          <w:bCs/>
          <w:color w:val="000000" w:themeColor="text1"/>
          <w:sz w:val="28"/>
          <w:szCs w:val="28"/>
        </w:rPr>
      </w:pPr>
    </w:p>
    <w:p w:rsidR="006779AB" w:rsidRPr="0067304F" w:rsidRDefault="006779AB" w:rsidP="006779AB">
      <w:pPr>
        <w:suppressAutoHyphens/>
        <w:spacing w:after="0" w:line="240" w:lineRule="auto"/>
        <w:jc w:val="right"/>
        <w:rPr>
          <w:rFonts w:ascii="Times New Roman" w:hAnsi="Times New Roman" w:cs="Times New Roman"/>
          <w:bCs/>
          <w:color w:val="000000" w:themeColor="text1"/>
          <w:sz w:val="28"/>
          <w:szCs w:val="28"/>
        </w:rPr>
      </w:pPr>
    </w:p>
    <w:p w:rsidR="005E1198" w:rsidRPr="0067304F" w:rsidRDefault="005E1198" w:rsidP="00807C20">
      <w:pPr>
        <w:spacing w:after="0" w:line="240" w:lineRule="auto"/>
        <w:rPr>
          <w:rFonts w:ascii="Times New Roman" w:hAnsi="Times New Roman" w:cs="Times New Roman"/>
          <w:bCs/>
          <w:color w:val="000000" w:themeColor="text1"/>
          <w:sz w:val="28"/>
          <w:szCs w:val="28"/>
        </w:rPr>
      </w:pP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lastRenderedPageBreak/>
        <w:t>Приложение № 5 к Положению</w:t>
      </w:r>
    </w:p>
    <w:p w:rsidR="005E1198" w:rsidRPr="0067304F" w:rsidRDefault="005E1198" w:rsidP="00FB78F2">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по демонтажу неправомерно </w:t>
      </w:r>
      <w:proofErr w:type="gramStart"/>
      <w:r w:rsidRPr="0067304F">
        <w:rPr>
          <w:rFonts w:ascii="Times New Roman" w:hAnsi="Times New Roman" w:cs="Times New Roman"/>
          <w:bCs/>
          <w:color w:val="000000" w:themeColor="text1"/>
          <w:sz w:val="28"/>
          <w:szCs w:val="28"/>
        </w:rPr>
        <w:t>установленных</w:t>
      </w:r>
      <w:proofErr w:type="gramEnd"/>
      <w:r w:rsidRPr="0067304F">
        <w:rPr>
          <w:rFonts w:ascii="Times New Roman" w:hAnsi="Times New Roman" w:cs="Times New Roman"/>
          <w:bCs/>
          <w:color w:val="000000" w:themeColor="text1"/>
          <w:sz w:val="28"/>
          <w:szCs w:val="28"/>
        </w:rPr>
        <w:t xml:space="preserve">                                                                                                       некапитального объекта</w:t>
      </w:r>
    </w:p>
    <w:p w:rsidR="005E1198" w:rsidRPr="0067304F" w:rsidRDefault="005E1198" w:rsidP="005E1198">
      <w:pPr>
        <w:numPr>
          <w:ilvl w:val="0"/>
          <w:numId w:val="2"/>
        </w:numPr>
        <w:suppressAutoHyphens/>
        <w:spacing w:after="0" w:line="240" w:lineRule="auto"/>
        <w:ind w:firstLine="709"/>
        <w:jc w:val="right"/>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на территории </w:t>
      </w:r>
      <w:proofErr w:type="spellStart"/>
      <w:r w:rsidR="00F8402E">
        <w:rPr>
          <w:rFonts w:ascii="Times New Roman" w:hAnsi="Times New Roman" w:cs="Times New Roman"/>
          <w:bCs/>
          <w:color w:val="000000" w:themeColor="text1"/>
          <w:sz w:val="28"/>
          <w:szCs w:val="28"/>
        </w:rPr>
        <w:t>Старонижестеблиевского</w:t>
      </w:r>
      <w:proofErr w:type="spellEnd"/>
      <w:r w:rsidRPr="0067304F">
        <w:rPr>
          <w:rFonts w:ascii="Times New Roman" w:hAnsi="Times New Roman" w:cs="Times New Roman"/>
          <w:bCs/>
          <w:color w:val="000000" w:themeColor="text1"/>
          <w:sz w:val="28"/>
          <w:szCs w:val="28"/>
        </w:rPr>
        <w:t xml:space="preserve"> сельского поселения</w:t>
      </w:r>
    </w:p>
    <w:p w:rsidR="005E1198" w:rsidRPr="0067304F" w:rsidRDefault="005E1198" w:rsidP="005E1198">
      <w:pPr>
        <w:pStyle w:val="1"/>
        <w:tabs>
          <w:tab w:val="clear" w:pos="0"/>
        </w:tabs>
        <w:ind w:firstLine="709"/>
        <w:rPr>
          <w:bCs/>
          <w:color w:val="000000" w:themeColor="text1"/>
          <w:sz w:val="28"/>
          <w:szCs w:val="28"/>
        </w:rPr>
      </w:pPr>
    </w:p>
    <w:p w:rsidR="005E1198" w:rsidRPr="0067304F" w:rsidRDefault="005E1198" w:rsidP="005E1198">
      <w:pPr>
        <w:pStyle w:val="1"/>
        <w:tabs>
          <w:tab w:val="clear" w:pos="0"/>
        </w:tabs>
        <w:ind w:firstLine="709"/>
        <w:rPr>
          <w:color w:val="000000" w:themeColor="text1"/>
          <w:sz w:val="28"/>
          <w:szCs w:val="28"/>
        </w:rPr>
      </w:pPr>
      <w:r w:rsidRPr="0067304F">
        <w:rPr>
          <w:color w:val="000000" w:themeColor="text1"/>
          <w:sz w:val="28"/>
          <w:szCs w:val="28"/>
        </w:rPr>
        <w:t xml:space="preserve">          </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bCs/>
          <w:color w:val="000000" w:themeColor="text1"/>
          <w:sz w:val="28"/>
          <w:szCs w:val="28"/>
        </w:rPr>
        <w:t xml:space="preserve">      Акт № _________</w:t>
      </w:r>
    </w:p>
    <w:p w:rsidR="005E1198" w:rsidRPr="0067304F" w:rsidRDefault="005E1198" w:rsidP="005E1198">
      <w:pPr>
        <w:shd w:val="clear" w:color="auto" w:fill="FFFFFF"/>
        <w:spacing w:after="0" w:line="240" w:lineRule="auto"/>
        <w:ind w:firstLine="709"/>
        <w:jc w:val="center"/>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о возврате неправомерно установленного некапитального объекта</w:t>
      </w:r>
    </w:p>
    <w:p w:rsidR="005E1198" w:rsidRPr="0067304F" w:rsidRDefault="00FB78F2" w:rsidP="00FB78F2">
      <w:pPr>
        <w:pStyle w:val="a3"/>
        <w:spacing w:before="0" w:beforeAutospacing="0" w:after="0" w:afterAutospacing="0"/>
        <w:rPr>
          <w:color w:val="000000" w:themeColor="text1"/>
          <w:sz w:val="28"/>
          <w:szCs w:val="28"/>
        </w:rPr>
      </w:pPr>
      <w:r w:rsidRPr="0067304F">
        <w:rPr>
          <w:color w:val="000000" w:themeColor="text1"/>
          <w:sz w:val="28"/>
          <w:szCs w:val="28"/>
        </w:rPr>
        <w:t xml:space="preserve">ст. </w:t>
      </w:r>
      <w:proofErr w:type="spellStart"/>
      <w:r w:rsidR="00F8402E">
        <w:rPr>
          <w:color w:val="000000" w:themeColor="text1"/>
          <w:sz w:val="28"/>
          <w:szCs w:val="28"/>
        </w:rPr>
        <w:t>Старонижестеблиевская</w:t>
      </w:r>
      <w:proofErr w:type="spellEnd"/>
      <w:r w:rsidRPr="0067304F">
        <w:rPr>
          <w:color w:val="000000" w:themeColor="text1"/>
          <w:sz w:val="28"/>
          <w:szCs w:val="28"/>
        </w:rPr>
        <w:t xml:space="preserve">                                                  </w:t>
      </w:r>
      <w:r w:rsidR="005E1198" w:rsidRPr="0067304F">
        <w:rPr>
          <w:color w:val="000000" w:themeColor="text1"/>
          <w:sz w:val="28"/>
          <w:szCs w:val="28"/>
        </w:rPr>
        <w:t>"__"________ ____ г.</w:t>
      </w:r>
    </w:p>
    <w:p w:rsidR="005E1198" w:rsidRPr="0067304F" w:rsidRDefault="005E1198" w:rsidP="005E1198">
      <w:pPr>
        <w:spacing w:after="0" w:line="240" w:lineRule="auto"/>
        <w:ind w:firstLine="709"/>
        <w:rPr>
          <w:rFonts w:ascii="Times New Roman" w:hAnsi="Times New Roman" w:cs="Times New Roman"/>
          <w:color w:val="000000" w:themeColor="text1"/>
          <w:sz w:val="28"/>
          <w:szCs w:val="28"/>
        </w:rPr>
      </w:pPr>
    </w:p>
    <w:p w:rsidR="00FB78F2" w:rsidRPr="0067304F" w:rsidRDefault="005E1198" w:rsidP="005E119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s="Times New Roman"/>
          <w:color w:val="000000" w:themeColor="text1"/>
          <w:sz w:val="28"/>
          <w:szCs w:val="28"/>
          <w:lang w:eastAsia="ru-RU"/>
        </w:rPr>
      </w:pPr>
      <w:r w:rsidRPr="0067304F">
        <w:rPr>
          <w:rFonts w:ascii="Times New Roman" w:hAnsi="Times New Roman" w:cs="Times New Roman"/>
          <w:color w:val="000000" w:themeColor="text1"/>
          <w:sz w:val="28"/>
          <w:szCs w:val="28"/>
          <w:lang w:eastAsia="ru-RU"/>
        </w:rPr>
        <w:t xml:space="preserve">Собственник </w:t>
      </w:r>
      <w:r w:rsidRPr="0067304F">
        <w:rPr>
          <w:rFonts w:ascii="Times New Roman" w:hAnsi="Times New Roman" w:cs="Times New Roman"/>
          <w:color w:val="000000" w:themeColor="text1"/>
          <w:sz w:val="28"/>
          <w:szCs w:val="28"/>
        </w:rPr>
        <w:t xml:space="preserve">некапитального </w:t>
      </w:r>
      <w:r w:rsidR="00FB78F2" w:rsidRPr="0067304F">
        <w:rPr>
          <w:rFonts w:ascii="Times New Roman" w:hAnsi="Times New Roman" w:cs="Times New Roman"/>
          <w:color w:val="000000" w:themeColor="text1"/>
          <w:sz w:val="28"/>
          <w:szCs w:val="28"/>
        </w:rPr>
        <w:t xml:space="preserve">объекта____________________________ </w:t>
      </w:r>
      <w:r w:rsidRPr="0067304F">
        <w:rPr>
          <w:rFonts w:ascii="Times New Roman" w:hAnsi="Times New Roman" w:cs="Times New Roman"/>
          <w:color w:val="000000" w:themeColor="text1"/>
          <w:sz w:val="28"/>
          <w:szCs w:val="28"/>
          <w:lang w:eastAsia="ru-RU"/>
        </w:rPr>
        <w:t>___</w:t>
      </w:r>
      <w:r w:rsidR="00FB78F2" w:rsidRPr="0067304F">
        <w:rPr>
          <w:rFonts w:ascii="Times New Roman" w:hAnsi="Times New Roman" w:cs="Times New Roman"/>
          <w:color w:val="000000" w:themeColor="text1"/>
          <w:sz w:val="28"/>
          <w:szCs w:val="28"/>
          <w:lang w:eastAsia="ru-RU"/>
        </w:rPr>
        <w:t>___________________</w:t>
      </w:r>
      <w:r w:rsidRPr="0067304F">
        <w:rPr>
          <w:rFonts w:ascii="Times New Roman" w:hAnsi="Times New Roman" w:cs="Times New Roman"/>
          <w:color w:val="000000" w:themeColor="text1"/>
          <w:sz w:val="28"/>
          <w:szCs w:val="28"/>
          <w:lang w:eastAsia="ru-RU"/>
        </w:rPr>
        <w:t xml:space="preserve">___________________________________________, </w:t>
      </w:r>
    </w:p>
    <w:p w:rsidR="00FB78F2" w:rsidRPr="0067304F" w:rsidRDefault="00FB78F2" w:rsidP="00FB78F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s="Times New Roman"/>
          <w:color w:val="000000" w:themeColor="text1"/>
          <w:sz w:val="20"/>
          <w:szCs w:val="20"/>
          <w:lang w:eastAsia="ru-RU"/>
        </w:rPr>
      </w:pPr>
      <w:r w:rsidRPr="0067304F">
        <w:rPr>
          <w:rFonts w:ascii="Times New Roman" w:hAnsi="Times New Roman" w:cs="Times New Roman"/>
          <w:color w:val="000000" w:themeColor="text1"/>
          <w:sz w:val="20"/>
          <w:szCs w:val="20"/>
          <w:lang w:eastAsia="ru-RU"/>
        </w:rPr>
        <w:t>(Ф.И.О.)</w:t>
      </w:r>
    </w:p>
    <w:p w:rsidR="005E1198" w:rsidRPr="0067304F" w:rsidRDefault="005E1198" w:rsidP="00FB78F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lang w:eastAsia="ru-RU"/>
        </w:rPr>
        <w:t>далее «Собственник» и администрация</w:t>
      </w:r>
      <w:r w:rsidR="00DB5702" w:rsidRPr="00DB5702">
        <w:rPr>
          <w:rFonts w:ascii="Times New Roman" w:hAnsi="Times New Roman" w:cs="Times New Roman"/>
          <w:color w:val="000000" w:themeColor="text1"/>
          <w:sz w:val="28"/>
          <w:szCs w:val="28"/>
        </w:rPr>
        <w:t xml:space="preserve"> </w:t>
      </w:r>
      <w:proofErr w:type="spellStart"/>
      <w:r w:rsidR="00DB5702">
        <w:rPr>
          <w:rFonts w:ascii="Times New Roman" w:hAnsi="Times New Roman" w:cs="Times New Roman"/>
          <w:color w:val="000000" w:themeColor="text1"/>
          <w:sz w:val="28"/>
          <w:szCs w:val="28"/>
        </w:rPr>
        <w:t>Старонижестеблиевского</w:t>
      </w:r>
      <w:proofErr w:type="spellEnd"/>
      <w:r w:rsidR="00DB5702" w:rsidRPr="0067304F">
        <w:rPr>
          <w:rFonts w:ascii="Times New Roman" w:hAnsi="Times New Roman" w:cs="Times New Roman"/>
          <w:color w:val="000000" w:themeColor="text1"/>
          <w:sz w:val="28"/>
          <w:szCs w:val="28"/>
        </w:rPr>
        <w:t xml:space="preserve"> сельского поселения Красноармейского района</w:t>
      </w:r>
      <w:r w:rsidRPr="0067304F">
        <w:rPr>
          <w:rFonts w:ascii="Times New Roman" w:hAnsi="Times New Roman" w:cs="Times New Roman"/>
          <w:color w:val="000000" w:themeColor="text1"/>
          <w:sz w:val="28"/>
          <w:szCs w:val="28"/>
          <w:lang w:eastAsia="ru-RU"/>
        </w:rPr>
        <w:t xml:space="preserve"> </w:t>
      </w:r>
      <w:proofErr w:type="spellStart"/>
      <w:proofErr w:type="gramStart"/>
      <w:r w:rsidRPr="0067304F">
        <w:rPr>
          <w:rFonts w:ascii="Times New Roman" w:hAnsi="Times New Roman" w:cs="Times New Roman"/>
          <w:color w:val="000000" w:themeColor="text1"/>
          <w:sz w:val="28"/>
          <w:szCs w:val="28"/>
          <w:lang w:eastAsia="ru-RU"/>
        </w:rPr>
        <w:t>района</w:t>
      </w:r>
      <w:proofErr w:type="spellEnd"/>
      <w:proofErr w:type="gramEnd"/>
      <w:r w:rsidRPr="0067304F">
        <w:rPr>
          <w:rFonts w:ascii="Times New Roman" w:hAnsi="Times New Roman" w:cs="Times New Roman"/>
          <w:color w:val="000000" w:themeColor="text1"/>
          <w:sz w:val="28"/>
          <w:szCs w:val="28"/>
          <w:lang w:eastAsia="ru-RU"/>
        </w:rPr>
        <w:t>, в лице</w:t>
      </w:r>
      <w:r w:rsidR="00FB78F2" w:rsidRPr="0067304F">
        <w:rPr>
          <w:rFonts w:ascii="Times New Roman" w:hAnsi="Times New Roman" w:cs="Times New Roman"/>
          <w:color w:val="000000" w:themeColor="text1"/>
          <w:sz w:val="28"/>
          <w:szCs w:val="28"/>
          <w:lang w:eastAsia="ru-RU"/>
        </w:rPr>
        <w:t>____</w:t>
      </w:r>
      <w:r w:rsidRPr="0067304F">
        <w:rPr>
          <w:rFonts w:ascii="Times New Roman" w:hAnsi="Times New Roman" w:cs="Times New Roman"/>
          <w:color w:val="000000" w:themeColor="text1"/>
          <w:sz w:val="28"/>
          <w:szCs w:val="28"/>
          <w:lang w:eastAsia="ru-RU"/>
        </w:rPr>
        <w:t xml:space="preserve"> __________________________</w:t>
      </w:r>
      <w:r w:rsidR="00FB78F2" w:rsidRPr="0067304F">
        <w:rPr>
          <w:rFonts w:ascii="Times New Roman" w:hAnsi="Times New Roman" w:cs="Times New Roman"/>
          <w:color w:val="000000" w:themeColor="text1"/>
          <w:sz w:val="28"/>
          <w:szCs w:val="28"/>
          <w:lang w:eastAsia="ru-RU"/>
        </w:rPr>
        <w:t>___________________</w:t>
      </w:r>
      <w:r w:rsidRPr="0067304F">
        <w:rPr>
          <w:rFonts w:ascii="Times New Roman" w:hAnsi="Times New Roman" w:cs="Times New Roman"/>
          <w:color w:val="000000" w:themeColor="text1"/>
          <w:sz w:val="28"/>
          <w:szCs w:val="28"/>
          <w:lang w:eastAsia="ru-RU"/>
        </w:rPr>
        <w:t>_________________</w:t>
      </w:r>
      <w:r w:rsidR="00FB78F2" w:rsidRPr="0067304F">
        <w:rPr>
          <w:rFonts w:ascii="Times New Roman" w:hAnsi="Times New Roman" w:cs="Times New Roman"/>
          <w:color w:val="000000" w:themeColor="text1"/>
          <w:sz w:val="28"/>
          <w:szCs w:val="28"/>
          <w:lang w:eastAsia="ru-RU"/>
        </w:rPr>
        <w:t>_</w:t>
      </w:r>
      <w:r w:rsidRPr="0067304F">
        <w:rPr>
          <w:rFonts w:ascii="Times New Roman" w:hAnsi="Times New Roman" w:cs="Times New Roman"/>
          <w:color w:val="000000" w:themeColor="text1"/>
          <w:sz w:val="28"/>
          <w:szCs w:val="28"/>
          <w:lang w:eastAsia="ru-RU"/>
        </w:rPr>
        <w:t xml:space="preserve">___, </w:t>
      </w:r>
      <w:r w:rsidRPr="0067304F">
        <w:rPr>
          <w:rFonts w:ascii="Times New Roman" w:hAnsi="Times New Roman" w:cs="Times New Roman"/>
          <w:color w:val="000000" w:themeColor="text1"/>
          <w:sz w:val="20"/>
          <w:szCs w:val="20"/>
          <w:lang w:eastAsia="ru-RU"/>
        </w:rPr>
        <w:t>(Ф.И.О.)</w:t>
      </w:r>
    </w:p>
    <w:p w:rsidR="005E1198" w:rsidRPr="0067304F" w:rsidRDefault="005E1198" w:rsidP="00FB78F2">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lang w:eastAsia="ru-RU"/>
        </w:rPr>
        <w:t xml:space="preserve">именуемые в дальнейшем «Стороны, составили настоящий акт возврата </w:t>
      </w:r>
      <w:r w:rsidRPr="0067304F">
        <w:rPr>
          <w:rFonts w:ascii="Times New Roman" w:hAnsi="Times New Roman" w:cs="Times New Roman"/>
          <w:color w:val="000000" w:themeColor="text1"/>
          <w:sz w:val="28"/>
          <w:szCs w:val="28"/>
        </w:rPr>
        <w:t>некапитального объекта</w:t>
      </w:r>
      <w:r w:rsidRPr="0067304F">
        <w:rPr>
          <w:rFonts w:ascii="Times New Roman" w:hAnsi="Times New Roman" w:cs="Times New Roman"/>
          <w:color w:val="000000" w:themeColor="text1"/>
          <w:sz w:val="28"/>
          <w:szCs w:val="28"/>
          <w:lang w:eastAsia="ru-RU"/>
        </w:rPr>
        <w:t>:</w:t>
      </w:r>
    </w:p>
    <w:p w:rsidR="005E1198" w:rsidRPr="0067304F" w:rsidRDefault="005E1198" w:rsidP="005E1198">
      <w:pP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ascii="Times New Roman" w:hAnsi="Times New Roman" w:cs="Times New Roman"/>
          <w:color w:val="000000" w:themeColor="text1"/>
          <w:sz w:val="28"/>
          <w:szCs w:val="28"/>
          <w:lang w:eastAsia="ru-RU"/>
        </w:rPr>
      </w:pP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lang w:eastAsia="ru-RU"/>
        </w:rPr>
        <w:t xml:space="preserve">1.Собственник ______________________________________ выполнил все условия, предусмотренные п.4.3. положения </w:t>
      </w:r>
      <w:r w:rsidRPr="0067304F">
        <w:rPr>
          <w:rFonts w:ascii="Times New Roman" w:hAnsi="Times New Roman" w:cs="Times New Roman"/>
          <w:bCs/>
          <w:color w:val="000000" w:themeColor="text1"/>
          <w:sz w:val="28"/>
          <w:szCs w:val="28"/>
        </w:rPr>
        <w:t xml:space="preserve">по демонтажу </w:t>
      </w:r>
      <w:r w:rsidRPr="0067304F">
        <w:rPr>
          <w:rFonts w:ascii="Times New Roman" w:hAnsi="Times New Roman" w:cs="Times New Roman"/>
          <w:color w:val="000000" w:themeColor="text1"/>
          <w:sz w:val="28"/>
          <w:szCs w:val="28"/>
        </w:rPr>
        <w:t xml:space="preserve">неправомерно установленных некапитальных объектов на территории </w:t>
      </w:r>
      <w:proofErr w:type="spellStart"/>
      <w:r w:rsidR="00DB5702">
        <w:rPr>
          <w:rFonts w:ascii="Times New Roman" w:hAnsi="Times New Roman" w:cs="Times New Roman"/>
          <w:color w:val="000000" w:themeColor="text1"/>
          <w:sz w:val="28"/>
          <w:szCs w:val="28"/>
        </w:rPr>
        <w:t>Старонижестеблиевского</w:t>
      </w:r>
      <w:proofErr w:type="spellEnd"/>
      <w:r w:rsidR="00DB5702" w:rsidRPr="0067304F">
        <w:rPr>
          <w:rFonts w:ascii="Times New Roman" w:hAnsi="Times New Roman" w:cs="Times New Roman"/>
          <w:color w:val="000000" w:themeColor="text1"/>
          <w:sz w:val="28"/>
          <w:szCs w:val="28"/>
        </w:rPr>
        <w:t xml:space="preserve"> сельского поселения Красноармейского района</w:t>
      </w:r>
      <w:r w:rsidR="00DB5702" w:rsidRPr="00F8402E">
        <w:rPr>
          <w:rFonts w:ascii="Times New Roman" w:hAnsi="Times New Roman" w:cs="Times New Roman"/>
          <w:color w:val="000000" w:themeColor="text1"/>
          <w:sz w:val="28"/>
          <w:szCs w:val="28"/>
          <w:highlight w:val="yellow"/>
        </w:rPr>
        <w:t xml:space="preserve"> </w:t>
      </w:r>
      <w:r w:rsidRPr="0067304F">
        <w:rPr>
          <w:rFonts w:ascii="Times New Roman" w:hAnsi="Times New Roman" w:cs="Times New Roman"/>
          <w:color w:val="000000" w:themeColor="text1"/>
          <w:sz w:val="28"/>
          <w:szCs w:val="28"/>
        </w:rPr>
        <w:t>сельского поселения.</w:t>
      </w: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 xml:space="preserve">2. Администрация </w:t>
      </w:r>
      <w:r w:rsidR="00F8402E">
        <w:rPr>
          <w:rFonts w:ascii="Times New Roman" w:hAnsi="Times New Roman" w:cs="Times New Roman"/>
          <w:color w:val="000000" w:themeColor="text1"/>
          <w:sz w:val="28"/>
          <w:szCs w:val="28"/>
        </w:rPr>
        <w:t>Старонижестеблиевского</w:t>
      </w:r>
      <w:r w:rsidRPr="0067304F">
        <w:rPr>
          <w:rFonts w:ascii="Times New Roman" w:hAnsi="Times New Roman" w:cs="Times New Roman"/>
          <w:color w:val="000000" w:themeColor="text1"/>
          <w:sz w:val="28"/>
          <w:szCs w:val="28"/>
        </w:rPr>
        <w:t xml:space="preserve"> сельского поселения</w:t>
      </w:r>
      <w:r w:rsidR="00FB78F2" w:rsidRPr="0067304F">
        <w:rPr>
          <w:rFonts w:ascii="Times New Roman" w:hAnsi="Times New Roman" w:cs="Times New Roman"/>
          <w:color w:val="000000" w:themeColor="text1"/>
          <w:sz w:val="28"/>
          <w:szCs w:val="28"/>
        </w:rPr>
        <w:t xml:space="preserve"> Красноармейского района</w:t>
      </w:r>
      <w:r w:rsidRPr="0067304F">
        <w:rPr>
          <w:rFonts w:ascii="Times New Roman" w:hAnsi="Times New Roman" w:cs="Times New Roman"/>
          <w:color w:val="000000" w:themeColor="text1"/>
          <w:sz w:val="28"/>
          <w:szCs w:val="28"/>
        </w:rPr>
        <w:t xml:space="preserve"> возвратила, а </w:t>
      </w:r>
      <w:r w:rsidRPr="0067304F">
        <w:rPr>
          <w:rFonts w:ascii="Times New Roman" w:hAnsi="Times New Roman" w:cs="Times New Roman"/>
          <w:color w:val="000000" w:themeColor="text1"/>
          <w:sz w:val="28"/>
          <w:szCs w:val="28"/>
          <w:lang w:eastAsia="ru-RU"/>
        </w:rPr>
        <w:t xml:space="preserve">Собственник принял </w:t>
      </w:r>
      <w:r w:rsidRPr="0067304F">
        <w:rPr>
          <w:rFonts w:ascii="Times New Roman" w:hAnsi="Times New Roman" w:cs="Times New Roman"/>
          <w:color w:val="000000" w:themeColor="text1"/>
          <w:sz w:val="28"/>
          <w:szCs w:val="28"/>
        </w:rPr>
        <w:t>некапитальный объект</w:t>
      </w:r>
      <w:r w:rsidRPr="0067304F">
        <w:rPr>
          <w:rFonts w:ascii="Times New Roman" w:hAnsi="Times New Roman" w:cs="Times New Roman"/>
          <w:color w:val="000000" w:themeColor="text1"/>
          <w:sz w:val="28"/>
          <w:szCs w:val="28"/>
          <w:lang w:eastAsia="ru-RU"/>
        </w:rPr>
        <w:t xml:space="preserve"> ____________________________________________________________</w:t>
      </w:r>
    </w:p>
    <w:p w:rsidR="005E1198" w:rsidRPr="0067304F" w:rsidRDefault="005E1198" w:rsidP="005E119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Одновременно с возвратом нестационарного объекта _______________________ собственнику  возвращено  следующее имущество, выявленное при демонтаже  нестационарного объекта:</w:t>
      </w:r>
    </w:p>
    <w:p w:rsidR="005E1198" w:rsidRPr="0067304F" w:rsidRDefault="005E1198" w:rsidP="005E119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_______________________________________________________;</w:t>
      </w:r>
    </w:p>
    <w:p w:rsidR="005E1198" w:rsidRPr="0067304F" w:rsidRDefault="005E1198" w:rsidP="005E119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_______________________________________________________;</w:t>
      </w:r>
    </w:p>
    <w:p w:rsidR="005E1198" w:rsidRPr="0067304F" w:rsidRDefault="005E1198" w:rsidP="005E119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_______________________________________________________;</w:t>
      </w:r>
    </w:p>
    <w:p w:rsidR="005E1198" w:rsidRPr="0067304F" w:rsidRDefault="005E1198" w:rsidP="005E1198">
      <w:pPr>
        <w:pStyle w:val="a3"/>
        <w:spacing w:before="0" w:beforeAutospacing="0" w:after="0" w:afterAutospacing="0"/>
        <w:ind w:firstLine="709"/>
        <w:jc w:val="both"/>
        <w:rPr>
          <w:color w:val="000000" w:themeColor="text1"/>
          <w:sz w:val="28"/>
          <w:szCs w:val="28"/>
        </w:rPr>
      </w:pPr>
      <w:r w:rsidRPr="0067304F">
        <w:rPr>
          <w:color w:val="000000" w:themeColor="text1"/>
          <w:sz w:val="28"/>
          <w:szCs w:val="28"/>
        </w:rPr>
        <w:t>- _______________________________________________________.</w:t>
      </w:r>
    </w:p>
    <w:p w:rsidR="005E1198" w:rsidRPr="0067304F" w:rsidRDefault="005E1198" w:rsidP="005E1198">
      <w:pPr>
        <w:spacing w:after="0" w:line="240" w:lineRule="auto"/>
        <w:ind w:firstLine="709"/>
        <w:jc w:val="both"/>
        <w:rPr>
          <w:rFonts w:ascii="Times New Roman" w:hAnsi="Times New Roman" w:cs="Times New Roman"/>
          <w:color w:val="000000" w:themeColor="text1"/>
          <w:sz w:val="28"/>
          <w:szCs w:val="28"/>
          <w:lang w:eastAsia="ru-RU"/>
        </w:rPr>
      </w:pPr>
    </w:p>
    <w:p w:rsidR="005E1198" w:rsidRPr="0067304F" w:rsidRDefault="005E1198" w:rsidP="005E1198">
      <w:pPr>
        <w:shd w:val="clear" w:color="auto" w:fill="FAFAFA"/>
        <w:spacing w:after="0" w:line="240" w:lineRule="auto"/>
        <w:ind w:firstLine="709"/>
        <w:jc w:val="both"/>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lang w:eastAsia="ru-RU"/>
        </w:rPr>
        <w:t>3. Стороны взаимных претензий не имеют.</w:t>
      </w:r>
    </w:p>
    <w:p w:rsidR="005E1198" w:rsidRPr="0067304F" w:rsidRDefault="005E1198" w:rsidP="00FB78F2">
      <w:pPr>
        <w:pStyle w:val="HTML"/>
        <w:shd w:val="clear" w:color="auto" w:fill="FAFAFA"/>
        <w:textAlignment w:val="baseline"/>
        <w:rPr>
          <w:rFonts w:ascii="Times New Roman" w:hAnsi="Times New Roman" w:cs="Times New Roman"/>
          <w:color w:val="000000" w:themeColor="text1"/>
          <w:sz w:val="28"/>
          <w:szCs w:val="28"/>
          <w:lang w:eastAsia="ru-RU"/>
        </w:rPr>
      </w:pPr>
    </w:p>
    <w:p w:rsidR="005E1198" w:rsidRPr="0067304F" w:rsidRDefault="005E1198" w:rsidP="005E1198">
      <w:pPr>
        <w:pStyle w:val="HTML"/>
        <w:shd w:val="clear" w:color="auto" w:fill="FAFAFA"/>
        <w:ind w:firstLine="709"/>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Подписи Сторон:</w:t>
      </w:r>
    </w:p>
    <w:p w:rsidR="005E1198" w:rsidRPr="0067304F" w:rsidRDefault="005E1198" w:rsidP="005E1198">
      <w:pPr>
        <w:pStyle w:val="HTML"/>
        <w:shd w:val="clear" w:color="auto" w:fill="FAFAFA"/>
        <w:ind w:firstLine="709"/>
        <w:jc w:val="center"/>
        <w:textAlignment w:val="baseline"/>
        <w:rPr>
          <w:rFonts w:ascii="Times New Roman" w:hAnsi="Times New Roman" w:cs="Times New Roman"/>
          <w:color w:val="000000" w:themeColor="text1"/>
          <w:sz w:val="28"/>
          <w:szCs w:val="28"/>
          <w:lang w:val="en-US"/>
        </w:rPr>
      </w:pPr>
    </w:p>
    <w:tbl>
      <w:tblPr>
        <w:tblW w:w="0" w:type="auto"/>
        <w:tblLayout w:type="fixed"/>
        <w:tblLook w:val="0000"/>
      </w:tblPr>
      <w:tblGrid>
        <w:gridCol w:w="4785"/>
        <w:gridCol w:w="4785"/>
      </w:tblGrid>
      <w:tr w:rsidR="005E1198" w:rsidRPr="0067304F" w:rsidTr="00000AC3">
        <w:tc>
          <w:tcPr>
            <w:tcW w:w="4785" w:type="dxa"/>
            <w:shd w:val="clear" w:color="auto" w:fill="auto"/>
          </w:tcPr>
          <w:p w:rsidR="005E1198" w:rsidRPr="0067304F" w:rsidRDefault="005E1198" w:rsidP="005E1198">
            <w:pPr>
              <w:pStyle w:val="HTML"/>
              <w:ind w:firstLine="709"/>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Принял:</w:t>
            </w:r>
          </w:p>
          <w:p w:rsidR="005E1198" w:rsidRPr="0067304F" w:rsidRDefault="005E1198" w:rsidP="005E1198">
            <w:pPr>
              <w:pStyle w:val="HTML"/>
              <w:ind w:firstLine="709"/>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_________________________</w:t>
            </w:r>
          </w:p>
          <w:p w:rsidR="005E1198" w:rsidRPr="0067304F" w:rsidRDefault="005E1198" w:rsidP="005E1198">
            <w:pPr>
              <w:pStyle w:val="HTML"/>
              <w:ind w:firstLine="709"/>
              <w:jc w:val="center"/>
              <w:textAlignment w:val="baseline"/>
              <w:rPr>
                <w:rFonts w:ascii="Times New Roman" w:hAnsi="Times New Roman" w:cs="Times New Roman"/>
                <w:color w:val="000000" w:themeColor="text1"/>
                <w:sz w:val="28"/>
                <w:szCs w:val="28"/>
                <w:lang w:val="en-US"/>
              </w:rPr>
            </w:pPr>
          </w:p>
        </w:tc>
        <w:tc>
          <w:tcPr>
            <w:tcW w:w="4785" w:type="dxa"/>
            <w:shd w:val="clear" w:color="auto" w:fill="auto"/>
          </w:tcPr>
          <w:p w:rsidR="005E1198" w:rsidRPr="0067304F" w:rsidRDefault="005E1198" w:rsidP="005E1198">
            <w:pPr>
              <w:pStyle w:val="HTML"/>
              <w:shd w:val="clear" w:color="auto" w:fill="FAFAFA"/>
              <w:ind w:firstLine="709"/>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Возвратил:</w:t>
            </w:r>
          </w:p>
          <w:p w:rsidR="005E1198" w:rsidRPr="0067304F" w:rsidRDefault="005E1198" w:rsidP="005E1198">
            <w:pPr>
              <w:pStyle w:val="HTML"/>
              <w:shd w:val="clear" w:color="auto" w:fill="FAFAFA"/>
              <w:ind w:firstLine="709"/>
              <w:jc w:val="center"/>
              <w:textAlignment w:val="baseline"/>
              <w:rPr>
                <w:rFonts w:ascii="Times New Roman" w:hAnsi="Times New Roman" w:cs="Times New Roman"/>
                <w:color w:val="000000" w:themeColor="text1"/>
                <w:sz w:val="28"/>
                <w:szCs w:val="28"/>
              </w:rPr>
            </w:pPr>
            <w:r w:rsidRPr="0067304F">
              <w:rPr>
                <w:rFonts w:ascii="Times New Roman" w:hAnsi="Times New Roman" w:cs="Times New Roman"/>
                <w:color w:val="000000" w:themeColor="text1"/>
                <w:sz w:val="28"/>
                <w:szCs w:val="28"/>
              </w:rPr>
              <w:t>________________________</w:t>
            </w:r>
          </w:p>
        </w:tc>
      </w:tr>
    </w:tbl>
    <w:p w:rsidR="005E1198" w:rsidRPr="0067304F" w:rsidRDefault="005E1198" w:rsidP="005E1198">
      <w:pPr>
        <w:pStyle w:val="HTML"/>
        <w:shd w:val="clear" w:color="auto" w:fill="FAFAFA"/>
        <w:ind w:firstLine="709"/>
        <w:jc w:val="center"/>
        <w:textAlignment w:val="baseline"/>
        <w:rPr>
          <w:rFonts w:ascii="Times New Roman" w:hAnsi="Times New Roman" w:cs="Times New Roman"/>
          <w:color w:val="000000" w:themeColor="text1"/>
          <w:sz w:val="28"/>
          <w:szCs w:val="28"/>
        </w:rPr>
      </w:pPr>
    </w:p>
    <w:p w:rsidR="005E1198" w:rsidRPr="0067304F" w:rsidRDefault="005E1198" w:rsidP="00FB78F2">
      <w:pPr>
        <w:pStyle w:val="HTML"/>
        <w:shd w:val="clear" w:color="auto" w:fill="FAFAFA"/>
        <w:textAlignment w:val="baseline"/>
        <w:rPr>
          <w:color w:val="000000" w:themeColor="text1"/>
        </w:rPr>
      </w:pPr>
      <w:r w:rsidRPr="0067304F">
        <w:rPr>
          <w:rFonts w:eastAsia="Courier New"/>
          <w:color w:val="000000" w:themeColor="text1"/>
        </w:rPr>
        <w:t xml:space="preserve">                            </w:t>
      </w:r>
      <w:r w:rsidRPr="0067304F">
        <w:rPr>
          <w:rFonts w:eastAsia="Courier New"/>
          <w:color w:val="000000" w:themeColor="text1"/>
          <w:lang w:val="en-US"/>
        </w:rPr>
        <w:t xml:space="preserve">            </w:t>
      </w:r>
      <w:bookmarkStart w:id="1" w:name="Par15"/>
      <w:bookmarkStart w:id="2" w:name="Par14"/>
      <w:bookmarkStart w:id="3" w:name="Par12"/>
      <w:bookmarkStart w:id="4" w:name="Par10"/>
      <w:bookmarkStart w:id="5" w:name="Par1"/>
      <w:bookmarkEnd w:id="1"/>
      <w:bookmarkEnd w:id="2"/>
      <w:bookmarkEnd w:id="3"/>
      <w:bookmarkEnd w:id="4"/>
      <w:bookmarkEnd w:id="5"/>
    </w:p>
    <w:sectPr w:rsidR="005E1198" w:rsidRPr="0067304F" w:rsidSect="00DB5702">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cs="Times New Roman"/>
        <w:b/>
        <w:bCs/>
        <w:sz w:val="24"/>
        <w:szCs w:val="24"/>
        <w:lang w:val="ru-RU" w:eastAsia="zh-CN"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B2F08"/>
    <w:rsid w:val="000470C3"/>
    <w:rsid w:val="000D33F1"/>
    <w:rsid w:val="00144A16"/>
    <w:rsid w:val="001541F7"/>
    <w:rsid w:val="001A4B87"/>
    <w:rsid w:val="001E2105"/>
    <w:rsid w:val="001F4DAF"/>
    <w:rsid w:val="002F2818"/>
    <w:rsid w:val="00316EE9"/>
    <w:rsid w:val="00406F97"/>
    <w:rsid w:val="00420709"/>
    <w:rsid w:val="004C6B61"/>
    <w:rsid w:val="005E1198"/>
    <w:rsid w:val="0067304F"/>
    <w:rsid w:val="006779AB"/>
    <w:rsid w:val="006B2555"/>
    <w:rsid w:val="00720EDB"/>
    <w:rsid w:val="007578CD"/>
    <w:rsid w:val="0076267D"/>
    <w:rsid w:val="0078796A"/>
    <w:rsid w:val="007B2F08"/>
    <w:rsid w:val="00807C20"/>
    <w:rsid w:val="00807CD2"/>
    <w:rsid w:val="00850AFE"/>
    <w:rsid w:val="009123D1"/>
    <w:rsid w:val="009D0A54"/>
    <w:rsid w:val="009E1E53"/>
    <w:rsid w:val="00A209FD"/>
    <w:rsid w:val="00AA7F53"/>
    <w:rsid w:val="00AE003D"/>
    <w:rsid w:val="00B94CA7"/>
    <w:rsid w:val="00BB0ADB"/>
    <w:rsid w:val="00C4155C"/>
    <w:rsid w:val="00D06A57"/>
    <w:rsid w:val="00DB5702"/>
    <w:rsid w:val="00ED154D"/>
    <w:rsid w:val="00F8402E"/>
    <w:rsid w:val="00FB7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FD"/>
  </w:style>
  <w:style w:type="paragraph" w:styleId="1">
    <w:name w:val="heading 1"/>
    <w:basedOn w:val="a"/>
    <w:next w:val="a"/>
    <w:link w:val="10"/>
    <w:qFormat/>
    <w:rsid w:val="005E1198"/>
    <w:pPr>
      <w:keepNext/>
      <w:numPr>
        <w:numId w:val="1"/>
      </w:numPr>
      <w:tabs>
        <w:tab w:val="left" w:pos="0"/>
      </w:tabs>
      <w:suppressAutoHyphens/>
      <w:spacing w:after="0" w:line="240" w:lineRule="auto"/>
      <w:outlineLvl w:val="0"/>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B2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2F08"/>
    <w:rPr>
      <w:b/>
      <w:bCs/>
    </w:rPr>
  </w:style>
  <w:style w:type="character" w:customStyle="1" w:styleId="10">
    <w:name w:val="Заголовок 1 Знак"/>
    <w:basedOn w:val="a0"/>
    <w:link w:val="1"/>
    <w:rsid w:val="005E1198"/>
    <w:rPr>
      <w:rFonts w:ascii="Times New Roman" w:eastAsia="Times New Roman" w:hAnsi="Times New Roman" w:cs="Times New Roman"/>
      <w:sz w:val="24"/>
      <w:szCs w:val="20"/>
      <w:lang w:eastAsia="zh-CN"/>
    </w:rPr>
  </w:style>
  <w:style w:type="paragraph" w:customStyle="1" w:styleId="a5">
    <w:name w:val="Содержимое таблицы"/>
    <w:basedOn w:val="a"/>
    <w:rsid w:val="005E1198"/>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HTML">
    <w:name w:val="HTML Preformatted"/>
    <w:basedOn w:val="a"/>
    <w:link w:val="HTML0"/>
    <w:rsid w:val="005E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5E1198"/>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DB57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5702"/>
    <w:rPr>
      <w:rFonts w:ascii="Tahoma" w:hAnsi="Tahoma" w:cs="Tahoma"/>
      <w:sz w:val="16"/>
      <w:szCs w:val="16"/>
    </w:rPr>
  </w:style>
  <w:style w:type="paragraph" w:styleId="a8">
    <w:name w:val="No Spacing"/>
    <w:uiPriority w:val="1"/>
    <w:qFormat/>
    <w:rsid w:val="00DB57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21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15</Pages>
  <Words>4447</Words>
  <Characters>25350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uzer</cp:lastModifiedBy>
  <cp:revision>10</cp:revision>
  <cp:lastPrinted>2023-07-18T07:55:00Z</cp:lastPrinted>
  <dcterms:created xsi:type="dcterms:W3CDTF">2023-02-20T08:03:00Z</dcterms:created>
  <dcterms:modified xsi:type="dcterms:W3CDTF">2023-07-18T07:57:00Z</dcterms:modified>
</cp:coreProperties>
</file>