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71" w:rsidRDefault="00F37771"/>
    <w:p w:rsidR="00F37771" w:rsidRPr="00F37771" w:rsidRDefault="00F37771" w:rsidP="00F377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7771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3DFF" w:rsidRPr="00F803D3" w:rsidRDefault="002C3DFF" w:rsidP="002C3DF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D3">
        <w:rPr>
          <w:rFonts w:ascii="Times New Roman" w:hAnsi="Times New Roman" w:cs="Times New Roman"/>
          <w:b/>
          <w:sz w:val="28"/>
          <w:szCs w:val="28"/>
        </w:rPr>
        <w:t>Об определении гарантирующей организации в сфере водоснабжения</w:t>
      </w:r>
    </w:p>
    <w:p w:rsidR="002C3DFF" w:rsidRPr="00F803D3" w:rsidRDefault="002C3DFF" w:rsidP="002C3DF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D3">
        <w:rPr>
          <w:rFonts w:ascii="Times New Roman" w:hAnsi="Times New Roman" w:cs="Times New Roman"/>
          <w:b/>
          <w:sz w:val="28"/>
          <w:szCs w:val="28"/>
        </w:rPr>
        <w:t>и водоотведения и определение зоны ее деятельности</w:t>
      </w:r>
    </w:p>
    <w:p w:rsidR="002C3DFF" w:rsidRPr="00F803D3" w:rsidRDefault="002C3DFF" w:rsidP="002C3DF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F803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C3DFF" w:rsidRPr="00F803D3" w:rsidRDefault="002C3DFF" w:rsidP="002C3DF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</w:t>
      </w:r>
      <w:r w:rsidRPr="00F803D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C3DFF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FF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FF" w:rsidRPr="00F3270F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FF" w:rsidRPr="00F803D3" w:rsidRDefault="002C3DFF" w:rsidP="002C3DFF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ab/>
      </w:r>
      <w:r w:rsidRPr="00F803D3">
        <w:rPr>
          <w:rFonts w:ascii="Times New Roman" w:hAnsi="Times New Roman" w:cs="Times New Roman"/>
          <w:sz w:val="28"/>
          <w:szCs w:val="28"/>
        </w:rPr>
        <w:t>В соответствии с пунктом 2 части 1 статьи 6 и статьей 12 Федерального закона Российской Федерации от 7 декабря 2011 года № 416-ФЗ «О водосна</w:t>
      </w:r>
      <w:r w:rsidRPr="00F803D3">
        <w:rPr>
          <w:rFonts w:ascii="Times New Roman" w:hAnsi="Times New Roman" w:cs="Times New Roman"/>
          <w:sz w:val="28"/>
          <w:szCs w:val="28"/>
        </w:rPr>
        <w:t>б</w:t>
      </w:r>
      <w:r w:rsidRPr="00F803D3">
        <w:rPr>
          <w:rFonts w:ascii="Times New Roman" w:hAnsi="Times New Roman" w:cs="Times New Roman"/>
          <w:sz w:val="28"/>
          <w:szCs w:val="28"/>
        </w:rPr>
        <w:t xml:space="preserve">жении и водоотведении», Федеральным законом от 6 октября </w:t>
      </w:r>
      <w:r>
        <w:rPr>
          <w:rFonts w:ascii="Times New Roman" w:hAnsi="Times New Roman" w:cs="Times New Roman"/>
          <w:sz w:val="28"/>
          <w:szCs w:val="28"/>
        </w:rPr>
        <w:t>2003 года</w:t>
      </w:r>
      <w:r w:rsidRPr="00F803D3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F803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03D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  <w:t xml:space="preserve">1. Наделить статусом гарантирующей организации для обслуживания центральной системы холодного водоснабжения и водоотведения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F803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03D3">
        <w:rPr>
          <w:rFonts w:ascii="Times New Roman" w:hAnsi="Times New Roman" w:cs="Times New Roman"/>
          <w:sz w:val="28"/>
          <w:szCs w:val="28"/>
        </w:rPr>
        <w:t xml:space="preserve"> - муниципальное предприятие «Жилищно-коммунальное хозяйство» Красноармейского района, ИНН 2336001098, ОГРН 1022304033069, расположенное по адресу: 353800, Краснодарский край, Красноармейский район, станица Полтавская, ул. Кра</w:t>
      </w:r>
      <w:r w:rsidRPr="00F803D3">
        <w:rPr>
          <w:rFonts w:ascii="Times New Roman" w:hAnsi="Times New Roman" w:cs="Times New Roman"/>
          <w:sz w:val="28"/>
          <w:szCs w:val="28"/>
        </w:rPr>
        <w:t>с</w:t>
      </w:r>
      <w:r w:rsidRPr="00F803D3">
        <w:rPr>
          <w:rFonts w:ascii="Times New Roman" w:hAnsi="Times New Roman" w:cs="Times New Roman"/>
          <w:sz w:val="28"/>
          <w:szCs w:val="28"/>
        </w:rPr>
        <w:t>ная, 194.</w:t>
      </w: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  <w:t>2. Определить зоной деятельности гарантирующей организации:</w:t>
      </w:r>
      <w:r w:rsidR="00772ACD">
        <w:rPr>
          <w:rFonts w:ascii="Times New Roman" w:hAnsi="Times New Roman" w:cs="Times New Roman"/>
          <w:sz w:val="28"/>
          <w:szCs w:val="28"/>
        </w:rPr>
        <w:t xml:space="preserve"> </w:t>
      </w:r>
      <w:r w:rsidRPr="00F803D3">
        <w:rPr>
          <w:rFonts w:ascii="Times New Roman" w:hAnsi="Times New Roman" w:cs="Times New Roman"/>
          <w:sz w:val="28"/>
          <w:szCs w:val="28"/>
        </w:rPr>
        <w:t>населе</w:t>
      </w:r>
      <w:r w:rsidRPr="00F803D3">
        <w:rPr>
          <w:rFonts w:ascii="Times New Roman" w:hAnsi="Times New Roman" w:cs="Times New Roman"/>
          <w:sz w:val="28"/>
          <w:szCs w:val="28"/>
        </w:rPr>
        <w:t>н</w:t>
      </w:r>
      <w:r w:rsidRPr="00F803D3">
        <w:rPr>
          <w:rFonts w:ascii="Times New Roman" w:hAnsi="Times New Roman" w:cs="Times New Roman"/>
          <w:sz w:val="28"/>
          <w:szCs w:val="28"/>
        </w:rPr>
        <w:t xml:space="preserve">ные пункты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803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в составе: (перечислить населённые пункты поселения).</w:t>
      </w: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  <w:t>3. Гарантирующей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803D3">
        <w:rPr>
          <w:rFonts w:ascii="Times New Roman" w:hAnsi="Times New Roman" w:cs="Times New Roman"/>
          <w:sz w:val="28"/>
          <w:szCs w:val="28"/>
        </w:rPr>
        <w:t xml:space="preserve"> муниципальному предприятию «Ж</w:t>
      </w:r>
      <w:r w:rsidRPr="00F803D3">
        <w:rPr>
          <w:rFonts w:ascii="Times New Roman" w:hAnsi="Times New Roman" w:cs="Times New Roman"/>
          <w:sz w:val="28"/>
          <w:szCs w:val="28"/>
        </w:rPr>
        <w:t>и</w:t>
      </w:r>
      <w:r w:rsidRPr="00F803D3">
        <w:rPr>
          <w:rFonts w:ascii="Times New Roman" w:hAnsi="Times New Roman" w:cs="Times New Roman"/>
          <w:sz w:val="28"/>
          <w:szCs w:val="28"/>
        </w:rPr>
        <w:t>лищно-коммунальное хозяйство» Красноармейского района обеспечить:</w:t>
      </w:r>
    </w:p>
    <w:p w:rsidR="00772ACD" w:rsidRDefault="00772ACD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C3DFF" w:rsidRPr="00F803D3">
        <w:rPr>
          <w:rFonts w:ascii="Times New Roman" w:hAnsi="Times New Roman" w:cs="Times New Roman"/>
          <w:sz w:val="28"/>
          <w:szCs w:val="28"/>
        </w:rPr>
        <w:t>эксплуатацию централизованной системы холодного водоснабжения и водоотведения на территории</w:t>
      </w:r>
      <w:r w:rsidR="002C3DFF" w:rsidRPr="00C75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D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C3DFF" w:rsidRPr="00F803D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2C3DFF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2C3DFF" w:rsidRPr="00F803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3DFF">
        <w:rPr>
          <w:rFonts w:ascii="Times New Roman" w:hAnsi="Times New Roman" w:cs="Times New Roman"/>
          <w:sz w:val="28"/>
          <w:szCs w:val="28"/>
        </w:rPr>
        <w:t>а</w:t>
      </w:r>
      <w:r w:rsidR="002C3DFF" w:rsidRPr="00F803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</w:t>
      </w:r>
      <w:r w:rsidR="002C3DFF" w:rsidRPr="00F803D3">
        <w:rPr>
          <w:rFonts w:ascii="Times New Roman" w:hAnsi="Times New Roman" w:cs="Times New Roman"/>
          <w:sz w:val="28"/>
          <w:szCs w:val="28"/>
        </w:rPr>
        <w:t>о</w:t>
      </w:r>
      <w:r w:rsidR="002C3DFF" w:rsidRPr="00F803D3">
        <w:rPr>
          <w:rFonts w:ascii="Times New Roman" w:hAnsi="Times New Roman" w:cs="Times New Roman"/>
          <w:sz w:val="28"/>
          <w:szCs w:val="28"/>
        </w:rPr>
        <w:t>нодательства Российской Федерации, существующими нормами и правилами;</w:t>
      </w:r>
      <w:r w:rsidR="002C3DFF" w:rsidRPr="00F803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2C3DFF" w:rsidRPr="00F803D3">
        <w:rPr>
          <w:rFonts w:ascii="Times New Roman" w:hAnsi="Times New Roman" w:cs="Times New Roman"/>
          <w:sz w:val="28"/>
          <w:szCs w:val="28"/>
        </w:rPr>
        <w:t>холодное водоснабжение и водоотведение в случае, если объекты к</w:t>
      </w:r>
      <w:r w:rsidR="002C3DFF" w:rsidRPr="00F803D3">
        <w:rPr>
          <w:rFonts w:ascii="Times New Roman" w:hAnsi="Times New Roman" w:cs="Times New Roman"/>
          <w:sz w:val="28"/>
          <w:szCs w:val="28"/>
        </w:rPr>
        <w:t>а</w:t>
      </w:r>
      <w:r w:rsidR="002C3DFF" w:rsidRPr="00F803D3">
        <w:rPr>
          <w:rFonts w:ascii="Times New Roman" w:hAnsi="Times New Roman" w:cs="Times New Roman"/>
          <w:sz w:val="28"/>
          <w:szCs w:val="28"/>
        </w:rPr>
        <w:t>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гарантирующей организации;</w:t>
      </w:r>
      <w:r w:rsidR="002C3DFF" w:rsidRPr="00F803D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772ACD" w:rsidRDefault="00772ACD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2ACD" w:rsidRDefault="00772ACD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2ACD" w:rsidRDefault="00772ACD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FF" w:rsidRPr="00F803D3" w:rsidRDefault="00772ACD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2C3DFF" w:rsidRPr="00F803D3">
        <w:rPr>
          <w:rFonts w:ascii="Times New Roman" w:hAnsi="Times New Roman" w:cs="Times New Roman"/>
          <w:sz w:val="28"/>
          <w:szCs w:val="28"/>
        </w:rPr>
        <w:t>заключение с организациями, осуществляющими эксплуатацию объе</w:t>
      </w:r>
      <w:r w:rsidR="002C3DFF" w:rsidRPr="00F803D3">
        <w:rPr>
          <w:rFonts w:ascii="Times New Roman" w:hAnsi="Times New Roman" w:cs="Times New Roman"/>
          <w:sz w:val="28"/>
          <w:szCs w:val="28"/>
        </w:rPr>
        <w:t>к</w:t>
      </w:r>
      <w:r w:rsidR="002C3DFF" w:rsidRPr="00F803D3">
        <w:rPr>
          <w:rFonts w:ascii="Times New Roman" w:hAnsi="Times New Roman" w:cs="Times New Roman"/>
          <w:sz w:val="28"/>
          <w:szCs w:val="28"/>
        </w:rPr>
        <w:t>тов централизованной системы холодного водоснабжения и водоотведения, д</w:t>
      </w:r>
      <w:r w:rsidR="002C3DFF" w:rsidRPr="00F803D3">
        <w:rPr>
          <w:rFonts w:ascii="Times New Roman" w:hAnsi="Times New Roman" w:cs="Times New Roman"/>
          <w:sz w:val="28"/>
          <w:szCs w:val="28"/>
        </w:rPr>
        <w:t>о</w:t>
      </w:r>
      <w:r w:rsidR="002C3DFF" w:rsidRPr="00F803D3">
        <w:rPr>
          <w:rFonts w:ascii="Times New Roman" w:hAnsi="Times New Roman" w:cs="Times New Roman"/>
          <w:sz w:val="28"/>
          <w:szCs w:val="28"/>
        </w:rPr>
        <w:t>говоры, необходимые для обеспечения надежного и бесперебойного холодного водоснабжения и водоотведения в соответствии с требованиями действующего законодательства Российской Федерации;</w:t>
      </w:r>
    </w:p>
    <w:p w:rsidR="002C3DFF" w:rsidRDefault="00772ACD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2C3DFF" w:rsidRPr="00F803D3">
        <w:rPr>
          <w:rFonts w:ascii="Times New Roman" w:hAnsi="Times New Roman" w:cs="Times New Roman"/>
          <w:sz w:val="28"/>
          <w:szCs w:val="28"/>
        </w:rPr>
        <w:t>эксплуатацию бесхозяйных объектов централизованных систем вод</w:t>
      </w:r>
      <w:r w:rsidR="002C3DFF" w:rsidRPr="00F803D3">
        <w:rPr>
          <w:rFonts w:ascii="Times New Roman" w:hAnsi="Times New Roman" w:cs="Times New Roman"/>
          <w:sz w:val="28"/>
          <w:szCs w:val="28"/>
        </w:rPr>
        <w:t>о</w:t>
      </w:r>
      <w:r w:rsidR="002C3DFF" w:rsidRPr="00F803D3">
        <w:rPr>
          <w:rFonts w:ascii="Times New Roman" w:hAnsi="Times New Roman" w:cs="Times New Roman"/>
          <w:sz w:val="28"/>
          <w:szCs w:val="28"/>
        </w:rPr>
        <w:t>снабжения и водоотведения в пределах зоны деятельности гарантирующей о</w:t>
      </w:r>
      <w:r w:rsidR="002C3DFF" w:rsidRPr="00F803D3">
        <w:rPr>
          <w:rFonts w:ascii="Times New Roman" w:hAnsi="Times New Roman" w:cs="Times New Roman"/>
          <w:sz w:val="28"/>
          <w:szCs w:val="28"/>
        </w:rPr>
        <w:t>р</w:t>
      </w:r>
      <w:r w:rsidR="002C3DFF" w:rsidRPr="00F803D3">
        <w:rPr>
          <w:rFonts w:ascii="Times New Roman" w:hAnsi="Times New Roman" w:cs="Times New Roman"/>
          <w:sz w:val="28"/>
          <w:szCs w:val="28"/>
        </w:rPr>
        <w:t>ганизации, в случае их выявления.</w:t>
      </w: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F803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03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03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</w:t>
      </w:r>
      <w:r w:rsidRPr="00F803D3">
        <w:rPr>
          <w:rFonts w:ascii="Times New Roman" w:hAnsi="Times New Roman" w:cs="Times New Roman"/>
          <w:sz w:val="28"/>
          <w:szCs w:val="28"/>
        </w:rPr>
        <w:t>а</w:t>
      </w:r>
      <w:r w:rsidRPr="00F803D3">
        <w:rPr>
          <w:rFonts w:ascii="Times New Roman" w:hAnsi="Times New Roman" w:cs="Times New Roman"/>
          <w:sz w:val="28"/>
          <w:szCs w:val="28"/>
        </w:rPr>
        <w:t>местителя главы</w:t>
      </w:r>
      <w:r w:rsidRPr="00C75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72AC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772ACD">
        <w:rPr>
          <w:rFonts w:ascii="Times New Roman" w:hAnsi="Times New Roman" w:cs="Times New Roman"/>
          <w:sz w:val="28"/>
          <w:szCs w:val="28"/>
        </w:rPr>
        <w:t>й</w:t>
      </w:r>
      <w:r w:rsidR="00772ACD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>Черепанову Е.Е</w:t>
      </w:r>
      <w:r w:rsidRPr="00F803D3">
        <w:rPr>
          <w:rFonts w:ascii="Times New Roman" w:hAnsi="Times New Roman" w:cs="Times New Roman"/>
          <w:sz w:val="28"/>
          <w:szCs w:val="28"/>
        </w:rPr>
        <w:t>.</w:t>
      </w: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F803D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>Глава</w:t>
      </w:r>
    </w:p>
    <w:p w:rsidR="00772ACD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803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3DFF" w:rsidRPr="00F803D3" w:rsidRDefault="002C3DFF" w:rsidP="002C3D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803D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Pr="00C737CC" w:rsidRDefault="002C3DFF" w:rsidP="002C3D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F803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72AC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772AC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AC2228" w:rsidRPr="00C737CC" w:rsidSect="00772ACD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65CD"/>
    <w:rsid w:val="000A366D"/>
    <w:rsid w:val="0016098A"/>
    <w:rsid w:val="002354B6"/>
    <w:rsid w:val="00265512"/>
    <w:rsid w:val="002862AC"/>
    <w:rsid w:val="002C3DFF"/>
    <w:rsid w:val="00376414"/>
    <w:rsid w:val="003F4B1E"/>
    <w:rsid w:val="003F7653"/>
    <w:rsid w:val="00406901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72ACD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37771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C3D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Acer</cp:lastModifiedBy>
  <cp:revision>28</cp:revision>
  <cp:lastPrinted>2015-11-26T07:36:00Z</cp:lastPrinted>
  <dcterms:created xsi:type="dcterms:W3CDTF">2015-11-24T06:39:00Z</dcterms:created>
  <dcterms:modified xsi:type="dcterms:W3CDTF">2023-08-25T05:20:00Z</dcterms:modified>
</cp:coreProperties>
</file>