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F5B80" w:rsidTr="004F5B8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5B80" w:rsidRDefault="004F5B80" w:rsidP="004F5B8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B80" w:rsidTr="004F5B8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5B80" w:rsidRPr="00487F84" w:rsidRDefault="004F5B80" w:rsidP="004F5B8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F5B80" w:rsidRPr="00487F84" w:rsidRDefault="004F5B80" w:rsidP="004F5B8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F5B80" w:rsidRPr="00D13402" w:rsidRDefault="004F5B80" w:rsidP="004F5B8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F5B80" w:rsidRPr="00487F84" w:rsidRDefault="004F5B80" w:rsidP="004F5B8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F5B80" w:rsidTr="004F5B8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5B80" w:rsidRPr="00416973" w:rsidRDefault="004F5B80" w:rsidP="004F5B8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E11AE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E11A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F5B80" w:rsidRPr="00416973" w:rsidRDefault="004F5B80" w:rsidP="004F5B80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E11AE">
              <w:rPr>
                <w:rFonts w:ascii="Times New Roman" w:hAnsi="Times New Roman" w:cs="Times New Roman"/>
                <w:bCs/>
              </w:rPr>
              <w:t>189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4F5B80" w:rsidTr="004F5B8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5B80" w:rsidRPr="00D942AD" w:rsidRDefault="004F5B80" w:rsidP="004F5B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533BD" w:rsidRPr="004F5B80" w:rsidRDefault="00E533BD">
      <w:pPr>
        <w:rPr>
          <w:rFonts w:ascii="Times New Roman" w:hAnsi="Times New Roman" w:cs="Times New Roman"/>
          <w:sz w:val="28"/>
          <w:szCs w:val="28"/>
        </w:rPr>
      </w:pPr>
    </w:p>
    <w:p w:rsidR="00E533BD" w:rsidRPr="004F5B80" w:rsidRDefault="00E533BD">
      <w:pPr>
        <w:rPr>
          <w:rFonts w:ascii="Times New Roman" w:hAnsi="Times New Roman" w:cs="Times New Roman"/>
          <w:sz w:val="28"/>
          <w:szCs w:val="28"/>
        </w:rPr>
      </w:pPr>
    </w:p>
    <w:p w:rsidR="00AC2228" w:rsidRPr="004F5B80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5B80" w:rsidRDefault="00961AB2" w:rsidP="004F5B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4F5B80">
        <w:rPr>
          <w:rFonts w:ascii="Times New Roman" w:hAnsi="Times New Roman" w:cs="Times New Roman"/>
          <w:b/>
          <w:sz w:val="28"/>
          <w:szCs w:val="28"/>
        </w:rPr>
        <w:t xml:space="preserve">квартире в многоквартирном </w:t>
      </w:r>
      <w:r w:rsidR="00A76EE7">
        <w:rPr>
          <w:rFonts w:ascii="Times New Roman" w:hAnsi="Times New Roman" w:cs="Times New Roman"/>
          <w:b/>
          <w:sz w:val="28"/>
          <w:szCs w:val="28"/>
        </w:rPr>
        <w:t>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B80" w:rsidRDefault="00961AB2" w:rsidP="004F5B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Pr="00961AB2" w:rsidRDefault="00961AB2" w:rsidP="004F5B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EE7">
        <w:rPr>
          <w:rFonts w:ascii="Times New Roman" w:hAnsi="Times New Roman" w:cs="Times New Roman"/>
          <w:b/>
          <w:sz w:val="28"/>
          <w:szCs w:val="28"/>
        </w:rPr>
        <w:t>Первомай</w:t>
      </w:r>
      <w:r w:rsidR="004F5B80">
        <w:rPr>
          <w:rFonts w:ascii="Times New Roman" w:hAnsi="Times New Roman" w:cs="Times New Roman"/>
          <w:b/>
          <w:sz w:val="28"/>
          <w:szCs w:val="28"/>
        </w:rPr>
        <w:t>ской</w:t>
      </w:r>
    </w:p>
    <w:p w:rsidR="00961AB2" w:rsidRPr="004F5B80" w:rsidRDefault="00961AB2" w:rsidP="004F5B8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61AB2" w:rsidRPr="004F5B80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5B80" w:rsidRPr="004F5B80" w:rsidRDefault="004F5B80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4F5B8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A76EE7" w:rsidRPr="00A76EE7">
        <w:rPr>
          <w:rFonts w:ascii="Times New Roman" w:hAnsi="Times New Roman" w:cs="Times New Roman"/>
          <w:sz w:val="28"/>
          <w:szCs w:val="28"/>
        </w:rPr>
        <w:t>Квартире</w:t>
      </w:r>
      <w:r w:rsidR="004F5B80">
        <w:rPr>
          <w:rFonts w:ascii="Times New Roman" w:hAnsi="Times New Roman" w:cs="Times New Roman"/>
          <w:sz w:val="28"/>
          <w:szCs w:val="28"/>
        </w:rPr>
        <w:t>,</w:t>
      </w:r>
      <w:r w:rsidR="001600D7">
        <w:rPr>
          <w:rFonts w:ascii="Times New Roman" w:hAnsi="Times New Roman" w:cs="Times New Roman"/>
          <w:sz w:val="28"/>
          <w:szCs w:val="28"/>
        </w:rPr>
        <w:t xml:space="preserve"> Брык Анатолия Ильича</w:t>
      </w:r>
      <w:r w:rsidR="004F5B80">
        <w:rPr>
          <w:rFonts w:ascii="Times New Roman" w:hAnsi="Times New Roman" w:cs="Times New Roman"/>
          <w:sz w:val="28"/>
          <w:szCs w:val="28"/>
        </w:rPr>
        <w:t>,</w:t>
      </w:r>
      <w:r w:rsidR="00A76EE7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A72CA3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9A6B7C">
        <w:rPr>
          <w:rFonts w:ascii="Times New Roman" w:hAnsi="Times New Roman" w:cs="Times New Roman"/>
          <w:sz w:val="28"/>
          <w:szCs w:val="28"/>
        </w:rPr>
        <w:t xml:space="preserve"> </w:t>
      </w:r>
      <w:r w:rsidR="00A76EE7">
        <w:rPr>
          <w:rFonts w:ascii="Times New Roman" w:hAnsi="Times New Roman" w:cs="Times New Roman"/>
          <w:sz w:val="28"/>
          <w:szCs w:val="28"/>
        </w:rPr>
        <w:t>144,2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1D0DC2">
        <w:rPr>
          <w:rFonts w:ascii="Times New Roman" w:hAnsi="Times New Roman" w:cs="Times New Roman"/>
          <w:sz w:val="28"/>
          <w:szCs w:val="28"/>
        </w:rPr>
        <w:t>23:13:0401</w:t>
      </w:r>
      <w:r w:rsidR="00A76EE7">
        <w:rPr>
          <w:rFonts w:ascii="Times New Roman" w:hAnsi="Times New Roman" w:cs="Times New Roman"/>
          <w:sz w:val="28"/>
          <w:szCs w:val="28"/>
        </w:rPr>
        <w:t>081:44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A76EE7">
        <w:rPr>
          <w:rFonts w:ascii="Times New Roman" w:hAnsi="Times New Roman" w:cs="Times New Roman"/>
          <w:sz w:val="28"/>
          <w:szCs w:val="28"/>
        </w:rPr>
        <w:t>находящий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ся в </w:t>
      </w:r>
      <w:r w:rsidR="00A72CA3">
        <w:rPr>
          <w:rFonts w:ascii="Times New Roman" w:hAnsi="Times New Roman" w:cs="Times New Roman"/>
          <w:sz w:val="28"/>
          <w:szCs w:val="28"/>
        </w:rPr>
        <w:t xml:space="preserve">обще </w:t>
      </w:r>
      <w:proofErr w:type="gramStart"/>
      <w:r w:rsidR="00A72CA3">
        <w:rPr>
          <w:rFonts w:ascii="Times New Roman" w:hAnsi="Times New Roman" w:cs="Times New Roman"/>
          <w:sz w:val="28"/>
          <w:szCs w:val="28"/>
        </w:rPr>
        <w:t>-</w:t>
      </w:r>
      <w:r w:rsidR="004F5B8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F5B80">
        <w:rPr>
          <w:rFonts w:ascii="Times New Roman" w:hAnsi="Times New Roman" w:cs="Times New Roman"/>
          <w:sz w:val="28"/>
          <w:szCs w:val="28"/>
        </w:rPr>
        <w:t>олевой</w:t>
      </w:r>
      <w:r w:rsidR="00A72CA3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r w:rsidR="00A72CA3">
        <w:rPr>
          <w:rFonts w:ascii="Times New Roman" w:hAnsi="Times New Roman" w:cs="Times New Roman"/>
          <w:sz w:val="28"/>
          <w:szCs w:val="28"/>
        </w:rPr>
        <w:t>(1/2 доли)</w:t>
      </w:r>
      <w:r w:rsidR="00A76EE7">
        <w:rPr>
          <w:rFonts w:ascii="Times New Roman" w:hAnsi="Times New Roman" w:cs="Times New Roman"/>
          <w:sz w:val="28"/>
          <w:szCs w:val="28"/>
        </w:rPr>
        <w:t xml:space="preserve"> Брык Анатолия Ильича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</w:t>
      </w:r>
      <w:r w:rsidR="009B65BA" w:rsidRPr="009B65BA">
        <w:rPr>
          <w:rFonts w:ascii="Times New Roman" w:hAnsi="Times New Roman" w:cs="Times New Roman"/>
          <w:sz w:val="28"/>
          <w:szCs w:val="28"/>
        </w:rPr>
        <w:t>н</w:t>
      </w:r>
      <w:r w:rsidR="009B65BA" w:rsidRPr="009B65BA">
        <w:rPr>
          <w:rFonts w:ascii="Times New Roman" w:hAnsi="Times New Roman" w:cs="Times New Roman"/>
          <w:sz w:val="28"/>
          <w:szCs w:val="28"/>
        </w:rPr>
        <w:t>но</w:t>
      </w:r>
      <w:r w:rsidR="004F5B80">
        <w:rPr>
          <w:rFonts w:ascii="Times New Roman" w:hAnsi="Times New Roman" w:cs="Times New Roman"/>
          <w:sz w:val="28"/>
          <w:szCs w:val="28"/>
        </w:rPr>
        <w:t>му по адресу: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Краснодарский </w:t>
      </w:r>
      <w:r w:rsidR="004F5B80">
        <w:rPr>
          <w:rFonts w:ascii="Times New Roman" w:hAnsi="Times New Roman" w:cs="Times New Roman"/>
          <w:sz w:val="28"/>
          <w:szCs w:val="28"/>
        </w:rPr>
        <w:t xml:space="preserve">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9B65BA" w:rsidRPr="009B65BA">
        <w:rPr>
          <w:rFonts w:ascii="Times New Roman" w:hAnsi="Times New Roman" w:cs="Times New Roman"/>
          <w:sz w:val="28"/>
          <w:szCs w:val="28"/>
        </w:rPr>
        <w:t>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76EE7">
        <w:rPr>
          <w:rFonts w:ascii="Times New Roman" w:hAnsi="Times New Roman" w:cs="Times New Roman"/>
          <w:sz w:val="28"/>
          <w:szCs w:val="28"/>
        </w:rPr>
        <w:t>Первомайская, 12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A76EE7">
        <w:rPr>
          <w:rFonts w:ascii="Times New Roman" w:hAnsi="Times New Roman" w:cs="Times New Roman"/>
          <w:sz w:val="28"/>
          <w:szCs w:val="28"/>
        </w:rPr>
        <w:t>Первомайская, 12 , кв.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A76EE7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76EE7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5B80" w:rsidRDefault="004F5B80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F5B80" w:rsidRDefault="004F5B80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5B8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3F2B"/>
    <w:rsid w:val="000A366D"/>
    <w:rsid w:val="001600D7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7348E"/>
    <w:rsid w:val="00376414"/>
    <w:rsid w:val="003923C0"/>
    <w:rsid w:val="003E7706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4F5B80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63808"/>
    <w:rsid w:val="008966DF"/>
    <w:rsid w:val="009018AD"/>
    <w:rsid w:val="00954616"/>
    <w:rsid w:val="00961AB2"/>
    <w:rsid w:val="009A6B7C"/>
    <w:rsid w:val="009B65BA"/>
    <w:rsid w:val="009F1F39"/>
    <w:rsid w:val="00A72CA3"/>
    <w:rsid w:val="00A7421A"/>
    <w:rsid w:val="00A7636B"/>
    <w:rsid w:val="00A76EE7"/>
    <w:rsid w:val="00AC210D"/>
    <w:rsid w:val="00AC2228"/>
    <w:rsid w:val="00AD5647"/>
    <w:rsid w:val="00AE11AE"/>
    <w:rsid w:val="00BC3E98"/>
    <w:rsid w:val="00BF3469"/>
    <w:rsid w:val="00C364A2"/>
    <w:rsid w:val="00C737CC"/>
    <w:rsid w:val="00CB2C4D"/>
    <w:rsid w:val="00D13402"/>
    <w:rsid w:val="00D53EA7"/>
    <w:rsid w:val="00D942AD"/>
    <w:rsid w:val="00E51D67"/>
    <w:rsid w:val="00E533BD"/>
    <w:rsid w:val="00F45878"/>
    <w:rsid w:val="00F9531D"/>
    <w:rsid w:val="00F96645"/>
    <w:rsid w:val="00FB170E"/>
    <w:rsid w:val="00FE080C"/>
    <w:rsid w:val="00FE31E6"/>
    <w:rsid w:val="00FE6F12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54</cp:revision>
  <cp:lastPrinted>2023-08-30T06:18:00Z</cp:lastPrinted>
  <dcterms:created xsi:type="dcterms:W3CDTF">2015-11-24T06:39:00Z</dcterms:created>
  <dcterms:modified xsi:type="dcterms:W3CDTF">2023-09-05T08:28:00Z</dcterms:modified>
</cp:coreProperties>
</file>