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80E" w:rsidRPr="000231E5" w:rsidRDefault="00D6180E" w:rsidP="00D6180E">
      <w:pPr>
        <w:pStyle w:val="1"/>
        <w:rPr>
          <w:rFonts w:ascii="Times New Roman" w:hAnsi="Times New Roman" w:cs="Times New Roman"/>
          <w:sz w:val="28"/>
          <w:szCs w:val="28"/>
        </w:rPr>
      </w:pPr>
      <w:r w:rsidRPr="000231E5">
        <w:rPr>
          <w:rFonts w:ascii="Times New Roman" w:hAnsi="Times New Roman" w:cs="Times New Roman"/>
          <w:sz w:val="28"/>
          <w:szCs w:val="28"/>
        </w:rPr>
        <w:t>ПЕРЕЧЕНЬ</w:t>
      </w:r>
    </w:p>
    <w:p w:rsidR="00D6180E" w:rsidRDefault="00D6180E" w:rsidP="00D6180E">
      <w:pPr>
        <w:ind w:firstLine="0"/>
        <w:rPr>
          <w:rFonts w:ascii="Times New Roman" w:hAnsi="Times New Roman" w:cs="Times New Roman"/>
          <w:b/>
          <w:sz w:val="28"/>
        </w:rPr>
      </w:pPr>
      <w:proofErr w:type="gramStart"/>
      <w:r w:rsidRPr="00C467CB">
        <w:rPr>
          <w:rFonts w:ascii="Times New Roman" w:hAnsi="Times New Roman" w:cs="Times New Roman"/>
          <w:b/>
          <w:sz w:val="28"/>
        </w:rPr>
        <w:t>муниципального имущества</w:t>
      </w:r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сельского поселения Красноармейского района</w:t>
      </w:r>
      <w:r w:rsidRPr="00C467CB">
        <w:rPr>
          <w:rFonts w:ascii="Times New Roman" w:hAnsi="Times New Roman" w:cs="Times New Roman"/>
          <w:b/>
          <w:sz w:val="28"/>
        </w:rPr>
        <w:t>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свободного от прав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третьих лиц ((за исключением права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хозяйственного ведения, права оперативного управления,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а также имущественных прав субъектов малого и среднего предпринимательства),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предусмотренного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частью 4 статьи 18 Федерального закона «О развитии малого и среднего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предпринимательства в Российской Федерации»</w:t>
      </w:r>
      <w:proofErr w:type="gramEnd"/>
    </w:p>
    <w:p w:rsidR="00D6180E" w:rsidRPr="000231E5" w:rsidRDefault="00D6180E" w:rsidP="00D6180E">
      <w:pPr>
        <w:rPr>
          <w:rFonts w:ascii="Times New Roman" w:hAnsi="Times New Roman" w:cs="Times New Roman"/>
          <w:b/>
          <w:sz w:val="28"/>
        </w:rPr>
      </w:pPr>
    </w:p>
    <w:tbl>
      <w:tblPr>
        <w:tblStyle w:val="a6"/>
        <w:tblW w:w="14426" w:type="dxa"/>
        <w:tblLayout w:type="fixed"/>
        <w:tblLook w:val="04A0"/>
      </w:tblPr>
      <w:tblGrid>
        <w:gridCol w:w="6771"/>
        <w:gridCol w:w="7655"/>
      </w:tblGrid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ind w:firstLine="0"/>
              <w:jc w:val="left"/>
              <w:rPr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Наименование органа</w:t>
            </w:r>
          </w:p>
        </w:tc>
        <w:tc>
          <w:tcPr>
            <w:tcW w:w="7655" w:type="dxa"/>
          </w:tcPr>
          <w:p w:rsidR="00BF5DBC" w:rsidRPr="00CB7CD5" w:rsidRDefault="00BF5DBC" w:rsidP="007B262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9710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Красноармейского района</w:t>
            </w:r>
          </w:p>
        </w:tc>
      </w:tr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Почтовый адрес</w:t>
            </w:r>
          </w:p>
        </w:tc>
        <w:tc>
          <w:tcPr>
            <w:tcW w:w="7655" w:type="dxa"/>
          </w:tcPr>
          <w:p w:rsidR="00BF5DBC" w:rsidRDefault="00BF5DBC" w:rsidP="007B262D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353840, </w:t>
            </w:r>
            <w:r w:rsidRPr="00A97102">
              <w:rPr>
                <w:rFonts w:ascii="Times New Roman" w:hAnsi="Times New Roman" w:cs="Times New Roman"/>
              </w:rPr>
              <w:t xml:space="preserve">Краснодарский край, Красноармейский район, станица </w:t>
            </w:r>
            <w:r>
              <w:rPr>
                <w:rFonts w:ascii="Times New Roman" w:hAnsi="Times New Roman" w:cs="Times New Roman"/>
              </w:rPr>
              <w:t>Старонижестеблиевская ул. Советская,7</w:t>
            </w:r>
            <w:r w:rsidR="00570021">
              <w:rPr>
                <w:rFonts w:ascii="Times New Roman" w:hAnsi="Times New Roman" w:cs="Times New Roman"/>
              </w:rPr>
              <w:t>8</w:t>
            </w:r>
          </w:p>
        </w:tc>
      </w:tr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Ответственное структурное подразделение</w:t>
            </w:r>
          </w:p>
        </w:tc>
        <w:tc>
          <w:tcPr>
            <w:tcW w:w="7655" w:type="dxa"/>
          </w:tcPr>
          <w:p w:rsidR="00BF5DBC" w:rsidRPr="00BF5DBC" w:rsidRDefault="00BF5DBC" w:rsidP="007B26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710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Красноармейского района</w:t>
            </w:r>
          </w:p>
        </w:tc>
      </w:tr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Ф.И.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О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исполнителя</w:t>
            </w:r>
          </w:p>
        </w:tc>
        <w:tc>
          <w:tcPr>
            <w:tcW w:w="7655" w:type="dxa"/>
          </w:tcPr>
          <w:p w:rsidR="00BF5DBC" w:rsidRPr="00A97102" w:rsidRDefault="00BF5DBC" w:rsidP="007B262D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Коваленко Т.А.</w:t>
            </w:r>
          </w:p>
        </w:tc>
      </w:tr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Контактный номер телефона</w:t>
            </w:r>
          </w:p>
        </w:tc>
        <w:tc>
          <w:tcPr>
            <w:tcW w:w="7655" w:type="dxa"/>
          </w:tcPr>
          <w:p w:rsidR="00BF5DBC" w:rsidRPr="00A97102" w:rsidRDefault="00BF5DBC" w:rsidP="007B262D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8(861</w:t>
            </w:r>
            <w:r w:rsidRPr="00A97102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>)97-2-98</w:t>
            </w:r>
          </w:p>
        </w:tc>
      </w:tr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7655" w:type="dxa"/>
          </w:tcPr>
          <w:p w:rsidR="00BF5DBC" w:rsidRPr="00A97102" w:rsidRDefault="00BF5DBC" w:rsidP="007B262D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5" w:history="1">
              <w:r w:rsidRPr="00717F08">
                <w:rPr>
                  <w:rStyle w:val="a5"/>
                  <w:rFonts w:ascii="Times New Roman" w:hAnsi="Times New Roman" w:cs="Times New Roman"/>
                  <w:lang w:val="en-US"/>
                </w:rPr>
                <w:t>stbkrs</w:t>
              </w:r>
              <w:r w:rsidRPr="00717F08">
                <w:rPr>
                  <w:rStyle w:val="a5"/>
                  <w:rFonts w:ascii="Times New Roman" w:hAnsi="Times New Roman" w:cs="Times New Roman"/>
                </w:rPr>
                <w:t>r@</w:t>
              </w:r>
              <w:r w:rsidRPr="00717F08">
                <w:rPr>
                  <w:rStyle w:val="a5"/>
                  <w:rFonts w:ascii="Times New Roman" w:hAnsi="Times New Roman" w:cs="Times New Roman"/>
                  <w:lang w:val="en-US"/>
                </w:rPr>
                <w:t>yandex</w:t>
              </w:r>
              <w:r w:rsidRPr="00717F08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717F08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</w:p>
        </w:tc>
      </w:tr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Адрес страницы в информационно-телекоммуникационной сети «Интернет» с размещенным перечнем (изменениями, внесенными в перечень)</w:t>
            </w:r>
          </w:p>
        </w:tc>
        <w:tc>
          <w:tcPr>
            <w:tcW w:w="7655" w:type="dxa"/>
          </w:tcPr>
          <w:p w:rsidR="00BF5DBC" w:rsidRPr="00BF5DBC" w:rsidRDefault="00BF5DBC" w:rsidP="007B26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97102">
              <w:rPr>
                <w:rFonts w:ascii="Times New Roman" w:hAnsi="Times New Roman" w:cs="Times New Roman"/>
                <w:lang w:val="en-US"/>
              </w:rPr>
              <w:t>www</w:t>
            </w:r>
            <w:proofErr w:type="gramEnd"/>
            <w:r w:rsidRPr="00A97102"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84456B">
              <w:rPr>
                <w:rFonts w:ascii="Times New Roman" w:hAnsi="Times New Roman" w:cs="Times New Roman"/>
                <w:lang w:val="en-US"/>
              </w:rPr>
              <w:t>http://snsteblievskaya.ru</w:t>
            </w:r>
          </w:p>
        </w:tc>
      </w:tr>
    </w:tbl>
    <w:p w:rsidR="00264E4C" w:rsidRDefault="00264E4C" w:rsidP="00D6180E">
      <w:pPr>
        <w:ind w:firstLine="0"/>
      </w:pPr>
    </w:p>
    <w:tbl>
      <w:tblPr>
        <w:tblpPr w:leftFromText="180" w:rightFromText="180" w:vertAnchor="text" w:tblpY="1"/>
        <w:tblOverlap w:val="never"/>
        <w:tblW w:w="150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850"/>
        <w:gridCol w:w="2126"/>
        <w:gridCol w:w="1067"/>
        <w:gridCol w:w="1626"/>
        <w:gridCol w:w="1567"/>
        <w:gridCol w:w="1018"/>
        <w:gridCol w:w="877"/>
        <w:gridCol w:w="893"/>
        <w:gridCol w:w="762"/>
        <w:gridCol w:w="963"/>
        <w:gridCol w:w="929"/>
        <w:gridCol w:w="869"/>
        <w:gridCol w:w="906"/>
      </w:tblGrid>
      <w:tr w:rsidR="00D6180E" w:rsidRPr="00C61110" w:rsidTr="00936D4A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в реестре </w:t>
            </w:r>
            <w:proofErr w:type="spellStart"/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имуще-ства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Адрес (местоположение) объекта</w:t>
            </w:r>
          </w:p>
        </w:tc>
        <w:tc>
          <w:tcPr>
            <w:tcW w:w="114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Структурированный адрес объекта</w:t>
            </w:r>
          </w:p>
        </w:tc>
      </w:tr>
      <w:tr w:rsidR="00D6180E" w:rsidRPr="00C61110" w:rsidTr="00936D4A">
        <w:tc>
          <w:tcPr>
            <w:tcW w:w="56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Наиме-н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вание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субъек-та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Россий-ской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Федерации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b/>
                <w:sz w:val="20"/>
                <w:szCs w:val="20"/>
              </w:rPr>
            </w:pP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Наимен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вание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муници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пального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района/ городского округа/ внутригородского округа территории города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ного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значения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ние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поселения/ сельского поселения/ внутригородского района городского округа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Вид населенного пункта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Тип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элеме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планировочной структуры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ние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элемента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ровочной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структуры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Тип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элеме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улично-дорож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 ной сети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элемента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ули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но дорожной сети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Номер дома (</w:t>
            </w:r>
            <w:proofErr w:type="spellStart"/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вклю-чая</w:t>
            </w:r>
            <w:proofErr w:type="spellEnd"/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литер) 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Тип и номер корпуса, стро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е-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владе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  <w:proofErr w:type="spellEnd"/>
          </w:p>
        </w:tc>
      </w:tr>
      <w:tr w:rsidR="00D6180E" w:rsidRPr="00C61110" w:rsidTr="00936D4A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D6180E" w:rsidRPr="00C61110" w:rsidTr="00936D4A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6180E" w:rsidRPr="00936D4A" w:rsidRDefault="00D6180E" w:rsidP="007B262D">
            <w:pPr>
              <w:rPr>
                <w:sz w:val="20"/>
                <w:szCs w:val="20"/>
              </w:rPr>
            </w:pPr>
          </w:p>
          <w:p w:rsidR="00D6180E" w:rsidRPr="00936D4A" w:rsidRDefault="00D6180E" w:rsidP="007B262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Краснодарский край, Красноармейский район, станица Старонижестеблиевская ул. Мира, 179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936D4A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</w:t>
            </w:r>
            <w:r w:rsidR="00D6180E" w:rsidRPr="00936D4A">
              <w:rPr>
                <w:rFonts w:ascii="Times New Roman" w:hAnsi="Times New Roman" w:cs="Times New Roman"/>
                <w:sz w:val="20"/>
                <w:szCs w:val="20"/>
              </w:rPr>
              <w:t>ние Красноармейский район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Старонижестеблиевское</w:t>
            </w:r>
            <w:proofErr w:type="spellEnd"/>
            <w:r w:rsidRPr="00936D4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936D4A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стани</w:t>
            </w:r>
            <w:r w:rsidR="00D6180E" w:rsidRPr="00936D4A">
              <w:rPr>
                <w:rFonts w:ascii="Times New Roman" w:hAnsi="Times New Roman" w:cs="Times New Roman"/>
                <w:sz w:val="20"/>
                <w:szCs w:val="20"/>
              </w:rPr>
              <w:t>ца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Старонижестеблиевская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tbl>
      <w:tblPr>
        <w:tblW w:w="15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02"/>
        <w:gridCol w:w="980"/>
        <w:gridCol w:w="1400"/>
        <w:gridCol w:w="1680"/>
        <w:gridCol w:w="2800"/>
        <w:gridCol w:w="1820"/>
        <w:gridCol w:w="1960"/>
        <w:gridCol w:w="2660"/>
      </w:tblGrid>
      <w:tr w:rsidR="00D6180E" w:rsidRPr="00C61110" w:rsidTr="0063637B">
        <w:tc>
          <w:tcPr>
            <w:tcW w:w="2102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lastRenderedPageBreak/>
              <w:t>Вид объекта недвижимости; движимое имущество</w:t>
            </w:r>
          </w:p>
        </w:tc>
        <w:tc>
          <w:tcPr>
            <w:tcW w:w="13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Сведения о недвижимом имуществе или его части</w:t>
            </w:r>
          </w:p>
        </w:tc>
      </w:tr>
      <w:tr w:rsidR="00D6180E" w:rsidRPr="00C61110" w:rsidTr="0063637B">
        <w:tc>
          <w:tcPr>
            <w:tcW w:w="210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Кадастровый номер</w:t>
            </w:r>
          </w:p>
          <w:p w:rsidR="00D6180E" w:rsidRPr="00ED5C26" w:rsidRDefault="00D6180E" w:rsidP="007B262D">
            <w:pPr>
              <w:rPr>
                <w:b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Номер части объекта недвижимости согласно сведениям государственного кадастра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недвижимо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с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ти</w:t>
            </w:r>
            <w:proofErr w:type="spellEnd"/>
          </w:p>
        </w:tc>
        <w:tc>
          <w:tcPr>
            <w:tcW w:w="6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Основная характеристика объекта недвижимости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Наименование объекта учета</w:t>
            </w:r>
          </w:p>
        </w:tc>
      </w:tr>
      <w:tr w:rsidR="00D6180E" w:rsidRPr="00C61110" w:rsidTr="0063637B">
        <w:trPr>
          <w:trHeight w:val="276"/>
        </w:trPr>
        <w:tc>
          <w:tcPr>
            <w:tcW w:w="210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D5C26">
              <w:rPr>
                <w:rFonts w:ascii="Times New Roman" w:hAnsi="Times New Roman" w:cs="Times New Roman"/>
                <w:b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  <w:proofErr w:type="gramEnd"/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Фактическое значение/ Проектируемое значение (для объектов незаверше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н-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ного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строительства)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D5C26">
              <w:rPr>
                <w:rFonts w:ascii="Times New Roman" w:hAnsi="Times New Roman" w:cs="Times New Roman"/>
                <w:b/>
              </w:rPr>
              <w:t>Единица измерения (для площади - кв. м; для протяженности - м; для глубины залегания - м; для объема -  куб. м)</w:t>
            </w:r>
            <w:proofErr w:type="gramEnd"/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180E" w:rsidRPr="00C61110" w:rsidTr="0063637B">
        <w:trPr>
          <w:trHeight w:val="276"/>
        </w:trPr>
        <w:tc>
          <w:tcPr>
            <w:tcW w:w="210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Номер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Тип (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кадастр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о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вый, условный, устарев</w:t>
            </w:r>
          </w:p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ED5C26">
              <w:rPr>
                <w:rFonts w:ascii="Times New Roman" w:hAnsi="Times New Roman" w:cs="Times New Roman"/>
                <w:b/>
              </w:rPr>
              <w:t>ший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)</w:t>
            </w:r>
            <w:proofErr w:type="gramEnd"/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180E" w:rsidRPr="00C61110" w:rsidTr="0063637B">
        <w:tc>
          <w:tcPr>
            <w:tcW w:w="21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22</w:t>
            </w:r>
          </w:p>
        </w:tc>
      </w:tr>
      <w:tr w:rsidR="00D6180E" w:rsidRPr="00C61110" w:rsidTr="0063637B">
        <w:tc>
          <w:tcPr>
            <w:tcW w:w="21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23:13:0401115:6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кадастр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вый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F56D3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F56D3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</w:tr>
    </w:tbl>
    <w:p w:rsidR="005C5D45" w:rsidRDefault="005C5D45" w:rsidP="006456FE">
      <w:pPr>
        <w:ind w:firstLine="0"/>
      </w:pPr>
    </w:p>
    <w:p w:rsidR="00F00E4F" w:rsidRDefault="00F00E4F" w:rsidP="006456FE">
      <w:pPr>
        <w:ind w:firstLine="0"/>
      </w:pPr>
    </w:p>
    <w:p w:rsidR="00F00E4F" w:rsidRDefault="00F00E4F" w:rsidP="006456FE">
      <w:pPr>
        <w:ind w:firstLine="0"/>
      </w:pPr>
    </w:p>
    <w:p w:rsidR="006456FE" w:rsidRDefault="006456FE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6456FE" w:rsidRDefault="006456FE" w:rsidP="006456FE">
      <w:pPr>
        <w:ind w:firstLine="0"/>
      </w:pPr>
    </w:p>
    <w:tbl>
      <w:tblPr>
        <w:tblpPr w:leftFromText="180" w:rightFromText="180" w:vertAnchor="text" w:tblpY="1"/>
        <w:tblOverlap w:val="never"/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43"/>
        <w:gridCol w:w="992"/>
        <w:gridCol w:w="851"/>
        <w:gridCol w:w="850"/>
        <w:gridCol w:w="709"/>
        <w:gridCol w:w="1559"/>
        <w:gridCol w:w="993"/>
        <w:gridCol w:w="850"/>
        <w:gridCol w:w="851"/>
        <w:gridCol w:w="708"/>
        <w:gridCol w:w="1134"/>
        <w:gridCol w:w="709"/>
        <w:gridCol w:w="709"/>
        <w:gridCol w:w="850"/>
        <w:gridCol w:w="709"/>
        <w:gridCol w:w="851"/>
      </w:tblGrid>
      <w:tr w:rsidR="00F00E4F" w:rsidRPr="00982EC9" w:rsidTr="0052226B">
        <w:tc>
          <w:tcPr>
            <w:tcW w:w="6804" w:type="dxa"/>
            <w:gridSpan w:val="6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lastRenderedPageBreak/>
              <w:t>Сведения о движимом имуществе</w:t>
            </w:r>
          </w:p>
        </w:tc>
        <w:tc>
          <w:tcPr>
            <w:tcW w:w="8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Сведения о праве аренды или безвозмездного пользования имуществом</w:t>
            </w:r>
          </w:p>
        </w:tc>
      </w:tr>
      <w:tr w:rsidR="00F00E4F" w:rsidRPr="00982EC9" w:rsidTr="0052226B">
        <w:tc>
          <w:tcPr>
            <w:tcW w:w="6804" w:type="dxa"/>
            <w:gridSpan w:val="6"/>
            <w:vMerge/>
            <w:tcBorders>
              <w:top w:val="nil"/>
              <w:bottom w:val="single" w:sz="4" w:space="0" w:color="auto"/>
              <w:right w:val="nil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52226B" w:rsidP="0052226B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организации, образующей </w:t>
            </w:r>
            <w:r w:rsidR="00F00E4F" w:rsidRPr="00ED5C26">
              <w:rPr>
                <w:rFonts w:ascii="Times New Roman" w:hAnsi="Times New Roman" w:cs="Times New Roman"/>
                <w:b/>
              </w:rPr>
              <w:t>инфраструктуру поддержки субъектов малого и среднего предпринимательства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субъекта малого и среднего предпринимательства</w:t>
            </w:r>
          </w:p>
        </w:tc>
      </w:tr>
      <w:tr w:rsidR="00F00E4F" w:rsidRPr="00982EC9" w:rsidTr="0052226B"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D5C26">
              <w:rPr>
                <w:rFonts w:ascii="Times New Roman" w:hAnsi="Times New Roman" w:cs="Times New Roman"/>
                <w:b/>
              </w:rPr>
              <w:t>Госу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</w:p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D5C26">
              <w:rPr>
                <w:rFonts w:ascii="Times New Roman" w:hAnsi="Times New Roman" w:cs="Times New Roman"/>
                <w:b/>
              </w:rPr>
              <w:t>дарс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т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венный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регис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-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траци-онный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знак (при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нали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 чии)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Наи-мено-вание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об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ъ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екта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учета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D5C26">
              <w:rPr>
                <w:rFonts w:ascii="Times New Roman" w:hAnsi="Times New Roman" w:cs="Times New Roman"/>
                <w:b/>
              </w:rPr>
              <w:t>Мар-ка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, м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о-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дель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Год в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ы-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пус-ка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(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на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>) котором расположен объект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Правообладатель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Документы основание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Правообладатель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Документы основание</w:t>
            </w:r>
          </w:p>
        </w:tc>
      </w:tr>
      <w:tr w:rsidR="00F00E4F" w:rsidRPr="00982EC9" w:rsidTr="0052226B">
        <w:tc>
          <w:tcPr>
            <w:tcW w:w="184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По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л-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ное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наи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-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мено-вание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ОГРН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Дата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зак-лю-ч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е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ния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до- го- 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Дата око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н-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чания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дейст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- вия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дого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 вора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По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л-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ное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наи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-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мено-вание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ОГРН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Дата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зак-лю-ч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е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ния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до- го- вора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Дата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окон-ч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а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ния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дейс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-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твия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дого-вора</w:t>
            </w:r>
            <w:proofErr w:type="spellEnd"/>
          </w:p>
        </w:tc>
      </w:tr>
      <w:tr w:rsidR="00F00E4F" w:rsidRPr="00982EC9" w:rsidTr="0052226B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38</w:t>
            </w:r>
          </w:p>
        </w:tc>
      </w:tr>
      <w:tr w:rsidR="00F00E4F" w:rsidRPr="00982EC9" w:rsidTr="0052226B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6456F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F00E4F">
              <w:rPr>
                <w:rFonts w:ascii="Times New Roman" w:hAnsi="Times New Roman" w:cs="Times New Roman"/>
              </w:rPr>
              <w:t>еханизм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виброплита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  <w:p w:rsidR="00F00E4F" w:rsidRPr="00934939" w:rsidRDefault="00F00E4F" w:rsidP="007B262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0E4F" w:rsidRPr="00982EC9" w:rsidTr="0052226B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6456FE" w:rsidRDefault="006456FE" w:rsidP="006456F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456FE">
              <w:rPr>
                <w:rFonts w:ascii="Times New Roman" w:hAnsi="Times New Roman" w:cs="Times New Roman"/>
              </w:rPr>
              <w:t>Мотокоса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FS250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6456F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мотокоса</w:t>
            </w:r>
            <w:proofErr w:type="spellEnd"/>
            <w:r w:rsidR="00F00E4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6456F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FS250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6456F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0E4F" w:rsidRDefault="00F00E4F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tbl>
      <w:tblPr>
        <w:tblW w:w="131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10"/>
        <w:gridCol w:w="2835"/>
        <w:gridCol w:w="1843"/>
        <w:gridCol w:w="2693"/>
        <w:gridCol w:w="3402"/>
      </w:tblGrid>
      <w:tr w:rsidR="004E6E47" w:rsidRPr="00C61110" w:rsidTr="00005E10">
        <w:tc>
          <w:tcPr>
            <w:tcW w:w="24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lastRenderedPageBreak/>
              <w:t>Указать одно из значений в перечне (наименованиях в перечне)</w:t>
            </w:r>
          </w:p>
        </w:tc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4E6E47" w:rsidRPr="00C61110" w:rsidTr="00005E10">
        <w:tc>
          <w:tcPr>
            <w:tcW w:w="241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E47" w:rsidRPr="00ED5C26" w:rsidRDefault="00C760BA" w:rsidP="004E6E47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Наименование органа, принявшего документ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60BA" w:rsidRPr="00ED5C26" w:rsidRDefault="00C760BA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Вид </w:t>
            </w:r>
          </w:p>
          <w:p w:rsidR="004E6E47" w:rsidRPr="00ED5C26" w:rsidRDefault="00C760BA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E47" w:rsidRPr="00ED5C26" w:rsidRDefault="00C760BA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Реквизиты документа</w:t>
            </w:r>
          </w:p>
        </w:tc>
      </w:tr>
      <w:tr w:rsidR="004E6E47" w:rsidRPr="00C61110" w:rsidTr="00005E10">
        <w:trPr>
          <w:trHeight w:val="562"/>
        </w:trPr>
        <w:tc>
          <w:tcPr>
            <w:tcW w:w="241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E47" w:rsidRPr="00ED5C26" w:rsidRDefault="00C760BA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Дата</w:t>
            </w:r>
            <w:r w:rsidR="004E6E47" w:rsidRPr="00ED5C2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6E47" w:rsidRPr="00ED5C26" w:rsidRDefault="00C760BA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номер</w:t>
            </w:r>
          </w:p>
        </w:tc>
      </w:tr>
      <w:tr w:rsidR="004E6E47" w:rsidRPr="00C61110" w:rsidTr="00005E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43</w:t>
            </w:r>
          </w:p>
        </w:tc>
      </w:tr>
      <w:tr w:rsidR="004E6E47" w:rsidRPr="00C61110" w:rsidTr="00005E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C61110" w:rsidRDefault="00B8324E" w:rsidP="00C060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C61110" w:rsidRDefault="00C760BA" w:rsidP="00C060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  <w:r w:rsidR="004E6E4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C61110" w:rsidRDefault="00005E10" w:rsidP="00C060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C61110" w:rsidRDefault="00B8324E" w:rsidP="00C060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08.10.2018г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E47" w:rsidRPr="00C61110" w:rsidRDefault="00B8324E" w:rsidP="00C060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</w:tr>
    </w:tbl>
    <w:p w:rsidR="006456FE" w:rsidRDefault="006456FE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C909D4" w:rsidRDefault="00C909D4" w:rsidP="00524CF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бухгалтерскому учету и финансам,</w:t>
      </w:r>
    </w:p>
    <w:p w:rsidR="00524CFC" w:rsidRPr="008F6436" w:rsidRDefault="00C909D4" w:rsidP="00524CF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24CFC" w:rsidRPr="008F6436">
        <w:rPr>
          <w:rFonts w:ascii="Times New Roman" w:hAnsi="Times New Roman" w:cs="Times New Roman"/>
          <w:sz w:val="28"/>
          <w:szCs w:val="28"/>
        </w:rPr>
        <w:t xml:space="preserve">лавный </w:t>
      </w:r>
      <w:r>
        <w:rPr>
          <w:rFonts w:ascii="Times New Roman" w:hAnsi="Times New Roman" w:cs="Times New Roman"/>
          <w:sz w:val="28"/>
          <w:szCs w:val="28"/>
        </w:rPr>
        <w:t>бухгалтер</w:t>
      </w:r>
      <w:r w:rsidR="00524CFC" w:rsidRPr="008F643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ED5C26" w:rsidRDefault="00524CFC" w:rsidP="00524CF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F6436">
        <w:rPr>
          <w:rFonts w:ascii="Times New Roman" w:hAnsi="Times New Roman" w:cs="Times New Roman"/>
          <w:sz w:val="28"/>
          <w:szCs w:val="28"/>
        </w:rPr>
        <w:t>Старонижесблиевского</w:t>
      </w:r>
      <w:proofErr w:type="spellEnd"/>
      <w:r w:rsidRPr="008F64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CFC" w:rsidRPr="008F6436" w:rsidRDefault="00524CFC" w:rsidP="00524CF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F6436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24CFC" w:rsidRDefault="00524CFC" w:rsidP="00524CFC">
      <w:pPr>
        <w:ind w:firstLine="0"/>
      </w:pPr>
      <w:r w:rsidRPr="008F6436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 w:rsidRPr="008F6436"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</w:r>
      <w:r w:rsidR="00C909D4">
        <w:rPr>
          <w:rFonts w:ascii="Times New Roman" w:hAnsi="Times New Roman" w:cs="Times New Roman"/>
          <w:sz w:val="28"/>
          <w:szCs w:val="28"/>
        </w:rPr>
        <w:t>Т.А.Коваленко</w:t>
      </w:r>
    </w:p>
    <w:sectPr w:rsidR="00524CFC" w:rsidSect="00D6180E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6180E"/>
    <w:rsid w:val="00005E10"/>
    <w:rsid w:val="001B3730"/>
    <w:rsid w:val="00264E4C"/>
    <w:rsid w:val="004E6E47"/>
    <w:rsid w:val="0052226B"/>
    <w:rsid w:val="00524CFC"/>
    <w:rsid w:val="005526D3"/>
    <w:rsid w:val="00570021"/>
    <w:rsid w:val="005C5D45"/>
    <w:rsid w:val="0063637B"/>
    <w:rsid w:val="006456FE"/>
    <w:rsid w:val="00936D4A"/>
    <w:rsid w:val="00AB0588"/>
    <w:rsid w:val="00B8324E"/>
    <w:rsid w:val="00BF5DBC"/>
    <w:rsid w:val="00C760BA"/>
    <w:rsid w:val="00C909D4"/>
    <w:rsid w:val="00D55068"/>
    <w:rsid w:val="00D6180E"/>
    <w:rsid w:val="00DA07FD"/>
    <w:rsid w:val="00E1763E"/>
    <w:rsid w:val="00ED5C26"/>
    <w:rsid w:val="00F00E4F"/>
    <w:rsid w:val="00F21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8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6180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6180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6180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D6180E"/>
    <w:pPr>
      <w:ind w:firstLine="0"/>
      <w:jc w:val="left"/>
    </w:pPr>
  </w:style>
  <w:style w:type="character" w:styleId="a5">
    <w:name w:val="Hyperlink"/>
    <w:basedOn w:val="a0"/>
    <w:uiPriority w:val="99"/>
    <w:unhideWhenUsed/>
    <w:rsid w:val="00D6180E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618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tbkrsr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CFA58-D133-4B5C-A74B-C1765A7AD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12</cp:revision>
  <dcterms:created xsi:type="dcterms:W3CDTF">2024-04-09T06:20:00Z</dcterms:created>
  <dcterms:modified xsi:type="dcterms:W3CDTF">2024-04-10T07:05:00Z</dcterms:modified>
</cp:coreProperties>
</file>