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A03D03">
              <w:rPr>
                <w:rFonts w:ascii="Times New Roman" w:hAnsi="Times New Roman" w:cs="Times New Roman"/>
                <w:bCs/>
              </w:rPr>
              <w:t>01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46079F">
              <w:rPr>
                <w:rFonts w:ascii="Times New Roman" w:hAnsi="Times New Roman" w:cs="Times New Roman"/>
                <w:bCs/>
              </w:rPr>
              <w:t>»__</w:t>
            </w:r>
            <w:r w:rsidR="00A03D03">
              <w:rPr>
                <w:rFonts w:ascii="Times New Roman" w:hAnsi="Times New Roman" w:cs="Times New Roman"/>
                <w:bCs/>
              </w:rPr>
              <w:t>12</w:t>
            </w:r>
            <w:r w:rsidR="0046079F">
              <w:rPr>
                <w:rFonts w:ascii="Times New Roman" w:hAnsi="Times New Roman" w:cs="Times New Roman"/>
                <w:bCs/>
              </w:rPr>
              <w:t>____2023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A4B90" w:rsidRPr="00D942AD" w:rsidRDefault="00D942AD" w:rsidP="00DA4B90">
            <w:pPr>
              <w:spacing w:line="276" w:lineRule="auto"/>
              <w:ind w:right="480"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A03D03">
              <w:rPr>
                <w:rFonts w:ascii="Times New Roman" w:hAnsi="Times New Roman" w:cs="Times New Roman"/>
                <w:bCs/>
              </w:rPr>
              <w:t>82-р</w:t>
            </w:r>
            <w:r w:rsidR="00DA4B90">
              <w:rPr>
                <w:rFonts w:ascii="Times New Roman" w:hAnsi="Times New Roman" w:cs="Times New Roman"/>
                <w:bCs/>
              </w:rPr>
              <w:t xml:space="preserve">    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О выделении денежных средств по муниципальной программе</w:t>
      </w:r>
    </w:p>
    <w:p w:rsidR="00DA4B90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«</w:t>
      </w:r>
      <w:r w:rsidR="00922F35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DA4B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2198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12219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Pr="00122198" w:rsidRDefault="00DA4B90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Default="001146EC" w:rsidP="00BA2236">
      <w:pPr>
        <w:pStyle w:val="a7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оформление подарочной подписки на газету «Голос правды»</w:t>
      </w:r>
      <w:r w:rsidR="00DA4B90">
        <w:rPr>
          <w:rFonts w:ascii="Times New Roman" w:hAnsi="Times New Roman" w:cs="Times New Roman"/>
          <w:sz w:val="28"/>
          <w:szCs w:val="28"/>
        </w:rPr>
        <w:t>:</w:t>
      </w:r>
    </w:p>
    <w:p w:rsidR="00455FBD" w:rsidRPr="00DA4B90" w:rsidRDefault="00455FBD" w:rsidP="00BA2236">
      <w:pPr>
        <w:pStyle w:val="a6"/>
        <w:numPr>
          <w:ilvl w:val="0"/>
          <w:numId w:val="3"/>
        </w:num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DA4B90">
        <w:rPr>
          <w:rFonts w:ascii="Times New Roman" w:hAnsi="Times New Roman" w:cs="Times New Roman"/>
          <w:sz w:val="28"/>
          <w:szCs w:val="28"/>
        </w:rPr>
        <w:t xml:space="preserve">Начальнику отдела по бухгалтерскому учету и финансам, главному </w:t>
      </w:r>
    </w:p>
    <w:p w:rsidR="00455FBD" w:rsidRPr="002C15BB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бухгалтеру администрации Старонижестеблиевского сельского пос</w:t>
      </w:r>
      <w:r w:rsidR="00252E27">
        <w:rPr>
          <w:rFonts w:ascii="Times New Roman" w:hAnsi="Times New Roman" w:cs="Times New Roman"/>
          <w:sz w:val="28"/>
          <w:szCs w:val="28"/>
        </w:rPr>
        <w:t>еления Красноармейского района Т.А. Коваленко</w:t>
      </w:r>
      <w:r w:rsidRPr="00122198">
        <w:rPr>
          <w:rFonts w:ascii="Times New Roman" w:hAnsi="Times New Roman" w:cs="Times New Roman"/>
          <w:sz w:val="28"/>
          <w:szCs w:val="28"/>
        </w:rPr>
        <w:t xml:space="preserve"> выделить денежные средства по коду бюджетной классификации 992 </w:t>
      </w:r>
      <w:r w:rsidR="00703C5E">
        <w:rPr>
          <w:rFonts w:ascii="Times New Roman" w:hAnsi="Times New Roman" w:cs="Times New Roman"/>
          <w:sz w:val="28"/>
          <w:szCs w:val="28"/>
        </w:rPr>
        <w:t xml:space="preserve">0801 0830100090 244 в </w:t>
      </w:r>
      <w:r w:rsidR="000A6023">
        <w:rPr>
          <w:rFonts w:ascii="Times New Roman" w:hAnsi="Times New Roman" w:cs="Times New Roman"/>
          <w:sz w:val="28"/>
          <w:szCs w:val="28"/>
        </w:rPr>
        <w:t>сумме 18</w:t>
      </w:r>
      <w:r w:rsidR="00C1330B">
        <w:rPr>
          <w:rFonts w:ascii="Times New Roman" w:hAnsi="Times New Roman" w:cs="Times New Roman"/>
          <w:sz w:val="28"/>
          <w:szCs w:val="28"/>
        </w:rPr>
        <w:t xml:space="preserve"> 000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Pr="00122198">
        <w:rPr>
          <w:rFonts w:ascii="Times New Roman" w:hAnsi="Times New Roman" w:cs="Times New Roman"/>
          <w:sz w:val="28"/>
          <w:szCs w:val="28"/>
        </w:rPr>
        <w:t>(</w:t>
      </w:r>
      <w:r w:rsidR="000A6023">
        <w:rPr>
          <w:rFonts w:ascii="Times New Roman" w:hAnsi="Times New Roman" w:cs="Times New Roman"/>
          <w:sz w:val="28"/>
          <w:szCs w:val="28"/>
        </w:rPr>
        <w:t>восемн</w:t>
      </w:r>
      <w:r w:rsidR="000A6023">
        <w:rPr>
          <w:rFonts w:ascii="Times New Roman" w:hAnsi="Times New Roman" w:cs="Times New Roman"/>
          <w:sz w:val="28"/>
          <w:szCs w:val="28"/>
        </w:rPr>
        <w:t>а</w:t>
      </w:r>
      <w:r w:rsidR="000A6023">
        <w:rPr>
          <w:rFonts w:ascii="Times New Roman" w:hAnsi="Times New Roman" w:cs="Times New Roman"/>
          <w:sz w:val="28"/>
          <w:szCs w:val="28"/>
        </w:rPr>
        <w:t>дцать</w:t>
      </w:r>
      <w:r w:rsidR="00BA2236">
        <w:rPr>
          <w:rFonts w:ascii="Times New Roman" w:hAnsi="Times New Roman" w:cs="Times New Roman"/>
          <w:sz w:val="28"/>
          <w:szCs w:val="28"/>
        </w:rPr>
        <w:t xml:space="preserve"> </w:t>
      </w:r>
      <w:r w:rsidR="00F94000">
        <w:rPr>
          <w:rFonts w:ascii="Times New Roman" w:hAnsi="Times New Roman" w:cs="Times New Roman"/>
          <w:sz w:val="28"/>
          <w:szCs w:val="28"/>
        </w:rPr>
        <w:t>тыся</w:t>
      </w:r>
      <w:r w:rsidR="0046079F">
        <w:rPr>
          <w:rFonts w:ascii="Times New Roman" w:hAnsi="Times New Roman" w:cs="Times New Roman"/>
          <w:sz w:val="28"/>
          <w:szCs w:val="28"/>
        </w:rPr>
        <w:t>ч</w:t>
      </w:r>
      <w:r w:rsidR="000A6023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22198">
        <w:rPr>
          <w:rFonts w:ascii="Times New Roman" w:hAnsi="Times New Roman" w:cs="Times New Roman"/>
          <w:sz w:val="28"/>
          <w:szCs w:val="28"/>
        </w:rPr>
        <w:t xml:space="preserve">) по муниципальной программе </w:t>
      </w:r>
      <w:r w:rsidRPr="00F63CB4">
        <w:rPr>
          <w:rFonts w:ascii="Times New Roman" w:hAnsi="Times New Roman" w:cs="Times New Roman"/>
          <w:sz w:val="28"/>
          <w:szCs w:val="28"/>
        </w:rPr>
        <w:t>«</w:t>
      </w:r>
      <w:r w:rsidR="00922F35"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proofErr w:type="spellStart"/>
      <w:r w:rsidR="00F63CB4" w:rsidRPr="00F63CB4">
        <w:rPr>
          <w:rFonts w:ascii="Times New Roman" w:hAnsi="Times New Roman" w:cs="Times New Roman"/>
          <w:sz w:val="28"/>
          <w:szCs w:val="28"/>
        </w:rPr>
        <w:t>Стар</w:t>
      </w:r>
      <w:r w:rsidR="00F63CB4" w:rsidRPr="00F63CB4">
        <w:rPr>
          <w:rFonts w:ascii="Times New Roman" w:hAnsi="Times New Roman" w:cs="Times New Roman"/>
          <w:sz w:val="28"/>
          <w:szCs w:val="28"/>
        </w:rPr>
        <w:t>о</w:t>
      </w:r>
      <w:r w:rsidR="00F63CB4" w:rsidRPr="00F63CB4">
        <w:rPr>
          <w:rFonts w:ascii="Times New Roman" w:hAnsi="Times New Roman" w:cs="Times New Roman"/>
          <w:sz w:val="28"/>
          <w:szCs w:val="28"/>
        </w:rPr>
        <w:t>нижестеблиевского</w:t>
      </w:r>
      <w:proofErr w:type="spellEnd"/>
      <w:r w:rsidR="00F63CB4" w:rsidRPr="00F63CB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</w:t>
      </w:r>
      <w:r w:rsidR="00F63CB4">
        <w:rPr>
          <w:rFonts w:ascii="Times New Roman" w:hAnsi="Times New Roman" w:cs="Times New Roman"/>
          <w:sz w:val="28"/>
          <w:szCs w:val="28"/>
        </w:rPr>
        <w:t>она</w:t>
      </w:r>
      <w:r w:rsidR="001146EC">
        <w:rPr>
          <w:rFonts w:ascii="Times New Roman" w:hAnsi="Times New Roman" w:cs="Times New Roman"/>
          <w:sz w:val="28"/>
          <w:szCs w:val="28"/>
        </w:rPr>
        <w:t>»</w:t>
      </w:r>
      <w:r w:rsidRPr="002C15BB">
        <w:rPr>
          <w:rFonts w:ascii="Times New Roman" w:hAnsi="Times New Roman" w:cs="Times New Roman"/>
          <w:sz w:val="28"/>
          <w:szCs w:val="28"/>
        </w:rPr>
        <w:t>.</w:t>
      </w:r>
    </w:p>
    <w:p w:rsidR="00BA2236" w:rsidRPr="00467CF5" w:rsidRDefault="00455FBD" w:rsidP="00BA2236">
      <w:pPr>
        <w:pStyle w:val="a7"/>
        <w:ind w:right="-284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221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219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="00BA2236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BA2236" w:rsidRPr="00467CF5">
        <w:rPr>
          <w:rFonts w:ascii="Times New Roman" w:hAnsi="Times New Roman" w:cs="Times New Roman"/>
          <w:sz w:val="28"/>
          <w:szCs w:val="28"/>
        </w:rPr>
        <w:t>на з</w:t>
      </w:r>
      <w:r w:rsidR="00BA2236" w:rsidRPr="00467CF5">
        <w:rPr>
          <w:rFonts w:ascii="Times New Roman" w:hAnsi="Times New Roman" w:cs="Times New Roman"/>
          <w:sz w:val="28"/>
          <w:szCs w:val="28"/>
        </w:rPr>
        <w:t>а</w:t>
      </w:r>
      <w:r w:rsidR="00BA2236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BA2236" w:rsidRPr="00467CF5">
        <w:rPr>
          <w:rFonts w:ascii="Times New Roman" w:hAnsi="Times New Roman" w:cs="Times New Roman"/>
          <w:sz w:val="28"/>
          <w:szCs w:val="28"/>
        </w:rPr>
        <w:t>Старонижесте</w:t>
      </w:r>
      <w:r w:rsidR="00BA2236">
        <w:rPr>
          <w:rFonts w:ascii="Times New Roman" w:hAnsi="Times New Roman" w:cs="Times New Roman"/>
          <w:sz w:val="28"/>
          <w:szCs w:val="28"/>
        </w:rPr>
        <w:t>блиевского</w:t>
      </w:r>
      <w:proofErr w:type="spellEnd"/>
      <w:r w:rsidR="00BA22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2236" w:rsidRPr="00467CF5">
        <w:rPr>
          <w:rFonts w:ascii="Times New Roman" w:hAnsi="Times New Roman" w:cs="Times New Roman"/>
          <w:sz w:val="28"/>
          <w:szCs w:val="28"/>
        </w:rPr>
        <w:t>Красноарме</w:t>
      </w:r>
      <w:r w:rsidR="00BA2236" w:rsidRPr="00467CF5">
        <w:rPr>
          <w:rFonts w:ascii="Times New Roman" w:hAnsi="Times New Roman" w:cs="Times New Roman"/>
          <w:sz w:val="28"/>
          <w:szCs w:val="28"/>
        </w:rPr>
        <w:t>й</w:t>
      </w:r>
      <w:r w:rsidR="00BA2236" w:rsidRPr="00467CF5">
        <w:rPr>
          <w:rFonts w:ascii="Times New Roman" w:hAnsi="Times New Roman" w:cs="Times New Roman"/>
          <w:sz w:val="28"/>
          <w:szCs w:val="28"/>
        </w:rPr>
        <w:t>ского района Черепанову Е.Е.</w:t>
      </w:r>
    </w:p>
    <w:p w:rsidR="00455FBD" w:rsidRPr="00122198" w:rsidRDefault="00455FBD" w:rsidP="00BA2236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455FBD" w:rsidRPr="00122198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03C5E" w:rsidRPr="00703C5E" w:rsidRDefault="00703C5E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ook w:val="04A0"/>
      </w:tblPr>
      <w:tblGrid>
        <w:gridCol w:w="4785"/>
        <w:gridCol w:w="4962"/>
      </w:tblGrid>
      <w:tr w:rsidR="00BA2236" w:rsidTr="0095598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A2236" w:rsidRPr="00601359" w:rsidRDefault="00BA2236" w:rsidP="00BA2236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</w:p>
          <w:p w:rsidR="00BA2236" w:rsidRDefault="00BA2236" w:rsidP="00BA2236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A2236" w:rsidRPr="00601359" w:rsidRDefault="00BA2236" w:rsidP="00BA2236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BA2236" w:rsidRPr="00601359" w:rsidRDefault="00BA2236" w:rsidP="00BA2236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Красноармейского района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A2236" w:rsidRDefault="00BA2236" w:rsidP="00BA2236">
            <w:pPr>
              <w:ind w:right="-284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2236" w:rsidRDefault="00BA2236" w:rsidP="00BA2236">
            <w:pPr>
              <w:ind w:right="-284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2236" w:rsidRDefault="00BA2236" w:rsidP="00BA2236">
            <w:pPr>
              <w:ind w:right="-284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2236" w:rsidRDefault="00BA2236" w:rsidP="00BA2236">
            <w:pPr>
              <w:tabs>
                <w:tab w:val="left" w:pos="525"/>
                <w:tab w:val="right" w:pos="5030"/>
              </w:tabs>
              <w:ind w:left="-107" w:right="-28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В.В.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</w:tbl>
    <w:p w:rsidR="00455FBD" w:rsidRPr="00122198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BA22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BA22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BA22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703C5E" w:rsidRDefault="00703C5E" w:rsidP="00BA2236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3C5E" w:rsidRDefault="00703C5E" w:rsidP="00703C5E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2236" w:rsidRDefault="00BA2236" w:rsidP="00703C5E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46EC" w:rsidRDefault="001146EC" w:rsidP="00703C5E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146E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F52"/>
    <w:multiLevelType w:val="hybridMultilevel"/>
    <w:tmpl w:val="B8E4B7D8"/>
    <w:lvl w:ilvl="0" w:tplc="8FCE4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744668"/>
    <w:multiLevelType w:val="hybridMultilevel"/>
    <w:tmpl w:val="C23282BC"/>
    <w:lvl w:ilvl="0" w:tplc="D9BE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724619"/>
    <w:multiLevelType w:val="hybridMultilevel"/>
    <w:tmpl w:val="132C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6023"/>
    <w:rsid w:val="001146EC"/>
    <w:rsid w:val="001B2D8B"/>
    <w:rsid w:val="001D2C3A"/>
    <w:rsid w:val="00223984"/>
    <w:rsid w:val="002354B6"/>
    <w:rsid w:val="00244169"/>
    <w:rsid w:val="00252E27"/>
    <w:rsid w:val="002862AC"/>
    <w:rsid w:val="002C15BB"/>
    <w:rsid w:val="002D1F2C"/>
    <w:rsid w:val="00360698"/>
    <w:rsid w:val="00376414"/>
    <w:rsid w:val="003E2621"/>
    <w:rsid w:val="003F4B1E"/>
    <w:rsid w:val="00407D7B"/>
    <w:rsid w:val="00455FBD"/>
    <w:rsid w:val="0046079F"/>
    <w:rsid w:val="00486D15"/>
    <w:rsid w:val="00487F84"/>
    <w:rsid w:val="004D6215"/>
    <w:rsid w:val="004E0E8A"/>
    <w:rsid w:val="005725AD"/>
    <w:rsid w:val="005E775E"/>
    <w:rsid w:val="0061662D"/>
    <w:rsid w:val="006574E2"/>
    <w:rsid w:val="00700AF6"/>
    <w:rsid w:val="00703C5E"/>
    <w:rsid w:val="0073439D"/>
    <w:rsid w:val="00791291"/>
    <w:rsid w:val="007C17A5"/>
    <w:rsid w:val="008134E8"/>
    <w:rsid w:val="008C6D0B"/>
    <w:rsid w:val="00922F35"/>
    <w:rsid w:val="00954616"/>
    <w:rsid w:val="009D603E"/>
    <w:rsid w:val="009F1F39"/>
    <w:rsid w:val="00A03D03"/>
    <w:rsid w:val="00A15252"/>
    <w:rsid w:val="00AB68DE"/>
    <w:rsid w:val="00AB73CF"/>
    <w:rsid w:val="00AC2228"/>
    <w:rsid w:val="00AF3DAB"/>
    <w:rsid w:val="00BA2236"/>
    <w:rsid w:val="00BD0446"/>
    <w:rsid w:val="00C1330B"/>
    <w:rsid w:val="00C737CC"/>
    <w:rsid w:val="00D13402"/>
    <w:rsid w:val="00D4686F"/>
    <w:rsid w:val="00D53EA7"/>
    <w:rsid w:val="00D75EE2"/>
    <w:rsid w:val="00D942AD"/>
    <w:rsid w:val="00DA4B90"/>
    <w:rsid w:val="00DD1981"/>
    <w:rsid w:val="00E01609"/>
    <w:rsid w:val="00E54F36"/>
    <w:rsid w:val="00ED536E"/>
    <w:rsid w:val="00F3764A"/>
    <w:rsid w:val="00F45878"/>
    <w:rsid w:val="00F63CB4"/>
    <w:rsid w:val="00F94000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5FBD"/>
    <w:pPr>
      <w:ind w:left="720"/>
      <w:contextualSpacing/>
    </w:pPr>
  </w:style>
  <w:style w:type="paragraph" w:styleId="a7">
    <w:name w:val="No Spacing"/>
    <w:uiPriority w:val="1"/>
    <w:qFormat/>
    <w:rsid w:val="00E01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8">
    <w:name w:val="Table Grid"/>
    <w:basedOn w:val="a1"/>
    <w:uiPriority w:val="59"/>
    <w:rsid w:val="00BA2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50</cp:revision>
  <cp:lastPrinted>2023-12-06T08:18:00Z</cp:lastPrinted>
  <dcterms:created xsi:type="dcterms:W3CDTF">2015-11-24T06:39:00Z</dcterms:created>
  <dcterms:modified xsi:type="dcterms:W3CDTF">2023-12-28T06:25:00Z</dcterms:modified>
</cp:coreProperties>
</file>