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211"/>
        <w:tblW w:w="9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9660"/>
      </w:tblGrid>
      <w:tr w:rsidR="008722C9" w:rsidTr="000E6585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722C9" w:rsidRDefault="008722C9" w:rsidP="000E6585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722C9" w:rsidRPr="00487F84" w:rsidTr="000E6585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722C9" w:rsidRPr="00487F84" w:rsidRDefault="008722C9" w:rsidP="000E6585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>АДМИНИСТРАЦИЯ</w:t>
            </w:r>
          </w:p>
          <w:p w:rsidR="008722C9" w:rsidRPr="00487F84" w:rsidRDefault="008722C9" w:rsidP="000E6585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8722C9" w:rsidRPr="00D13402" w:rsidRDefault="008722C9" w:rsidP="000E6585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>КРАСНОАРМЕЙСКОГО РАЙОНА</w:t>
            </w:r>
          </w:p>
          <w:p w:rsidR="008722C9" w:rsidRPr="00487F84" w:rsidRDefault="008722C9" w:rsidP="000E6585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  <w:r w:rsidRPr="00487F84">
              <w:rPr>
                <w:b/>
                <w:bCs/>
                <w:sz w:val="36"/>
                <w:szCs w:val="36"/>
              </w:rPr>
              <w:t>ПОСТАНОВЛЕНИЕ</w:t>
            </w:r>
          </w:p>
        </w:tc>
      </w:tr>
    </w:tbl>
    <w:p w:rsidR="008722C9" w:rsidRPr="007505BB" w:rsidRDefault="008722C9" w:rsidP="008722C9">
      <w:pPr>
        <w:tabs>
          <w:tab w:val="left" w:pos="900"/>
        </w:tabs>
      </w:pPr>
      <w:r w:rsidRPr="007505BB">
        <w:t>от «_</w:t>
      </w:r>
      <w:r w:rsidR="004D683B">
        <w:t>07</w:t>
      </w:r>
      <w:r w:rsidRPr="007505BB">
        <w:t>__» __</w:t>
      </w:r>
      <w:r w:rsidR="004D683B">
        <w:t>02__</w:t>
      </w:r>
      <w:r w:rsidRPr="007505BB">
        <w:t>202</w:t>
      </w:r>
      <w:r>
        <w:t>4</w:t>
      </w:r>
      <w:r w:rsidR="00E8514B">
        <w:t xml:space="preserve">г. </w:t>
      </w:r>
      <w:r w:rsidRPr="007505BB">
        <w:t xml:space="preserve">                         </w:t>
      </w:r>
      <w:r>
        <w:t xml:space="preserve">                        </w:t>
      </w:r>
      <w:r w:rsidRPr="007505BB">
        <w:t xml:space="preserve">                      </w:t>
      </w:r>
      <w:r w:rsidR="004D683B">
        <w:t xml:space="preserve">                           </w:t>
      </w:r>
      <w:r w:rsidRPr="007505BB">
        <w:t>№__</w:t>
      </w:r>
      <w:r w:rsidR="004D683B">
        <w:t>10</w:t>
      </w:r>
      <w:r w:rsidRPr="007505BB">
        <w:t>___</w:t>
      </w:r>
    </w:p>
    <w:p w:rsidR="008722C9" w:rsidRPr="00AA1DFF" w:rsidRDefault="008722C9" w:rsidP="008722C9">
      <w:pPr>
        <w:jc w:val="center"/>
      </w:pPr>
      <w:r w:rsidRPr="00AA1DFF">
        <w:t>станица Старонижестеблиевская</w:t>
      </w:r>
    </w:p>
    <w:p w:rsidR="008722C9" w:rsidRPr="007505BB" w:rsidRDefault="008722C9" w:rsidP="008722C9">
      <w:pPr>
        <w:jc w:val="center"/>
        <w:rPr>
          <w:sz w:val="28"/>
          <w:szCs w:val="28"/>
        </w:rPr>
      </w:pPr>
    </w:p>
    <w:p w:rsidR="008722C9" w:rsidRPr="007505BB" w:rsidRDefault="008722C9" w:rsidP="008722C9">
      <w:pPr>
        <w:jc w:val="center"/>
        <w:rPr>
          <w:sz w:val="28"/>
          <w:szCs w:val="28"/>
        </w:rPr>
      </w:pPr>
    </w:p>
    <w:p w:rsidR="008722C9" w:rsidRDefault="008722C9" w:rsidP="0087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присвоении адресов объектам недвижимости </w:t>
      </w:r>
    </w:p>
    <w:p w:rsidR="008722C9" w:rsidRDefault="008722C9" w:rsidP="0087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внесения в государственный адресный реестр </w:t>
      </w:r>
    </w:p>
    <w:p w:rsidR="008722C9" w:rsidRDefault="008722C9" w:rsidP="008722C9">
      <w:pPr>
        <w:jc w:val="center"/>
        <w:rPr>
          <w:b/>
          <w:sz w:val="28"/>
          <w:szCs w:val="28"/>
        </w:rPr>
      </w:pPr>
    </w:p>
    <w:p w:rsidR="008722C9" w:rsidRDefault="008722C9" w:rsidP="008722C9">
      <w:pPr>
        <w:rPr>
          <w:b/>
          <w:bCs/>
          <w:sz w:val="28"/>
          <w:szCs w:val="28"/>
        </w:rPr>
      </w:pPr>
    </w:p>
    <w:p w:rsidR="008722C9" w:rsidRPr="004150C1" w:rsidRDefault="008722C9" w:rsidP="008722C9">
      <w:pPr>
        <w:ind w:firstLine="709"/>
        <w:jc w:val="both"/>
        <w:rPr>
          <w:spacing w:val="20"/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6 октября 2003 года № 131-ФЗ «Об основных принципах организации местного самоуправления в Российской Федерации», в соответствии с </w:t>
      </w:r>
      <w:r w:rsidRPr="00126E2E">
        <w:rPr>
          <w:sz w:val="28"/>
          <w:szCs w:val="28"/>
        </w:rPr>
        <w:t>Федеральным законом</w:t>
      </w:r>
      <w:r>
        <w:rPr>
          <w:sz w:val="28"/>
          <w:szCs w:val="28"/>
        </w:rPr>
        <w:t xml:space="preserve"> от 19 ноября 2014 года  </w:t>
      </w:r>
      <w:r w:rsidR="00E8514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№ 1221-ФЗ </w:t>
      </w:r>
      <w:r w:rsidRPr="00CE2816">
        <w:rPr>
          <w:sz w:val="28"/>
          <w:szCs w:val="28"/>
        </w:rPr>
        <w:t>«</w:t>
      </w:r>
      <w:r>
        <w:rPr>
          <w:sz w:val="28"/>
          <w:szCs w:val="28"/>
        </w:rPr>
        <w:t>Об утверждении Правил присвоения, изменения и аннулирования адресов</w:t>
      </w:r>
      <w:r w:rsidRPr="00113FD5">
        <w:rPr>
          <w:sz w:val="28"/>
          <w:szCs w:val="28"/>
        </w:rPr>
        <w:t xml:space="preserve">», </w:t>
      </w:r>
      <w:r>
        <w:rPr>
          <w:sz w:val="28"/>
          <w:szCs w:val="28"/>
        </w:rPr>
        <w:t>Уставом Старонижестеблиевского сельского поселения Красноа</w:t>
      </w:r>
      <w:r>
        <w:rPr>
          <w:sz w:val="28"/>
          <w:szCs w:val="28"/>
        </w:rPr>
        <w:t>р</w:t>
      </w:r>
      <w:r>
        <w:rPr>
          <w:sz w:val="28"/>
          <w:szCs w:val="28"/>
        </w:rPr>
        <w:t xml:space="preserve">мейского района   </w:t>
      </w:r>
      <w:proofErr w:type="spellStart"/>
      <w:proofErr w:type="gramStart"/>
      <w:r w:rsidRPr="004150C1">
        <w:rPr>
          <w:sz w:val="28"/>
          <w:szCs w:val="28"/>
        </w:rPr>
        <w:t>п</w:t>
      </w:r>
      <w:proofErr w:type="spellEnd"/>
      <w:proofErr w:type="gramEnd"/>
      <w:r w:rsidRPr="004150C1">
        <w:rPr>
          <w:sz w:val="28"/>
          <w:szCs w:val="28"/>
        </w:rPr>
        <w:t xml:space="preserve"> о с т а </w:t>
      </w:r>
      <w:proofErr w:type="spellStart"/>
      <w:r w:rsidRPr="004150C1">
        <w:rPr>
          <w:sz w:val="28"/>
          <w:szCs w:val="28"/>
        </w:rPr>
        <w:t>н</w:t>
      </w:r>
      <w:proofErr w:type="spellEnd"/>
      <w:r w:rsidRPr="004150C1">
        <w:rPr>
          <w:sz w:val="28"/>
          <w:szCs w:val="28"/>
        </w:rPr>
        <w:t xml:space="preserve"> о в л я ю:</w:t>
      </w:r>
    </w:p>
    <w:p w:rsidR="008722C9" w:rsidRDefault="008722C9" w:rsidP="008722C9">
      <w:pPr>
        <w:ind w:firstLine="709"/>
        <w:jc w:val="both"/>
        <w:rPr>
          <w:sz w:val="28"/>
          <w:szCs w:val="28"/>
        </w:rPr>
      </w:pPr>
      <w:r w:rsidRPr="004150C1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Земельному участку с кадастровым номером </w:t>
      </w:r>
      <w:r w:rsidRPr="00B50E6C">
        <w:rPr>
          <w:color w:val="000000"/>
          <w:sz w:val="28"/>
          <w:szCs w:val="28"/>
        </w:rPr>
        <w:t>23:13:</w:t>
      </w:r>
      <w:r>
        <w:rPr>
          <w:color w:val="000000"/>
          <w:sz w:val="28"/>
          <w:szCs w:val="28"/>
        </w:rPr>
        <w:t>0401028</w:t>
      </w:r>
      <w:r w:rsidRPr="00B50E6C"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>380</w:t>
      </w:r>
      <w:r>
        <w:rPr>
          <w:sz w:val="28"/>
          <w:szCs w:val="28"/>
        </w:rPr>
        <w:t>, пл</w:t>
      </w:r>
      <w:r>
        <w:rPr>
          <w:sz w:val="28"/>
          <w:szCs w:val="28"/>
        </w:rPr>
        <w:t>о</w:t>
      </w:r>
      <w:r>
        <w:rPr>
          <w:sz w:val="28"/>
          <w:szCs w:val="28"/>
        </w:rPr>
        <w:t>щадью 500 кв. м, расположенному по ул.</w:t>
      </w:r>
      <w:r w:rsidR="00E8514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Афанасенко</w:t>
      </w:r>
      <w:proofErr w:type="spellEnd"/>
      <w:r>
        <w:rPr>
          <w:sz w:val="28"/>
          <w:szCs w:val="28"/>
        </w:rPr>
        <w:t xml:space="preserve"> в станице </w:t>
      </w:r>
      <w:proofErr w:type="spellStart"/>
      <w:r>
        <w:rPr>
          <w:sz w:val="28"/>
          <w:szCs w:val="28"/>
        </w:rPr>
        <w:t>Старониж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стеблиевской</w:t>
      </w:r>
      <w:proofErr w:type="spellEnd"/>
      <w:r>
        <w:rPr>
          <w:sz w:val="28"/>
          <w:szCs w:val="28"/>
        </w:rPr>
        <w:t xml:space="preserve">, присвоить адрес: Российская Федерация, Краснодарский край, Красноармейский муниципальный район, </w:t>
      </w:r>
      <w:proofErr w:type="spellStart"/>
      <w:r>
        <w:rPr>
          <w:sz w:val="28"/>
          <w:szCs w:val="28"/>
        </w:rPr>
        <w:t>Старонижестеблиевское</w:t>
      </w:r>
      <w:proofErr w:type="spellEnd"/>
      <w:r>
        <w:rPr>
          <w:sz w:val="28"/>
          <w:szCs w:val="28"/>
        </w:rPr>
        <w:t xml:space="preserve"> сельское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селение, станица </w:t>
      </w:r>
      <w:proofErr w:type="spellStart"/>
      <w:r>
        <w:rPr>
          <w:sz w:val="28"/>
          <w:szCs w:val="28"/>
        </w:rPr>
        <w:t>Старонижестеблиевская</w:t>
      </w:r>
      <w:proofErr w:type="spellEnd"/>
      <w:r>
        <w:rPr>
          <w:sz w:val="28"/>
          <w:szCs w:val="28"/>
        </w:rPr>
        <w:t xml:space="preserve">, улица </w:t>
      </w:r>
      <w:proofErr w:type="spellStart"/>
      <w:r>
        <w:rPr>
          <w:sz w:val="28"/>
          <w:szCs w:val="28"/>
        </w:rPr>
        <w:t>Афанасенко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>/у 188А.</w:t>
      </w:r>
    </w:p>
    <w:p w:rsidR="008722C9" w:rsidRDefault="008722C9" w:rsidP="008722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Земельному участку с кадастровым номером </w:t>
      </w:r>
      <w:r w:rsidRPr="00B50E6C">
        <w:rPr>
          <w:color w:val="000000"/>
          <w:sz w:val="28"/>
          <w:szCs w:val="28"/>
        </w:rPr>
        <w:t>23:13:</w:t>
      </w:r>
      <w:r>
        <w:rPr>
          <w:color w:val="000000"/>
          <w:sz w:val="28"/>
          <w:szCs w:val="28"/>
        </w:rPr>
        <w:t>0401028</w:t>
      </w:r>
      <w:r w:rsidRPr="00B50E6C"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>381</w:t>
      </w:r>
      <w:r>
        <w:rPr>
          <w:sz w:val="28"/>
          <w:szCs w:val="28"/>
        </w:rPr>
        <w:t>, пл</w:t>
      </w:r>
      <w:r>
        <w:rPr>
          <w:sz w:val="28"/>
          <w:szCs w:val="28"/>
        </w:rPr>
        <w:t>о</w:t>
      </w:r>
      <w:r>
        <w:rPr>
          <w:sz w:val="28"/>
          <w:szCs w:val="28"/>
        </w:rPr>
        <w:t>щадью 500 кв. м, расположенному по ул.</w:t>
      </w:r>
      <w:r w:rsidR="00E8514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Афанасенко</w:t>
      </w:r>
      <w:proofErr w:type="spellEnd"/>
      <w:r>
        <w:rPr>
          <w:sz w:val="28"/>
          <w:szCs w:val="28"/>
        </w:rPr>
        <w:t xml:space="preserve"> в станице </w:t>
      </w:r>
      <w:proofErr w:type="spellStart"/>
      <w:r>
        <w:rPr>
          <w:sz w:val="28"/>
          <w:szCs w:val="28"/>
        </w:rPr>
        <w:t>Старониж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стеблиевской</w:t>
      </w:r>
      <w:proofErr w:type="spellEnd"/>
      <w:r>
        <w:rPr>
          <w:sz w:val="28"/>
          <w:szCs w:val="28"/>
        </w:rPr>
        <w:t xml:space="preserve">, присвоить адрес: Российская Федерация, Краснодарский край, Красноармейский муниципальный район, </w:t>
      </w:r>
      <w:proofErr w:type="spellStart"/>
      <w:r>
        <w:rPr>
          <w:sz w:val="28"/>
          <w:szCs w:val="28"/>
        </w:rPr>
        <w:t>Старонижестеблиевское</w:t>
      </w:r>
      <w:proofErr w:type="spellEnd"/>
      <w:r>
        <w:rPr>
          <w:sz w:val="28"/>
          <w:szCs w:val="28"/>
        </w:rPr>
        <w:t xml:space="preserve"> сельское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селение, станица </w:t>
      </w:r>
      <w:proofErr w:type="spellStart"/>
      <w:r>
        <w:rPr>
          <w:sz w:val="28"/>
          <w:szCs w:val="28"/>
        </w:rPr>
        <w:t>Старонижестеблиевская</w:t>
      </w:r>
      <w:proofErr w:type="spellEnd"/>
      <w:r>
        <w:rPr>
          <w:sz w:val="28"/>
          <w:szCs w:val="28"/>
        </w:rPr>
        <w:t xml:space="preserve">, улица </w:t>
      </w:r>
      <w:proofErr w:type="spellStart"/>
      <w:r>
        <w:rPr>
          <w:sz w:val="28"/>
          <w:szCs w:val="28"/>
        </w:rPr>
        <w:t>Афанасенко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>/у 188Б.</w:t>
      </w:r>
    </w:p>
    <w:p w:rsidR="008722C9" w:rsidRDefault="008722C9" w:rsidP="008722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3B44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Земельному участку с кадастровым номером </w:t>
      </w:r>
      <w:r w:rsidRPr="00B50E6C">
        <w:rPr>
          <w:color w:val="000000"/>
          <w:sz w:val="28"/>
          <w:szCs w:val="28"/>
        </w:rPr>
        <w:t>23:13:</w:t>
      </w:r>
      <w:r>
        <w:rPr>
          <w:color w:val="000000"/>
          <w:sz w:val="28"/>
          <w:szCs w:val="28"/>
        </w:rPr>
        <w:t>0401028</w:t>
      </w:r>
      <w:r w:rsidRPr="00B50E6C"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>382</w:t>
      </w:r>
      <w:r>
        <w:rPr>
          <w:sz w:val="28"/>
          <w:szCs w:val="28"/>
        </w:rPr>
        <w:t>, пл</w:t>
      </w:r>
      <w:r>
        <w:rPr>
          <w:sz w:val="28"/>
          <w:szCs w:val="28"/>
        </w:rPr>
        <w:t>о</w:t>
      </w:r>
      <w:r>
        <w:rPr>
          <w:sz w:val="28"/>
          <w:szCs w:val="28"/>
        </w:rPr>
        <w:t>щадью 500 кв. м, расположенному по ул.</w:t>
      </w:r>
      <w:r w:rsidR="00E8514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Афанасенко</w:t>
      </w:r>
      <w:proofErr w:type="spellEnd"/>
      <w:r>
        <w:rPr>
          <w:sz w:val="28"/>
          <w:szCs w:val="28"/>
        </w:rPr>
        <w:t xml:space="preserve"> в станице </w:t>
      </w:r>
      <w:proofErr w:type="spellStart"/>
      <w:r>
        <w:rPr>
          <w:sz w:val="28"/>
          <w:szCs w:val="28"/>
        </w:rPr>
        <w:t>Старониж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стеблиевской</w:t>
      </w:r>
      <w:proofErr w:type="spellEnd"/>
      <w:r>
        <w:rPr>
          <w:sz w:val="28"/>
          <w:szCs w:val="28"/>
        </w:rPr>
        <w:t xml:space="preserve">, присвоить адрес: Российская Федерация, Краснодарский край, Красноармейский муниципальный район, </w:t>
      </w:r>
      <w:proofErr w:type="spellStart"/>
      <w:r>
        <w:rPr>
          <w:sz w:val="28"/>
          <w:szCs w:val="28"/>
        </w:rPr>
        <w:t>Старонижестеблиевское</w:t>
      </w:r>
      <w:proofErr w:type="spellEnd"/>
      <w:r>
        <w:rPr>
          <w:sz w:val="28"/>
          <w:szCs w:val="28"/>
        </w:rPr>
        <w:t xml:space="preserve"> сельское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селение, станица </w:t>
      </w:r>
      <w:proofErr w:type="spellStart"/>
      <w:r>
        <w:rPr>
          <w:sz w:val="28"/>
          <w:szCs w:val="28"/>
        </w:rPr>
        <w:t>Старонижестеблиевская</w:t>
      </w:r>
      <w:proofErr w:type="spellEnd"/>
      <w:r>
        <w:rPr>
          <w:sz w:val="28"/>
          <w:szCs w:val="28"/>
        </w:rPr>
        <w:t xml:space="preserve">, улица </w:t>
      </w:r>
      <w:proofErr w:type="spellStart"/>
      <w:r>
        <w:rPr>
          <w:sz w:val="28"/>
          <w:szCs w:val="28"/>
        </w:rPr>
        <w:t>Афанасенко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>/у 188Г.</w:t>
      </w:r>
    </w:p>
    <w:p w:rsidR="008722C9" w:rsidRDefault="008722C9" w:rsidP="008722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Жилому дому с кадастровым номером 23:13:0401022:358, площадью 47,7 кв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 xml:space="preserve">, расположенному по ул. Красноармейская в станице </w:t>
      </w:r>
      <w:proofErr w:type="spellStart"/>
      <w:r>
        <w:rPr>
          <w:sz w:val="28"/>
          <w:szCs w:val="28"/>
        </w:rPr>
        <w:t>Старонижесте</w:t>
      </w:r>
      <w:r>
        <w:rPr>
          <w:sz w:val="28"/>
          <w:szCs w:val="28"/>
        </w:rPr>
        <w:t>б</w:t>
      </w:r>
      <w:r>
        <w:rPr>
          <w:sz w:val="28"/>
          <w:szCs w:val="28"/>
        </w:rPr>
        <w:t>лиевской</w:t>
      </w:r>
      <w:proofErr w:type="spellEnd"/>
      <w:r>
        <w:rPr>
          <w:sz w:val="28"/>
          <w:szCs w:val="28"/>
        </w:rPr>
        <w:t>, присвоить адрес: Российская Федерация, Краснодарский край, Кра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ноармейский муниципальный район, </w:t>
      </w:r>
      <w:proofErr w:type="spellStart"/>
      <w:r>
        <w:rPr>
          <w:sz w:val="28"/>
          <w:szCs w:val="28"/>
        </w:rPr>
        <w:t>Старонижестеблиевское</w:t>
      </w:r>
      <w:proofErr w:type="spellEnd"/>
      <w:r>
        <w:rPr>
          <w:sz w:val="28"/>
          <w:szCs w:val="28"/>
        </w:rPr>
        <w:t xml:space="preserve"> сельское посел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ние, станица Старонижестеблиевская, улица Красноармейская, д. 29А.</w:t>
      </w:r>
    </w:p>
    <w:p w:rsidR="008722C9" w:rsidRDefault="008722C9" w:rsidP="008722C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 w:rsidRPr="00A21D17">
        <w:rPr>
          <w:sz w:val="28"/>
          <w:szCs w:val="28"/>
        </w:rPr>
        <w:t>Контроль за</w:t>
      </w:r>
      <w:proofErr w:type="gramEnd"/>
      <w:r w:rsidRPr="00A21D17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выполнением</w:t>
      </w:r>
      <w:r w:rsidRPr="00A21D17">
        <w:rPr>
          <w:sz w:val="28"/>
          <w:szCs w:val="28"/>
        </w:rPr>
        <w:t xml:space="preserve"> настоящего постановления </w:t>
      </w:r>
      <w:r w:rsidRPr="00A55248">
        <w:rPr>
          <w:sz w:val="28"/>
          <w:szCs w:val="28"/>
        </w:rPr>
        <w:t>возложить на з</w:t>
      </w:r>
      <w:r w:rsidRPr="00A55248">
        <w:rPr>
          <w:sz w:val="28"/>
          <w:szCs w:val="28"/>
        </w:rPr>
        <w:t>а</w:t>
      </w:r>
      <w:r w:rsidRPr="00A55248">
        <w:rPr>
          <w:sz w:val="28"/>
          <w:szCs w:val="28"/>
        </w:rPr>
        <w:t>местителя г</w:t>
      </w:r>
      <w:r>
        <w:rPr>
          <w:sz w:val="28"/>
          <w:szCs w:val="28"/>
        </w:rPr>
        <w:t>лавы Старонижестеблиевского сельского поселения Красноарме</w:t>
      </w:r>
      <w:r>
        <w:rPr>
          <w:sz w:val="28"/>
          <w:szCs w:val="28"/>
        </w:rPr>
        <w:t>й</w:t>
      </w:r>
      <w:r>
        <w:rPr>
          <w:sz w:val="28"/>
          <w:szCs w:val="28"/>
        </w:rPr>
        <w:t>ского района</w:t>
      </w:r>
      <w:r w:rsidRPr="00A55248">
        <w:rPr>
          <w:sz w:val="28"/>
          <w:szCs w:val="28"/>
        </w:rPr>
        <w:t xml:space="preserve"> Е.Е.</w:t>
      </w:r>
      <w:r>
        <w:rPr>
          <w:sz w:val="28"/>
          <w:szCs w:val="28"/>
        </w:rPr>
        <w:t xml:space="preserve"> </w:t>
      </w:r>
      <w:r w:rsidRPr="00A55248">
        <w:rPr>
          <w:sz w:val="28"/>
          <w:szCs w:val="28"/>
        </w:rPr>
        <w:t>Черепанову.</w:t>
      </w:r>
    </w:p>
    <w:p w:rsidR="008722C9" w:rsidRPr="00126E2E" w:rsidRDefault="008722C9" w:rsidP="008722C9">
      <w:pPr>
        <w:ind w:right="-284" w:firstLine="709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126E2E">
        <w:rPr>
          <w:sz w:val="28"/>
          <w:szCs w:val="28"/>
        </w:rPr>
        <w:t xml:space="preserve">Постановление вступает в силу со дня его подписания. </w:t>
      </w:r>
    </w:p>
    <w:p w:rsidR="008722C9" w:rsidRDefault="008722C9" w:rsidP="008722C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8514B" w:rsidRDefault="008722C9" w:rsidP="008722C9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8722C9" w:rsidRPr="00AA1DFF" w:rsidRDefault="008722C9" w:rsidP="008722C9">
      <w:pPr>
        <w:jc w:val="both"/>
        <w:rPr>
          <w:sz w:val="28"/>
          <w:szCs w:val="28"/>
        </w:rPr>
      </w:pPr>
      <w:proofErr w:type="spellStart"/>
      <w:r w:rsidRPr="00AA1DFF">
        <w:rPr>
          <w:sz w:val="28"/>
          <w:szCs w:val="28"/>
        </w:rPr>
        <w:t>Старонижестеблиевского</w:t>
      </w:r>
      <w:proofErr w:type="spellEnd"/>
      <w:r w:rsidRPr="00AA1DFF">
        <w:rPr>
          <w:sz w:val="28"/>
          <w:szCs w:val="28"/>
        </w:rPr>
        <w:t xml:space="preserve"> сельского поселения</w:t>
      </w:r>
    </w:p>
    <w:p w:rsidR="00E8514B" w:rsidRDefault="008722C9" w:rsidP="00E8514B">
      <w:pPr>
        <w:jc w:val="both"/>
        <w:rPr>
          <w:sz w:val="28"/>
          <w:szCs w:val="28"/>
        </w:rPr>
      </w:pPr>
      <w:r w:rsidRPr="00AA1DFF">
        <w:rPr>
          <w:sz w:val="28"/>
          <w:szCs w:val="28"/>
        </w:rPr>
        <w:t xml:space="preserve">Красноармейского района                                                    </w:t>
      </w:r>
      <w:r>
        <w:rPr>
          <w:sz w:val="28"/>
          <w:szCs w:val="28"/>
        </w:rPr>
        <w:t xml:space="preserve">          </w:t>
      </w:r>
      <w:r w:rsidRPr="00AA1DFF">
        <w:rPr>
          <w:sz w:val="28"/>
          <w:szCs w:val="28"/>
        </w:rPr>
        <w:t xml:space="preserve"> </w:t>
      </w:r>
      <w:r w:rsidR="00E8514B">
        <w:rPr>
          <w:sz w:val="28"/>
          <w:szCs w:val="28"/>
        </w:rPr>
        <w:t xml:space="preserve">      </w:t>
      </w:r>
      <w:r w:rsidRPr="00AA1DF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В.В. </w:t>
      </w:r>
      <w:proofErr w:type="spellStart"/>
      <w:r>
        <w:rPr>
          <w:sz w:val="28"/>
          <w:szCs w:val="28"/>
        </w:rPr>
        <w:t>Новак</w:t>
      </w:r>
      <w:proofErr w:type="spellEnd"/>
    </w:p>
    <w:sectPr w:rsidR="00E8514B" w:rsidSect="00E8514B">
      <w:headerReference w:type="even" r:id="rId7"/>
      <w:pgSz w:w="11906" w:h="16838"/>
      <w:pgMar w:top="567" w:right="567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355" w:rsidRDefault="006E0355" w:rsidP="00510832">
      <w:r>
        <w:separator/>
      </w:r>
    </w:p>
  </w:endnote>
  <w:endnote w:type="continuationSeparator" w:id="0">
    <w:p w:rsidR="006E0355" w:rsidRDefault="006E0355" w:rsidP="005108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355" w:rsidRDefault="006E0355" w:rsidP="00510832">
      <w:r>
        <w:separator/>
      </w:r>
    </w:p>
  </w:footnote>
  <w:footnote w:type="continuationSeparator" w:id="0">
    <w:p w:rsidR="006E0355" w:rsidRDefault="006E0355" w:rsidP="005108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5CA6" w:rsidRDefault="00FA6F5E" w:rsidP="0055451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722C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65CA6" w:rsidRDefault="006E035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22C9"/>
    <w:rsid w:val="004D683B"/>
    <w:rsid w:val="00510832"/>
    <w:rsid w:val="006E0355"/>
    <w:rsid w:val="008722C9"/>
    <w:rsid w:val="00E8514B"/>
    <w:rsid w:val="00ED45B3"/>
    <w:rsid w:val="00FA6F5E"/>
    <w:rsid w:val="00FD73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2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22C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22C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3">
    <w:name w:val="header"/>
    <w:basedOn w:val="a"/>
    <w:link w:val="a4"/>
    <w:rsid w:val="008722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8722C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8722C9"/>
  </w:style>
  <w:style w:type="paragraph" w:styleId="a6">
    <w:name w:val="Plain Text"/>
    <w:basedOn w:val="a"/>
    <w:link w:val="a7"/>
    <w:rsid w:val="008722C9"/>
    <w:rPr>
      <w:rFonts w:ascii="Courier New" w:hAnsi="Courier New"/>
      <w:sz w:val="20"/>
    </w:rPr>
  </w:style>
  <w:style w:type="character" w:customStyle="1" w:styleId="a7">
    <w:name w:val="Текст Знак"/>
    <w:basedOn w:val="a0"/>
    <w:link w:val="a6"/>
    <w:rsid w:val="008722C9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722C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722C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375</Words>
  <Characters>2140</Characters>
  <Application>Microsoft Office Word</Application>
  <DocSecurity>0</DocSecurity>
  <Lines>17</Lines>
  <Paragraphs>5</Paragraphs>
  <ScaleCrop>false</ScaleCrop>
  <Company>123</Company>
  <LinksUpToDate>false</LinksUpToDate>
  <CharactersWithSpaces>2510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7</cp:revision>
  <cp:lastPrinted>2024-02-07T06:08:00Z</cp:lastPrinted>
  <dcterms:created xsi:type="dcterms:W3CDTF">2024-02-07T05:47:00Z</dcterms:created>
  <dcterms:modified xsi:type="dcterms:W3CDTF">2024-03-04T12:17:00Z</dcterms:modified>
</cp:coreProperties>
</file>