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84" w:rsidRDefault="001E7B5B" w:rsidP="002B632D">
      <w:pPr>
        <w:pStyle w:val="ac"/>
        <w:jc w:val="right"/>
      </w:pPr>
      <w:r w:rsidRPr="001E7B5B">
        <w:rPr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32D">
        <w:t xml:space="preserve">                                                                               ПРОЕКТ</w:t>
      </w:r>
    </w:p>
    <w:p w:rsidR="001E7B5B" w:rsidRPr="001E7B5B" w:rsidRDefault="001E7B5B" w:rsidP="001E7B5B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B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E7B5B" w:rsidRPr="001E7B5B" w:rsidRDefault="001E7B5B" w:rsidP="001E7B5B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B5B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 СЕЛЬСКОГО ПОСЕЛЕНИЯ</w:t>
      </w:r>
    </w:p>
    <w:p w:rsidR="001E7B5B" w:rsidRPr="001E7B5B" w:rsidRDefault="001E7B5B" w:rsidP="001E7B5B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B5B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1E7B5B" w:rsidRDefault="001E7B5B" w:rsidP="001E7B5B">
      <w:pPr>
        <w:pStyle w:val="ac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7B5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E7B5B" w:rsidRPr="001E7B5B" w:rsidRDefault="001E7B5B" w:rsidP="001E7B5B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B5B" w:rsidRDefault="001E7B5B" w:rsidP="001E7B5B">
      <w:pPr>
        <w:pStyle w:val="ac"/>
        <w:rPr>
          <w:rFonts w:ascii="Times New Roman" w:hAnsi="Times New Roman" w:cs="Times New Roman"/>
          <w:bCs/>
        </w:rPr>
      </w:pPr>
      <w:r w:rsidRPr="001E7B5B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 xml:space="preserve">     </w:t>
      </w:r>
      <w:r w:rsidRPr="001E7B5B">
        <w:rPr>
          <w:rFonts w:ascii="Times New Roman" w:hAnsi="Times New Roman" w:cs="Times New Roman"/>
          <w:bCs/>
        </w:rPr>
        <w:t xml:space="preserve"> »   </w:t>
      </w:r>
      <w:r>
        <w:rPr>
          <w:rFonts w:ascii="Times New Roman" w:hAnsi="Times New Roman" w:cs="Times New Roman"/>
          <w:bCs/>
        </w:rPr>
        <w:t xml:space="preserve">      </w:t>
      </w:r>
      <w:r w:rsidRPr="001E7B5B">
        <w:rPr>
          <w:rFonts w:ascii="Times New Roman" w:hAnsi="Times New Roman" w:cs="Times New Roman"/>
          <w:bCs/>
        </w:rPr>
        <w:t xml:space="preserve"> 2024 г.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</w:t>
      </w:r>
      <w:r w:rsidRPr="001E7B5B">
        <w:rPr>
          <w:rFonts w:ascii="Times New Roman" w:hAnsi="Times New Roman" w:cs="Times New Roman"/>
          <w:bCs/>
        </w:rPr>
        <w:t>№</w:t>
      </w:r>
      <w:r>
        <w:rPr>
          <w:rFonts w:ascii="Times New Roman" w:hAnsi="Times New Roman" w:cs="Times New Roman"/>
          <w:bCs/>
        </w:rPr>
        <w:t xml:space="preserve">  </w:t>
      </w:r>
    </w:p>
    <w:p w:rsidR="001E7B5B" w:rsidRDefault="001E7B5B" w:rsidP="001E7B5B">
      <w:pPr>
        <w:pStyle w:val="ac"/>
        <w:jc w:val="center"/>
        <w:rPr>
          <w:rFonts w:ascii="Times New Roman" w:hAnsi="Times New Roman" w:cs="Times New Roman"/>
          <w:bCs/>
        </w:rPr>
      </w:pPr>
      <w:r w:rsidRPr="001E7B5B">
        <w:rPr>
          <w:rFonts w:ascii="Times New Roman" w:hAnsi="Times New Roman" w:cs="Times New Roman"/>
        </w:rPr>
        <w:t xml:space="preserve">станица </w:t>
      </w:r>
      <w:proofErr w:type="spellStart"/>
      <w:r w:rsidRPr="001E7B5B">
        <w:rPr>
          <w:rFonts w:ascii="Times New Roman" w:hAnsi="Times New Roman" w:cs="Times New Roman"/>
        </w:rPr>
        <w:t>Старонижестеблиевская</w:t>
      </w:r>
      <w:proofErr w:type="spellEnd"/>
    </w:p>
    <w:p w:rsidR="001E7B5B" w:rsidRDefault="001E7B5B" w:rsidP="001E7B5B">
      <w:pPr>
        <w:pStyle w:val="ac"/>
        <w:rPr>
          <w:rFonts w:ascii="Times New Roman" w:hAnsi="Times New Roman" w:cs="Times New Roman"/>
          <w:bCs/>
        </w:rPr>
      </w:pPr>
    </w:p>
    <w:p w:rsidR="002A7B84" w:rsidRDefault="002A7B84" w:rsidP="001E7B5B">
      <w:pPr>
        <w:pStyle w:val="ac"/>
      </w:pPr>
    </w:p>
    <w:p w:rsidR="001E7B5B" w:rsidRPr="001E7B5B" w:rsidRDefault="001E7B5B" w:rsidP="001E7B5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5B">
        <w:rPr>
          <w:rFonts w:ascii="Times New Roman" w:hAnsi="Times New Roman" w:cs="Times New Roman"/>
          <w:b/>
          <w:sz w:val="28"/>
          <w:szCs w:val="28"/>
        </w:rPr>
        <w:t>Об утверждении правил использования водных объектов общего пользования, расположе</w:t>
      </w:r>
      <w:r w:rsidR="00DE227A">
        <w:rPr>
          <w:rFonts w:ascii="Times New Roman" w:hAnsi="Times New Roman" w:cs="Times New Roman"/>
          <w:b/>
          <w:sz w:val="28"/>
          <w:szCs w:val="28"/>
        </w:rPr>
        <w:t xml:space="preserve">нных на территории </w:t>
      </w:r>
      <w:proofErr w:type="spellStart"/>
      <w:r w:rsidR="00DE227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E7B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для личных и бытовых нужд</w:t>
      </w:r>
    </w:p>
    <w:p w:rsidR="001E7B5B" w:rsidRDefault="001E7B5B" w:rsidP="001E7B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B5B" w:rsidRDefault="001E7B5B" w:rsidP="001E7B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B5B" w:rsidRDefault="001E7B5B" w:rsidP="001E7B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B5B" w:rsidRPr="001E7B5B" w:rsidRDefault="00DE227A" w:rsidP="001E7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статьи 27 Водного кодекса Российской Федерации, руководствуясь Федеральным законом от 6 октября 2003 года №131-ФЗ «Об общих</w:t>
      </w:r>
      <w:r w:rsidR="008E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8E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 Краснодарского края</w:t>
      </w:r>
      <w:r w:rsidR="008E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30 июня 2006 года </w:t>
      </w:r>
      <w:r w:rsidR="008E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536 «Об утверждении правил охраны</w:t>
      </w:r>
      <w:r w:rsidR="008E5764">
        <w:rPr>
          <w:rFonts w:ascii="Times New Roman" w:hAnsi="Times New Roman" w:cs="Times New Roman"/>
          <w:sz w:val="28"/>
          <w:szCs w:val="28"/>
        </w:rPr>
        <w:t xml:space="preserve"> жизни людей на водных объектах в Краснодарском крае и правил пользования водными объектами в Краснодарском крае для плавания на</w:t>
      </w:r>
      <w:proofErr w:type="gramEnd"/>
      <w:r w:rsidR="008E5764">
        <w:rPr>
          <w:rFonts w:ascii="Times New Roman" w:hAnsi="Times New Roman" w:cs="Times New Roman"/>
          <w:sz w:val="28"/>
          <w:szCs w:val="28"/>
        </w:rPr>
        <w:t xml:space="preserve"> маломерных судах», в целях осуществления мероприятий по обеспечению безопасности людей, охране их жизни и здоровья на водных объектах на территории </w:t>
      </w:r>
      <w:proofErr w:type="spellStart"/>
      <w:r w:rsidR="008E57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E576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 </w:t>
      </w:r>
      <w:proofErr w:type="spellStart"/>
      <w:proofErr w:type="gramStart"/>
      <w:r w:rsidR="008E57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E7B5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1E7B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E7B5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E7B5B" w:rsidRPr="001E7B5B" w:rsidRDefault="001E7B5B" w:rsidP="001E7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B5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1E7B5B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E7B5B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</w:t>
      </w:r>
      <w:r w:rsidR="008E5764">
        <w:rPr>
          <w:rFonts w:ascii="Times New Roman" w:hAnsi="Times New Roman" w:cs="Times New Roman"/>
          <w:sz w:val="28"/>
          <w:szCs w:val="28"/>
        </w:rPr>
        <w:t xml:space="preserve">нных на территории </w:t>
      </w:r>
      <w:proofErr w:type="spellStart"/>
      <w:r w:rsidR="008E57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7B5B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8E5764">
        <w:rPr>
          <w:rFonts w:ascii="Times New Roman" w:hAnsi="Times New Roman" w:cs="Times New Roman"/>
          <w:sz w:val="28"/>
          <w:szCs w:val="28"/>
        </w:rPr>
        <w:t xml:space="preserve">ия </w:t>
      </w:r>
      <w:r w:rsidRPr="001E7B5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E5764">
        <w:rPr>
          <w:rFonts w:ascii="Times New Roman" w:hAnsi="Times New Roman" w:cs="Times New Roman"/>
          <w:sz w:val="28"/>
          <w:szCs w:val="28"/>
        </w:rPr>
        <w:t xml:space="preserve"> образования Красноармейского</w:t>
      </w:r>
      <w:r w:rsidRPr="001E7B5B">
        <w:rPr>
          <w:rFonts w:ascii="Times New Roman" w:hAnsi="Times New Roman" w:cs="Times New Roman"/>
          <w:sz w:val="28"/>
          <w:szCs w:val="28"/>
        </w:rPr>
        <w:t xml:space="preserve"> района, для личных и бытовых нужд согласно приложению № 1.</w:t>
      </w:r>
    </w:p>
    <w:p w:rsidR="001E7B5B" w:rsidRPr="001E7B5B" w:rsidRDefault="001E7B5B" w:rsidP="001E7B5B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1E7B5B">
        <w:rPr>
          <w:sz w:val="28"/>
          <w:szCs w:val="28"/>
        </w:rPr>
        <w:t xml:space="preserve">2. Утвердить </w:t>
      </w:r>
      <w:r w:rsidRPr="001E7B5B">
        <w:rPr>
          <w:rFonts w:eastAsia="Calibri"/>
          <w:color w:val="000000"/>
          <w:sz w:val="28"/>
          <w:szCs w:val="28"/>
          <w:lang w:eastAsia="en-US"/>
        </w:rPr>
        <w:t xml:space="preserve">состав комиссии по обследованию земельных участков, граничащих с водными объектами общего пользования и их береговыми полосами в границах </w:t>
      </w:r>
      <w:proofErr w:type="spellStart"/>
      <w:r w:rsidR="008E5764">
        <w:rPr>
          <w:sz w:val="28"/>
          <w:szCs w:val="28"/>
        </w:rPr>
        <w:t>Старонижестеблиевского</w:t>
      </w:r>
      <w:proofErr w:type="spellEnd"/>
      <w:r w:rsidR="008E5764">
        <w:rPr>
          <w:sz w:val="28"/>
          <w:szCs w:val="28"/>
        </w:rPr>
        <w:t xml:space="preserve"> сельского</w:t>
      </w:r>
      <w:r w:rsidRPr="001E7B5B">
        <w:rPr>
          <w:sz w:val="28"/>
          <w:szCs w:val="28"/>
        </w:rPr>
        <w:t xml:space="preserve"> поселени</w:t>
      </w:r>
      <w:r w:rsidR="007725C5">
        <w:rPr>
          <w:sz w:val="28"/>
          <w:szCs w:val="28"/>
        </w:rPr>
        <w:t>я</w:t>
      </w:r>
      <w:r w:rsidR="007725C5">
        <w:rPr>
          <w:rFonts w:eastAsia="Calibri"/>
          <w:color w:val="000000"/>
          <w:sz w:val="28"/>
          <w:szCs w:val="28"/>
          <w:lang w:eastAsia="en-US"/>
        </w:rPr>
        <w:t>, согласно приложению № 2</w:t>
      </w:r>
      <w:r w:rsidRPr="001E7B5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A7B84" w:rsidRPr="001E7B5B" w:rsidRDefault="002A7B84" w:rsidP="001E7B5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B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proofErr w:type="spellStart"/>
      <w:r w:rsidRPr="001E7B5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7B5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 - телекоммуникационной сети «Интернет»  </w:t>
      </w:r>
      <w:hyperlink r:id="rId8" w:history="1">
        <w:proofErr w:type="spellStart"/>
        <w:r w:rsidRPr="001E7B5B">
          <w:rPr>
            <w:rStyle w:val="ab"/>
            <w:rFonts w:ascii="Times New Roman" w:hAnsi="Times New Roman" w:cs="Times New Roman"/>
            <w:sz w:val="28"/>
            <w:szCs w:val="28"/>
          </w:rPr>
          <w:t>snsteblievskaya.ru</w:t>
        </w:r>
        <w:proofErr w:type="spellEnd"/>
      </w:hyperlink>
      <w:r w:rsidRPr="001E7B5B">
        <w:rPr>
          <w:rFonts w:ascii="Times New Roman" w:hAnsi="Times New Roman" w:cs="Times New Roman"/>
          <w:sz w:val="28"/>
          <w:szCs w:val="28"/>
        </w:rPr>
        <w:t>.</w:t>
      </w:r>
    </w:p>
    <w:p w:rsidR="002A7B84" w:rsidRPr="001E7B5B" w:rsidRDefault="002A7B84" w:rsidP="001E7B5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E7B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7B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1E7B5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7B5B"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1E7B5B" w:rsidRPr="001E7B5B" w:rsidRDefault="001E7B5B" w:rsidP="001E7B5B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1E7B5B">
        <w:rPr>
          <w:rFonts w:eastAsia="Calibri"/>
          <w:sz w:val="28"/>
          <w:szCs w:val="28"/>
        </w:rPr>
        <w:t xml:space="preserve">4. Постановление вступает в законную силу после </w:t>
      </w:r>
      <w:r>
        <w:rPr>
          <w:rFonts w:eastAsia="Calibri"/>
          <w:sz w:val="28"/>
          <w:szCs w:val="28"/>
        </w:rPr>
        <w:t>его официального обнародования</w:t>
      </w:r>
      <w:r w:rsidRPr="001E7B5B">
        <w:rPr>
          <w:rFonts w:eastAsia="Calibri"/>
          <w:sz w:val="28"/>
          <w:szCs w:val="28"/>
        </w:rPr>
        <w:t>.</w:t>
      </w:r>
    </w:p>
    <w:p w:rsidR="002A7B84" w:rsidRPr="001E7B5B" w:rsidRDefault="002A7B84" w:rsidP="001E7B5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B84" w:rsidRPr="001E7B5B" w:rsidRDefault="002A7B84" w:rsidP="001E7B5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E7B5B">
        <w:rPr>
          <w:rFonts w:ascii="Times New Roman" w:hAnsi="Times New Roman" w:cs="Times New Roman"/>
          <w:sz w:val="28"/>
          <w:szCs w:val="28"/>
        </w:rPr>
        <w:t>Глава</w:t>
      </w:r>
    </w:p>
    <w:p w:rsidR="002A7B84" w:rsidRPr="001E7B5B" w:rsidRDefault="002A7B84" w:rsidP="001E7B5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B5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7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84" w:rsidRPr="001E7B5B" w:rsidRDefault="002A7B84" w:rsidP="001E7B5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E7B5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632D" w:rsidRPr="006A2913" w:rsidRDefault="002A7B84" w:rsidP="006A291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B5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E7B5B">
        <w:rPr>
          <w:rFonts w:ascii="Times New Roman" w:hAnsi="Times New Roman" w:cs="Times New Roman"/>
          <w:sz w:val="28"/>
          <w:szCs w:val="28"/>
        </w:rPr>
        <w:tab/>
      </w:r>
      <w:r w:rsidRPr="001E7B5B">
        <w:rPr>
          <w:rFonts w:ascii="Times New Roman" w:hAnsi="Times New Roman" w:cs="Times New Roman"/>
          <w:sz w:val="28"/>
          <w:szCs w:val="28"/>
        </w:rPr>
        <w:tab/>
      </w:r>
      <w:r w:rsidRPr="001E7B5B">
        <w:rPr>
          <w:rFonts w:ascii="Times New Roman" w:hAnsi="Times New Roman" w:cs="Times New Roman"/>
          <w:sz w:val="28"/>
          <w:szCs w:val="28"/>
        </w:rPr>
        <w:tab/>
      </w:r>
      <w:r w:rsidRPr="001E7B5B">
        <w:rPr>
          <w:rFonts w:ascii="Times New Roman" w:hAnsi="Times New Roman" w:cs="Times New Roman"/>
          <w:sz w:val="28"/>
          <w:szCs w:val="28"/>
        </w:rPr>
        <w:tab/>
      </w:r>
      <w:r w:rsidRPr="001E7B5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1E7B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B5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1E7B5B">
        <w:rPr>
          <w:rFonts w:ascii="Times New Roman" w:hAnsi="Times New Roman" w:cs="Times New Roman"/>
          <w:sz w:val="28"/>
          <w:szCs w:val="28"/>
        </w:rPr>
        <w:t>Нова</w:t>
      </w:r>
      <w:r w:rsidR="006A2913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6A2913" w:rsidRDefault="006A2913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13" w:rsidRDefault="006A2913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5B" w:rsidRPr="002B632D" w:rsidRDefault="001E7B5B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C95F60" w:rsidRPr="002B632D" w:rsidRDefault="002B632D" w:rsidP="002B632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F4125"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C6A02" w:rsidRPr="002B632D" w:rsidRDefault="00DC6A02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</w:p>
    <w:p w:rsidR="002F4125" w:rsidRPr="002B632D" w:rsidRDefault="00C95F60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</w:t>
      </w:r>
    </w:p>
    <w:p w:rsidR="002F4125" w:rsidRPr="002B632D" w:rsidRDefault="002F4125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7B84"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2F4125" w:rsidRPr="00A45B49" w:rsidRDefault="002F4125" w:rsidP="002B632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p35"/>
      <w:bookmarkEnd w:id="0"/>
    </w:p>
    <w:p w:rsidR="008B352C" w:rsidRPr="006A2913" w:rsidRDefault="002F4125" w:rsidP="00A45B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6A2913">
        <w:rPr>
          <w:rFonts w:ascii="Times New Roman" w:hAnsi="Times New Roman" w:cs="Times New Roman"/>
          <w:sz w:val="28"/>
          <w:szCs w:val="28"/>
        </w:rPr>
        <w:t>П</w:t>
      </w:r>
      <w:r w:rsidR="006A2913" w:rsidRPr="006A2913">
        <w:rPr>
          <w:rFonts w:ascii="Times New Roman" w:hAnsi="Times New Roman" w:cs="Times New Roman"/>
          <w:sz w:val="28"/>
          <w:szCs w:val="28"/>
        </w:rPr>
        <w:t>равила</w:t>
      </w:r>
    </w:p>
    <w:p w:rsidR="008B352C" w:rsidRPr="006A2913" w:rsidRDefault="006A2913" w:rsidP="00A45B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2913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</w:p>
    <w:p w:rsidR="008B352C" w:rsidRPr="006A2913" w:rsidRDefault="006A2913" w:rsidP="00A45B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2913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2F4125" w:rsidRPr="006A2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91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2913">
        <w:rPr>
          <w:rFonts w:ascii="Times New Roman" w:hAnsi="Times New Roman" w:cs="Times New Roman"/>
          <w:sz w:val="28"/>
          <w:szCs w:val="28"/>
        </w:rPr>
        <w:t xml:space="preserve"> сельского поселения, для личных и бытовых нужд</w:t>
      </w:r>
      <w:proofErr w:type="gramEnd"/>
    </w:p>
    <w:p w:rsidR="008B352C" w:rsidRPr="006A2913" w:rsidRDefault="008B352C" w:rsidP="00A4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52C" w:rsidRPr="00A45B49" w:rsidRDefault="008B352C" w:rsidP="00A45B49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45B4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B352C" w:rsidRPr="009E2567" w:rsidRDefault="008B352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021" w:rsidRDefault="008B352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E2567">
        <w:rPr>
          <w:rFonts w:ascii="Times New Roman" w:hAnsi="Times New Roman" w:cs="Times New Roman"/>
          <w:sz w:val="28"/>
          <w:szCs w:val="28"/>
        </w:rPr>
        <w:t>Правила использования водных объектов общего пользования, расположенных на террит</w:t>
      </w:r>
      <w:r w:rsidR="00A86764" w:rsidRPr="009E2567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B221B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45B49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5021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E2567">
        <w:rPr>
          <w:rFonts w:ascii="Times New Roman" w:hAnsi="Times New Roman" w:cs="Times New Roman"/>
          <w:sz w:val="28"/>
          <w:szCs w:val="28"/>
        </w:rPr>
        <w:t xml:space="preserve">, для личных и бытовых нужд (далее - Правила) разработаны в соответствии с Федеральным </w:t>
      </w:r>
      <w:hyperlink r:id="rId9" w:history="1">
        <w:r w:rsidRPr="009E25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2567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B48E7" w:rsidRPr="009E2567">
        <w:rPr>
          <w:rFonts w:ascii="Times New Roman" w:hAnsi="Times New Roman" w:cs="Times New Roman"/>
          <w:sz w:val="28"/>
          <w:szCs w:val="28"/>
        </w:rPr>
        <w:t>№</w:t>
      </w:r>
      <w:r w:rsidRPr="009E256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B48E7" w:rsidRPr="009E2567">
        <w:rPr>
          <w:rFonts w:ascii="Times New Roman" w:hAnsi="Times New Roman" w:cs="Times New Roman"/>
          <w:sz w:val="28"/>
          <w:szCs w:val="28"/>
        </w:rPr>
        <w:t>«</w:t>
      </w:r>
      <w:r w:rsidRPr="009E25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48E7" w:rsidRPr="009E2567">
        <w:rPr>
          <w:rFonts w:ascii="Times New Roman" w:hAnsi="Times New Roman" w:cs="Times New Roman"/>
          <w:sz w:val="28"/>
          <w:szCs w:val="28"/>
        </w:rPr>
        <w:t>»</w:t>
      </w:r>
      <w:r w:rsidRPr="009E2567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10" w:history="1">
        <w:r w:rsidRPr="009E25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256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устанавливают требования, предъявляемые к порядку использования водных объектов, расположенных на территории </w:t>
      </w:r>
      <w:proofErr w:type="spellStart"/>
      <w:r w:rsidR="00B221B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45B49" w:rsidRPr="009E256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A45B49" w:rsidRPr="009E256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C7B09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водные объекты),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обеспечению безопасн</w:t>
      </w:r>
      <w:r w:rsidR="009D5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людей при их использовании.</w:t>
      </w:r>
    </w:p>
    <w:p w:rsidR="00A9143D" w:rsidRPr="009E2567" w:rsidRDefault="00A9143D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являются обязательные для выполнения всеми водопользователями, юридическими лицами и физическими лицами на территории </w:t>
      </w:r>
      <w:proofErr w:type="spellStart"/>
      <w:r w:rsidR="00B221B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45B49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43D" w:rsidRPr="009E2567" w:rsidRDefault="00E907BE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Понятия, используемые в настоящих Правилах, применяются в значениях, определенных нормативными правовыми актами Российской Федерацией и </w:t>
      </w:r>
      <w:r w:rsidR="009D50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края.</w:t>
      </w:r>
    </w:p>
    <w:p w:rsidR="0065742B" w:rsidRPr="009E2567" w:rsidRDefault="0065742B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567">
        <w:rPr>
          <w:rFonts w:ascii="Times New Roman" w:hAnsi="Times New Roman" w:cs="Times New Roman"/>
          <w:sz w:val="28"/>
          <w:szCs w:val="28"/>
        </w:rPr>
        <w:t>Под личными и бытовыми нуждами для целей применения Правил понимаются -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любительское рыболовство, плавание и причаливание плавучих средств, находящихся в частной собственности физических лиц, а также водоотведение;</w:t>
      </w:r>
      <w:proofErr w:type="gramEnd"/>
    </w:p>
    <w:p w:rsidR="00A9143D" w:rsidRPr="009E2567" w:rsidRDefault="00E907BE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5742B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берега с прилегающей к ним акваторией водного объекта, не соответствую</w:t>
      </w:r>
      <w:r w:rsidR="00AA66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объектах, являются местами, опасными для купания.</w:t>
      </w:r>
    </w:p>
    <w:p w:rsidR="00C105EF" w:rsidRPr="009E2567" w:rsidRDefault="00E907BE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5EF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</w:t>
      </w:r>
      <w:r w:rsidR="00C105EF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C105EF" w:rsidRPr="009E2567" w:rsidRDefault="00C105EF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Каждый гражданин вправе пользоваться (без использования механических транспортных средств) береговой полосы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A9143D" w:rsidRPr="009E2567" w:rsidRDefault="00E907BE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5EF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Водопользователи, осуществляющие пользование водным объектом или ег</w:t>
      </w:r>
      <w:r w:rsidR="001B5BB9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частью в </w:t>
      </w:r>
      <w:r w:rsidR="00421A48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и бытовых целях 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осуществлять мероприятия по охране водных объектов, предотвращению их загрязнения, засорения и истощения,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актами.</w:t>
      </w:r>
    </w:p>
    <w:p w:rsidR="00A9143D" w:rsidRPr="009E2567" w:rsidRDefault="00A9143D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A9143D" w:rsidRPr="009E2567" w:rsidRDefault="00E907BE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114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экскурсий, туристических походов, коллективных выездов на отдых или других массовых мероприятий на водных объектах организации, проводящие экскурсии, туристические походы, коллективные выезды на отдых и</w:t>
      </w:r>
      <w:r w:rsidR="000B36BF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другие массовые мероприятия обеспечивают 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людей на водных объектах, общественный порядок и охрану окружающей среды.</w:t>
      </w:r>
    </w:p>
    <w:p w:rsidR="00830B6C" w:rsidRPr="009E2567" w:rsidRDefault="00830B6C" w:rsidP="004F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использования водных объектов для личных и бытовых нужд</w:t>
      </w:r>
    </w:p>
    <w:p w:rsidR="00830B6C" w:rsidRPr="009E256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Использование водных объектов общего пользования для личных и бытовых нужд на территории </w:t>
      </w:r>
      <w:proofErr w:type="spellStart"/>
      <w:r w:rsidR="00902F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665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общедоступным и осуществляется бесплатно, если иное не предусматривается законодательством Российской Федерации.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приостановлено, ограничено, запрещено.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использовании водных объектов для личных и бытовых нужд физические и юридические лица обязаны: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режим использования </w:t>
      </w:r>
      <w:proofErr w:type="spellStart"/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Правил охраны жизни людей на водных объектах;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режим использования водного объекта общего пользования;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на состояние водных объектов, объектов животного и растительного мира;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создавать препятствия водопользователям, осуществляющим пользования водным объектом на основаниях, установленных законодательством Российской Федерации, ограничить их права, а также создавать помехи их законодательной деятельности;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использовании водных объектов общего пользования для личных бытовых нужд запрещается: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свалки и складирование бытовых, строительных отходов на береговой полосе водоемов;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  <w:proofErr w:type="gramEnd"/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в границах </w:t>
      </w:r>
      <w:proofErr w:type="spellStart"/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размещать на водных объектах и на территории их </w:t>
      </w:r>
      <w:proofErr w:type="spellStart"/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водных объектах и в непосредственной близости от них несовершеннолетних детей без присмотра взрослых;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6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 собак на водных объектах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купаться, если качество воды в водоеме не соответ</w:t>
      </w:r>
      <w:r w:rsidR="00AA66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установленным нормативам и/или при отсутствии установленных мест для купания.</w:t>
      </w:r>
    </w:p>
    <w:p w:rsidR="00830B6C" w:rsidRPr="009E256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6C" w:rsidRPr="009E2567" w:rsidRDefault="00830B6C" w:rsidP="004F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Использование водных объектов для рекреационных целей (отдыха, туризма и спорта)</w:t>
      </w:r>
    </w:p>
    <w:p w:rsidR="00830B6C" w:rsidRPr="009E256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Каждое физическое лицо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830B6C" w:rsidRPr="001026F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6F7">
        <w:rPr>
          <w:rFonts w:ascii="Times New Roman" w:hAnsi="Times New Roman" w:cs="Times New Roman"/>
          <w:sz w:val="28"/>
          <w:szCs w:val="28"/>
        </w:rPr>
        <w:t xml:space="preserve">3.2. Использование водных объектов для купания людей осуществляется в соответствии с требованиями действующего законодательства, в том числе </w:t>
      </w:r>
      <w:hyperlink r:id="rId11" w:history="1">
        <w:r w:rsidRPr="001026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026F7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№ 352 «Об утверждении Правил охраны жизни людей на водных объектах Ленинградской области», </w:t>
      </w:r>
      <w:hyperlink r:id="rId12" w:history="1">
        <w:r w:rsidRPr="001026F7">
          <w:rPr>
            <w:rFonts w:ascii="Times New Roman" w:hAnsi="Times New Roman" w:cs="Times New Roman"/>
            <w:sz w:val="28"/>
            <w:szCs w:val="28"/>
          </w:rPr>
          <w:t>ГОСТ 17.1.5.02-80</w:t>
        </w:r>
      </w:hyperlink>
      <w:r w:rsidRPr="001026F7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зонам рекреации водных объектов» 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6F7">
        <w:rPr>
          <w:rFonts w:ascii="Times New Roman" w:hAnsi="Times New Roman" w:cs="Times New Roman"/>
          <w:sz w:val="28"/>
          <w:szCs w:val="28"/>
        </w:rPr>
        <w:t>3.3. При купании гражданам запрещается: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купаться в необорудованных местах;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оставлять мусор на берегу и в кабинах для переодевания;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830B6C" w:rsidRPr="009E2567" w:rsidRDefault="00830B6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плавать на средствах, не предназначенных для этого.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3.4 Береговая территория пляжа должна иметь ограждение или быть обозначена опознавательными знаками.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открытием купального сезона дно водного объекта в пределах участка акватории водного объекта, отведенного для купания, должно быть обследовано и очищено от стекла и других посторонних предметов.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proofErr w:type="gramStart"/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гражданин вправе оказывать посильную помощь людям, терпящим бедствие на водных объектах.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Родители (законные представители или лица их заменяющие) обязаны не допускать купание детей в неустановленных местах, плавание с использованием не 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приспособленных для этого средств (предметов), совершение на пляжах и в местах общего пользования на водных объектах запрещенных действий, указанных в пункте 2.2 Правил, и других нарушений на водных объектах.</w:t>
      </w:r>
    </w:p>
    <w:p w:rsidR="00830B6C" w:rsidRPr="009E2567" w:rsidRDefault="00830B6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детей, не умеющих плавать, проводится отдельно от детей, умеющих плавать. </w:t>
      </w:r>
    </w:p>
    <w:p w:rsidR="00A9143D" w:rsidRPr="009E256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6E1A" w:rsidRPr="009E2567" w:rsidRDefault="0094120C" w:rsidP="00A45B4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4</w:t>
      </w:r>
      <w:r w:rsidR="00F76A97" w:rsidRPr="009E2567">
        <w:rPr>
          <w:rFonts w:ascii="Times New Roman" w:hAnsi="Times New Roman" w:cs="Times New Roman"/>
          <w:sz w:val="28"/>
          <w:szCs w:val="28"/>
        </w:rPr>
        <w:t xml:space="preserve">. </w:t>
      </w:r>
      <w:r w:rsidR="00BC312C" w:rsidRPr="009E2567">
        <w:rPr>
          <w:rFonts w:ascii="Times New Roman" w:hAnsi="Times New Roman" w:cs="Times New Roman"/>
          <w:sz w:val="28"/>
          <w:szCs w:val="28"/>
        </w:rPr>
        <w:t>И</w:t>
      </w:r>
      <w:r w:rsidR="00F76A97" w:rsidRPr="009E2567">
        <w:rPr>
          <w:rFonts w:ascii="Times New Roman" w:hAnsi="Times New Roman" w:cs="Times New Roman"/>
          <w:sz w:val="28"/>
          <w:szCs w:val="28"/>
        </w:rPr>
        <w:t>спользования водных объектов для любительского рыболовства</w:t>
      </w:r>
      <w:r w:rsidR="00236E1A" w:rsidRPr="009E2567">
        <w:rPr>
          <w:rFonts w:ascii="Times New Roman" w:hAnsi="Times New Roman" w:cs="Times New Roman"/>
          <w:sz w:val="28"/>
          <w:szCs w:val="28"/>
        </w:rPr>
        <w:t xml:space="preserve"> и для плавания на маломерных плавательных средствах</w:t>
      </w:r>
    </w:p>
    <w:p w:rsidR="00F76A97" w:rsidRPr="009E2567" w:rsidRDefault="00F76A97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E65" w:rsidRPr="009E2567" w:rsidRDefault="0094120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4</w:t>
      </w:r>
      <w:r w:rsidR="005B5E03" w:rsidRPr="009E2567">
        <w:rPr>
          <w:rFonts w:ascii="Times New Roman" w:hAnsi="Times New Roman" w:cs="Times New Roman"/>
          <w:sz w:val="28"/>
          <w:szCs w:val="28"/>
        </w:rPr>
        <w:t>.</w:t>
      </w:r>
      <w:r w:rsidR="00F76A97" w:rsidRPr="009E2567">
        <w:rPr>
          <w:rFonts w:ascii="Times New Roman" w:hAnsi="Times New Roman" w:cs="Times New Roman"/>
          <w:sz w:val="28"/>
          <w:szCs w:val="28"/>
        </w:rPr>
        <w:t>1</w:t>
      </w:r>
      <w:r w:rsidR="005B5E03" w:rsidRPr="009E2567">
        <w:rPr>
          <w:rFonts w:ascii="Times New Roman" w:hAnsi="Times New Roman" w:cs="Times New Roman"/>
          <w:sz w:val="28"/>
          <w:szCs w:val="28"/>
        </w:rPr>
        <w:t>. Граждане вправе осуществлять любительское рыболовство на водных объектах общего пользования свободно и бесплатно</w:t>
      </w:r>
      <w:r w:rsidR="00254E65" w:rsidRPr="009E2567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r w:rsidR="005B5E03" w:rsidRPr="009E2567">
        <w:rPr>
          <w:rFonts w:ascii="Times New Roman" w:hAnsi="Times New Roman" w:cs="Times New Roman"/>
          <w:sz w:val="28"/>
          <w:szCs w:val="28"/>
        </w:rPr>
        <w:t>Федеральн</w:t>
      </w:r>
      <w:r w:rsidR="00254E65" w:rsidRPr="009E2567">
        <w:rPr>
          <w:rFonts w:ascii="Times New Roman" w:hAnsi="Times New Roman" w:cs="Times New Roman"/>
          <w:sz w:val="28"/>
          <w:szCs w:val="28"/>
        </w:rPr>
        <w:t>ого</w:t>
      </w:r>
      <w:r w:rsidR="005B5E03" w:rsidRPr="009E256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gramStart"/>
        <w:r w:rsidR="00254E65" w:rsidRPr="009E2567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254E65" w:rsidRPr="009E2567">
        <w:rPr>
          <w:rFonts w:ascii="Times New Roman" w:hAnsi="Times New Roman" w:cs="Times New Roman"/>
          <w:sz w:val="28"/>
          <w:szCs w:val="28"/>
        </w:rPr>
        <w:t>а</w:t>
      </w:r>
      <w:r w:rsidR="005B5E03" w:rsidRPr="009E2567">
        <w:rPr>
          <w:rFonts w:ascii="Times New Roman" w:hAnsi="Times New Roman" w:cs="Times New Roman"/>
          <w:sz w:val="28"/>
          <w:szCs w:val="28"/>
        </w:rPr>
        <w:t xml:space="preserve"> от</w:t>
      </w:r>
      <w:r w:rsidR="007B7854">
        <w:rPr>
          <w:rFonts w:ascii="Times New Roman" w:hAnsi="Times New Roman" w:cs="Times New Roman"/>
          <w:sz w:val="28"/>
          <w:szCs w:val="28"/>
        </w:rPr>
        <w:t xml:space="preserve"> </w:t>
      </w:r>
      <w:r w:rsidR="005B5E03" w:rsidRPr="009E2567">
        <w:rPr>
          <w:rFonts w:ascii="Times New Roman" w:hAnsi="Times New Roman" w:cs="Times New Roman"/>
          <w:sz w:val="28"/>
          <w:szCs w:val="28"/>
        </w:rPr>
        <w:t xml:space="preserve"> 20.12.2004 </w:t>
      </w:r>
      <w:r w:rsidR="00254E65" w:rsidRPr="009E2567">
        <w:rPr>
          <w:rFonts w:ascii="Times New Roman" w:hAnsi="Times New Roman" w:cs="Times New Roman"/>
          <w:sz w:val="28"/>
          <w:szCs w:val="28"/>
        </w:rPr>
        <w:t>№ 166-ФЗ «</w:t>
      </w:r>
      <w:r w:rsidR="005B5E03" w:rsidRPr="009E2567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254E65" w:rsidRPr="009E2567">
        <w:rPr>
          <w:rFonts w:ascii="Times New Roman" w:hAnsi="Times New Roman" w:cs="Times New Roman"/>
          <w:sz w:val="28"/>
          <w:szCs w:val="28"/>
        </w:rPr>
        <w:t>»</w:t>
      </w:r>
      <w:r w:rsidR="005B5E03" w:rsidRPr="009E2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A97" w:rsidRPr="009E2567" w:rsidRDefault="00F76A97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9E2567" w:rsidRDefault="0094120C" w:rsidP="00A45B4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5</w:t>
      </w:r>
      <w:r w:rsidR="00F76A97" w:rsidRPr="009E2567">
        <w:rPr>
          <w:rFonts w:ascii="Times New Roman" w:hAnsi="Times New Roman" w:cs="Times New Roman"/>
          <w:sz w:val="28"/>
          <w:szCs w:val="28"/>
        </w:rPr>
        <w:t xml:space="preserve">. </w:t>
      </w:r>
      <w:r w:rsidR="00BC312C" w:rsidRPr="009E2567">
        <w:rPr>
          <w:rFonts w:ascii="Times New Roman" w:hAnsi="Times New Roman" w:cs="Times New Roman"/>
          <w:sz w:val="28"/>
          <w:szCs w:val="28"/>
        </w:rPr>
        <w:t>И</w:t>
      </w:r>
      <w:r w:rsidR="00F76A97" w:rsidRPr="009E2567">
        <w:rPr>
          <w:rFonts w:ascii="Times New Roman" w:hAnsi="Times New Roman" w:cs="Times New Roman"/>
          <w:sz w:val="28"/>
          <w:szCs w:val="28"/>
        </w:rPr>
        <w:t>спользовани</w:t>
      </w:r>
      <w:r w:rsidR="00BC312C" w:rsidRPr="009E2567">
        <w:rPr>
          <w:rFonts w:ascii="Times New Roman" w:hAnsi="Times New Roman" w:cs="Times New Roman"/>
          <w:sz w:val="28"/>
          <w:szCs w:val="28"/>
        </w:rPr>
        <w:t>е</w:t>
      </w:r>
      <w:r w:rsidR="00F76A97" w:rsidRPr="009E2567">
        <w:rPr>
          <w:rFonts w:ascii="Times New Roman" w:hAnsi="Times New Roman" w:cs="Times New Roman"/>
          <w:sz w:val="28"/>
          <w:szCs w:val="28"/>
        </w:rPr>
        <w:t xml:space="preserve"> водных объектов для водопоя сельскохозяйственных животных</w:t>
      </w:r>
    </w:p>
    <w:p w:rsidR="00F76A97" w:rsidRPr="009E2567" w:rsidRDefault="00F76A97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9E2567" w:rsidRDefault="0094120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5</w:t>
      </w:r>
      <w:r w:rsidR="00F76A97" w:rsidRPr="009E2567">
        <w:rPr>
          <w:rFonts w:ascii="Times New Roman" w:hAnsi="Times New Roman" w:cs="Times New Roman"/>
          <w:sz w:val="28"/>
          <w:szCs w:val="28"/>
        </w:rPr>
        <w:t xml:space="preserve">.1. Места водопоя сельскохозяйственных животных располагаются на расстоянии не менее 500 метров </w:t>
      </w:r>
      <w:r w:rsidR="005B60D6" w:rsidRPr="009E2567">
        <w:rPr>
          <w:rFonts w:ascii="Times New Roman" w:hAnsi="Times New Roman" w:cs="Times New Roman"/>
          <w:sz w:val="28"/>
          <w:szCs w:val="28"/>
        </w:rPr>
        <w:t xml:space="preserve">ниже </w:t>
      </w:r>
      <w:r w:rsidR="00F76A97" w:rsidRPr="009E2567">
        <w:rPr>
          <w:rFonts w:ascii="Times New Roman" w:hAnsi="Times New Roman" w:cs="Times New Roman"/>
          <w:sz w:val="28"/>
          <w:szCs w:val="28"/>
        </w:rPr>
        <w:t>по течению от зон отдыха и купания людей.</w:t>
      </w:r>
    </w:p>
    <w:p w:rsidR="00F76A97" w:rsidRPr="009E2567" w:rsidRDefault="00F76A97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A74DAA" w:rsidRPr="009E2567" w:rsidRDefault="00F76A97" w:rsidP="00A45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5.3. Водопой сельскохозяйственных животных осуществляется под наблюдением пастуха</w:t>
      </w:r>
      <w:r w:rsidR="00A74DAA" w:rsidRPr="009E2567">
        <w:rPr>
          <w:rFonts w:ascii="Times New Roman" w:hAnsi="Times New Roman" w:cs="Times New Roman"/>
          <w:sz w:val="28"/>
          <w:szCs w:val="28"/>
        </w:rPr>
        <w:t xml:space="preserve"> (работника, умеющего плавать).</w:t>
      </w:r>
      <w:r w:rsidR="00A74DAA" w:rsidRPr="009E2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120C" w:rsidRPr="009E2567" w:rsidRDefault="0094120C" w:rsidP="00A4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20C" w:rsidRPr="009E2567" w:rsidRDefault="0094120C" w:rsidP="00A4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Информирование населения об ограничениях использования</w:t>
      </w:r>
    </w:p>
    <w:p w:rsidR="0094120C" w:rsidRPr="009E2567" w:rsidRDefault="0094120C" w:rsidP="00A4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водных объектов для личных</w:t>
      </w:r>
      <w:r w:rsidR="00A45B49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бытовых нужд</w:t>
      </w:r>
    </w:p>
    <w:p w:rsidR="0094120C" w:rsidRPr="009E2567" w:rsidRDefault="0094120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120C" w:rsidRPr="009E2567" w:rsidRDefault="0094120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Приостановление и ограничение водопользования осуществляется в случаях и в порядке, определенных статьей 41 Водного кодекса Российской Федерации.</w:t>
      </w:r>
    </w:p>
    <w:p w:rsidR="0094120C" w:rsidRPr="009E2567" w:rsidRDefault="0094120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знаков, устанавливаемых вдоль берегов водных объектов с интервалом 40 - 50 метров.</w:t>
      </w:r>
    </w:p>
    <w:p w:rsidR="0094120C" w:rsidRPr="009E2567" w:rsidRDefault="0094120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указанным в абзаце первом настоящего пункта способам могут быть также использованы иные способы предоставления такой информации.</w:t>
      </w:r>
    </w:p>
    <w:p w:rsidR="0094120C" w:rsidRPr="009E2567" w:rsidRDefault="0094120C" w:rsidP="00B36B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Об авариях и иных чрезвычайных ситуациях на водных объектах, расположенных на территории </w:t>
      </w:r>
      <w:proofErr w:type="spellStart"/>
      <w:r w:rsidR="007B785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026F7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26F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лица обязаны незамедлительно информировать администрацию </w:t>
      </w:r>
      <w:proofErr w:type="spellStart"/>
      <w:r w:rsidR="007B785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026F7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26F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телефону </w:t>
      </w:r>
      <w:r w:rsidR="00B36B3C">
        <w:rPr>
          <w:rFonts w:ascii="Times New Roman" w:eastAsia="Times New Roman" w:hAnsi="Times New Roman" w:cs="Times New Roman"/>
          <w:sz w:val="28"/>
          <w:szCs w:val="28"/>
          <w:lang w:eastAsia="ru-RU"/>
        </w:rPr>
        <w:t>8-861-65-97-2-96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0C" w:rsidRPr="009E2567" w:rsidRDefault="0094120C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0B9" w:rsidRPr="009E2567" w:rsidRDefault="004F10B9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31A" w:rsidRPr="009E2567" w:rsidRDefault="0094120C" w:rsidP="00A4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FD1601"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свободного</w:t>
      </w:r>
      <w:r w:rsidR="0030431A"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доступ</w:t>
      </w:r>
      <w:r w:rsidR="00FD1601"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0431A"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 к водным объектам </w:t>
      </w:r>
      <w:r w:rsidR="00FD1601"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>и их береговым полосам</w:t>
      </w:r>
    </w:p>
    <w:p w:rsidR="00D376D3" w:rsidRPr="009E2567" w:rsidRDefault="00D376D3" w:rsidP="00A4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7075" w:rsidRPr="009E2567" w:rsidRDefault="003F068A" w:rsidP="00A45B49">
      <w:pPr>
        <w:pStyle w:val="ConsPlusNormal"/>
        <w:ind w:right="2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E2567">
        <w:rPr>
          <w:rFonts w:ascii="Times New Roman" w:hAnsi="Times New Roman" w:cs="Times New Roman"/>
          <w:sz w:val="28"/>
          <w:szCs w:val="28"/>
        </w:rPr>
        <w:t xml:space="preserve">7.1. </w:t>
      </w:r>
      <w:r w:rsidR="00827520" w:rsidRPr="009E2567">
        <w:rPr>
          <w:rFonts w:ascii="Times New Roman" w:hAnsi="Times New Roman" w:cs="Times New Roman"/>
          <w:sz w:val="28"/>
          <w:szCs w:val="28"/>
        </w:rPr>
        <w:t>С</w:t>
      </w:r>
      <w:r w:rsidR="0030431A" w:rsidRPr="009E2567">
        <w:rPr>
          <w:rFonts w:ascii="Times New Roman" w:hAnsi="Times New Roman" w:cs="Times New Roman"/>
          <w:sz w:val="28"/>
          <w:szCs w:val="28"/>
        </w:rPr>
        <w:t>вободн</w:t>
      </w:r>
      <w:r w:rsidR="00827520" w:rsidRPr="009E2567">
        <w:rPr>
          <w:rFonts w:ascii="Times New Roman" w:hAnsi="Times New Roman" w:cs="Times New Roman"/>
          <w:sz w:val="28"/>
          <w:szCs w:val="28"/>
        </w:rPr>
        <w:t>ый</w:t>
      </w:r>
      <w:r w:rsidR="0030431A" w:rsidRPr="009E2567">
        <w:rPr>
          <w:rFonts w:ascii="Times New Roman" w:hAnsi="Times New Roman" w:cs="Times New Roman"/>
          <w:sz w:val="28"/>
          <w:szCs w:val="28"/>
        </w:rPr>
        <w:t xml:space="preserve"> доступ граждан к </w:t>
      </w:r>
      <w:r w:rsidR="0030431A" w:rsidRPr="009E2567">
        <w:rPr>
          <w:rFonts w:ascii="Times New Roman" w:hAnsi="Times New Roman" w:cs="Times New Roman"/>
          <w:sz w:val="28"/>
          <w:szCs w:val="28"/>
          <w:shd w:val="clear" w:color="auto" w:fill="FFFFFF"/>
        </w:rPr>
        <w:t>водным объектам и их береговым полосам</w:t>
      </w:r>
      <w:r w:rsidR="00827520" w:rsidRPr="009E2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обеспечивается </w:t>
      </w:r>
      <w:r w:rsidR="00457075" w:rsidRPr="009E25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комисси</w:t>
      </w:r>
      <w:r w:rsidR="005C13AD" w:rsidRPr="009E25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ей</w:t>
      </w:r>
      <w:r w:rsidR="00457075" w:rsidRPr="009E25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обследованию водных объектов и их береговых полос</w:t>
      </w:r>
      <w:r w:rsidRPr="009E25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25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(далее - Комиссия)</w:t>
      </w:r>
      <w:r w:rsidR="00457075" w:rsidRPr="009E25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3F068A" w:rsidRPr="009E2567" w:rsidRDefault="003F068A" w:rsidP="00A45B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7.2.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1D73" w:rsidRPr="009E2567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 Конс</w:t>
      </w:r>
      <w:r w:rsidRPr="009E2567">
        <w:rPr>
          <w:rFonts w:ascii="Times New Roman" w:hAnsi="Times New Roman" w:cs="Times New Roman"/>
          <w:color w:val="000000"/>
          <w:sz w:val="28"/>
          <w:szCs w:val="28"/>
        </w:rPr>
        <w:t>титуцией Российской Федерации, ф</w:t>
      </w:r>
      <w:r w:rsidR="009A1D73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законами, иными нормативными правовыми актами Российской Федерации, </w:t>
      </w:r>
      <w:r w:rsidRPr="009E2567">
        <w:rPr>
          <w:rFonts w:ascii="Times New Roman" w:hAnsi="Times New Roman" w:cs="Times New Roman"/>
          <w:color w:val="000000"/>
          <w:sz w:val="28"/>
          <w:szCs w:val="28"/>
        </w:rPr>
        <w:t>областными законами и иными нормативными правовыми актами</w:t>
      </w:r>
      <w:r w:rsidR="00B36B3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Красноармейский район</w:t>
      </w:r>
      <w:r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нормативными</w:t>
      </w:r>
      <w:r w:rsidR="009A1D73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актами муниципального образования</w:t>
      </w:r>
      <w:r w:rsidR="00B36B3C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Красноармейский район</w:t>
      </w:r>
      <w:r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6B3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026F7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26F7">
        <w:rPr>
          <w:rFonts w:ascii="Times New Roman" w:hAnsi="Times New Roman" w:cs="Times New Roman"/>
          <w:sz w:val="28"/>
          <w:szCs w:val="28"/>
        </w:rPr>
        <w:t>.</w:t>
      </w:r>
    </w:p>
    <w:p w:rsidR="009A1D73" w:rsidRPr="009E2567" w:rsidRDefault="009A1D73" w:rsidP="00A45B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осуществляет свою деятельность во взаимодействии с органами </w:t>
      </w:r>
      <w:r w:rsidRPr="009E2567">
        <w:rPr>
          <w:rFonts w:ascii="Times New Roman" w:eastAsia="Calibri" w:hAnsi="Times New Roman" w:cs="Times New Roman"/>
          <w:sz w:val="28"/>
          <w:szCs w:val="28"/>
        </w:rPr>
        <w:t>государственного контроля (надзора), муниципального контроля</w:t>
      </w:r>
      <w:r w:rsidR="003F068A" w:rsidRPr="009E25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3C5" w:rsidRPr="009E2567" w:rsidRDefault="00E53976" w:rsidP="00A45B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567"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="00D43D86" w:rsidRPr="009E2567">
        <w:rPr>
          <w:rFonts w:ascii="Times New Roman" w:hAnsi="Times New Roman" w:cs="Times New Roman"/>
          <w:color w:val="000000"/>
          <w:sz w:val="28"/>
          <w:szCs w:val="28"/>
        </w:rPr>
        <w:t>В целях у</w:t>
      </w:r>
      <w:r w:rsidR="00D43D86" w:rsidRPr="009E2567">
        <w:rPr>
          <w:rFonts w:ascii="Times New Roman" w:hAnsi="Times New Roman" w:cs="Times New Roman"/>
          <w:sz w:val="28"/>
          <w:szCs w:val="28"/>
        </w:rPr>
        <w:t>становление факта наличия или отсутствия</w:t>
      </w:r>
      <w:r w:rsidR="00D43D86" w:rsidRPr="009E25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3D86" w:rsidRPr="009E2567">
        <w:rPr>
          <w:rFonts w:ascii="Times New Roman" w:hAnsi="Times New Roman" w:cs="Times New Roman"/>
          <w:color w:val="000000"/>
          <w:sz w:val="28"/>
          <w:szCs w:val="28"/>
        </w:rPr>
        <w:t>условий по обеспечению свободного доступа граждан к водным объектам общего пользования и их береговым полосам Комисси</w:t>
      </w:r>
      <w:r w:rsidR="007923C5" w:rsidRPr="009E256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43D86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29C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2 раза в год </w:t>
      </w:r>
      <w:r w:rsidR="00D43D86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D43D86" w:rsidRPr="009E2567">
        <w:rPr>
          <w:rFonts w:ascii="Times New Roman" w:hAnsi="Times New Roman" w:cs="Times New Roman"/>
          <w:color w:val="000000"/>
          <w:sz w:val="28"/>
          <w:szCs w:val="28"/>
        </w:rPr>
        <w:t>роводит обследование</w:t>
      </w:r>
      <w:r w:rsidR="00D43D86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водных объектов общего пользования и их береговых полос</w:t>
      </w:r>
    </w:p>
    <w:p w:rsidR="00D43D86" w:rsidRPr="009E2567" w:rsidRDefault="0011729C" w:rsidP="00A45B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Такое обследование осуществляется с</w:t>
      </w:r>
      <w:r w:rsidR="007923C5" w:rsidRPr="009E2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3C5" w:rsidRPr="009E2567">
        <w:rPr>
          <w:rFonts w:ascii="Times New Roman" w:hAnsi="Times New Roman" w:cs="Times New Roman"/>
          <w:sz w:val="28"/>
          <w:szCs w:val="28"/>
        </w:rPr>
        <w:t>фотофиксаци</w:t>
      </w:r>
      <w:r w:rsidRPr="009E2567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9E2567">
        <w:rPr>
          <w:rFonts w:ascii="Times New Roman" w:hAnsi="Times New Roman" w:cs="Times New Roman"/>
          <w:sz w:val="28"/>
          <w:szCs w:val="28"/>
        </w:rPr>
        <w:t>.</w:t>
      </w:r>
      <w:r w:rsidR="00D43D86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D73" w:rsidRPr="009E2567" w:rsidRDefault="005C13AD" w:rsidP="00A45B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53976" w:rsidRPr="009E25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1D73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D376D3" w:rsidRPr="009E25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A1D73" w:rsidRPr="009E2567">
        <w:rPr>
          <w:rFonts w:ascii="Times New Roman" w:hAnsi="Times New Roman" w:cs="Times New Roman"/>
          <w:sz w:val="28"/>
          <w:szCs w:val="28"/>
        </w:rPr>
        <w:t>ри выявлении случаев ограничения свободного доступа к водным объектам и их береговым полосам (в том числе путем установления ограждений или иным способом)</w:t>
      </w:r>
      <w:r w:rsidR="00C55C0F" w:rsidRPr="009E2567">
        <w:rPr>
          <w:rFonts w:ascii="Times New Roman" w:hAnsi="Times New Roman" w:cs="Times New Roman"/>
          <w:sz w:val="28"/>
          <w:szCs w:val="28"/>
        </w:rPr>
        <w:t xml:space="preserve"> </w:t>
      </w:r>
      <w:r w:rsidR="00C55C0F" w:rsidRPr="009E2567">
        <w:rPr>
          <w:rFonts w:ascii="Times New Roman" w:hAnsi="Times New Roman" w:cs="Times New Roman"/>
          <w:color w:val="000000"/>
          <w:sz w:val="28"/>
          <w:szCs w:val="28"/>
        </w:rPr>
        <w:t>имеет право:</w:t>
      </w:r>
    </w:p>
    <w:p w:rsidR="009A1D73" w:rsidRPr="009E2567" w:rsidRDefault="009A1D73" w:rsidP="00A45B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письменно информировать лиц, чьи действия ограничили доступ к водным объектам и их береговым полосам, о нарушении права граждан на свободный доступ к водным объектам и их береговым полосам</w:t>
      </w:r>
      <w:r w:rsidR="007923C5" w:rsidRPr="009E2567">
        <w:rPr>
          <w:rFonts w:ascii="Times New Roman" w:hAnsi="Times New Roman" w:cs="Times New Roman"/>
          <w:sz w:val="28"/>
          <w:szCs w:val="28"/>
        </w:rPr>
        <w:t>, а также предупреждать об ответственности, предусмотренной законодательством</w:t>
      </w:r>
      <w:r w:rsidRPr="009E2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73" w:rsidRPr="009E2567" w:rsidRDefault="009A1D73" w:rsidP="00A45B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- направлять сведения о выявленных случаях ограничения свободного доступа граждан к водным объектам общего пользования и их береговым полосам в орган</w:t>
      </w:r>
      <w:r w:rsidR="00C55C0F" w:rsidRPr="009E2567">
        <w:rPr>
          <w:rFonts w:ascii="Times New Roman" w:hAnsi="Times New Roman" w:cs="Times New Roman"/>
          <w:sz w:val="28"/>
          <w:szCs w:val="28"/>
        </w:rPr>
        <w:t>ы</w:t>
      </w:r>
      <w:r w:rsidRPr="009E2567">
        <w:rPr>
          <w:rFonts w:ascii="Times New Roman" w:hAnsi="Times New Roman" w:cs="Times New Roman"/>
          <w:sz w:val="28"/>
          <w:szCs w:val="28"/>
        </w:rPr>
        <w:t>, уполномоченны</w:t>
      </w:r>
      <w:r w:rsidR="00C55C0F" w:rsidRPr="009E2567">
        <w:rPr>
          <w:rFonts w:ascii="Times New Roman" w:hAnsi="Times New Roman" w:cs="Times New Roman"/>
          <w:sz w:val="28"/>
          <w:szCs w:val="28"/>
        </w:rPr>
        <w:t>е</w:t>
      </w:r>
      <w:r w:rsidRPr="009E2567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C55C0F" w:rsidRPr="009E2567">
        <w:rPr>
          <w:rFonts w:ascii="Times New Roman" w:hAnsi="Times New Roman" w:cs="Times New Roman"/>
          <w:sz w:val="28"/>
          <w:szCs w:val="28"/>
        </w:rPr>
        <w:t>контрольно-надзорной деятельности, прокуратуру</w:t>
      </w:r>
      <w:r w:rsidRPr="009E2567">
        <w:rPr>
          <w:rFonts w:ascii="Times New Roman" w:hAnsi="Times New Roman" w:cs="Times New Roman"/>
          <w:sz w:val="28"/>
          <w:szCs w:val="28"/>
        </w:rPr>
        <w:t>.</w:t>
      </w:r>
    </w:p>
    <w:p w:rsidR="00A45B49" w:rsidRPr="001026F7" w:rsidRDefault="00FD43E8" w:rsidP="001026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. Результаты работы Комиссии оформляются актом обследования водны</w:t>
      </w:r>
      <w:r w:rsidR="008D7FA1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8D7FA1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который составляется не позднее 2 рабочих дней </w:t>
      </w:r>
      <w:proofErr w:type="gramStart"/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с даты обследования</w:t>
      </w:r>
      <w:proofErr w:type="gramEnd"/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 экземплярах, подписывается всеми членами Комиссии</w:t>
      </w:r>
      <w:r w:rsidR="00D60709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один из которых представляется главе администрации </w:t>
      </w:r>
      <w:proofErr w:type="spellStart"/>
      <w:r w:rsidR="00B36B3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45B49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632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36B3C" w:rsidRDefault="00B36B3C" w:rsidP="00A45B4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B36B3C" w:rsidRDefault="00B36B3C" w:rsidP="00A45B4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B36B3C" w:rsidRDefault="00B36B3C" w:rsidP="00A45B4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2B63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32D">
        <w:rPr>
          <w:rFonts w:ascii="Times New Roman" w:hAnsi="Times New Roman" w:cs="Times New Roman"/>
          <w:sz w:val="28"/>
          <w:szCs w:val="28"/>
        </w:rPr>
        <w:t xml:space="preserve">     И.Н. Арутюнова</w:t>
      </w: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B632D" w:rsidRPr="002B632D" w:rsidRDefault="002B632D" w:rsidP="002B632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</w:t>
      </w:r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2B632D" w:rsidRPr="00A45B49" w:rsidRDefault="002B632D" w:rsidP="002B632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0431A" w:rsidRPr="009E2567" w:rsidRDefault="0030431A" w:rsidP="00A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31A" w:rsidRPr="009E2567" w:rsidRDefault="0030431A" w:rsidP="00A45B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9E256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Состав</w:t>
      </w:r>
    </w:p>
    <w:p w:rsidR="0030431A" w:rsidRPr="009E2567" w:rsidRDefault="0030431A" w:rsidP="00A45B4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E256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комиссии по обследованию</w:t>
      </w:r>
      <w:r w:rsidRPr="009E25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земельных участков, граничащих с водными объектами </w:t>
      </w:r>
      <w:r w:rsidRPr="001026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общего пользования и их береговыми полосами в границах</w:t>
      </w:r>
      <w:r w:rsidRPr="00102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6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D05F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1026F7" w:rsidRPr="001026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30431A" w:rsidRPr="009E2567" w:rsidRDefault="0030431A" w:rsidP="00A45B4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2693"/>
        <w:gridCol w:w="3881"/>
      </w:tblGrid>
      <w:tr w:rsidR="0030431A" w:rsidRPr="009E256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занимаемая в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члена комиссии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0431A" w:rsidRPr="009E256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431A" w:rsidRPr="009E256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30431A" w:rsidRPr="009E256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30431A" w:rsidRPr="009E256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30431A" w:rsidRPr="009E2567" w:rsidTr="001D2B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30431A" w:rsidRPr="009E256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30431A" w:rsidRPr="009E256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</w:t>
            </w:r>
          </w:p>
        </w:tc>
      </w:tr>
      <w:tr w:rsidR="004F10B9" w:rsidRPr="009E256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B9" w:rsidRPr="009E2567" w:rsidRDefault="004F10B9" w:rsidP="004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B9" w:rsidRPr="009E2567" w:rsidRDefault="004F10B9" w:rsidP="004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B9" w:rsidRPr="009E2567" w:rsidRDefault="004F10B9" w:rsidP="004F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B9" w:rsidRPr="009E2567" w:rsidRDefault="004F10B9" w:rsidP="004F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</w:t>
            </w:r>
          </w:p>
        </w:tc>
      </w:tr>
      <w:tr w:rsidR="0030431A" w:rsidRPr="009E256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D05F7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Квартальный</w:t>
            </w:r>
          </w:p>
        </w:tc>
      </w:tr>
    </w:tbl>
    <w:p w:rsidR="0030431A" w:rsidRDefault="0030431A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32D" w:rsidRDefault="002B632D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32D" w:rsidRDefault="002B632D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2B63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32D">
        <w:rPr>
          <w:rFonts w:ascii="Times New Roman" w:hAnsi="Times New Roman" w:cs="Times New Roman"/>
          <w:sz w:val="28"/>
          <w:szCs w:val="28"/>
        </w:rPr>
        <w:t xml:space="preserve">     И.Н. Арутюнова</w:t>
      </w:r>
    </w:p>
    <w:p w:rsidR="002B632D" w:rsidRPr="009E2567" w:rsidRDefault="002B632D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632D" w:rsidRPr="009E2567" w:rsidSect="006A2913">
      <w:headerReference w:type="default" r:id="rId14"/>
      <w:pgSz w:w="11906" w:h="16838"/>
      <w:pgMar w:top="142" w:right="567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4D" w:rsidRDefault="0037794D" w:rsidP="00A86764">
      <w:pPr>
        <w:spacing w:after="0" w:line="240" w:lineRule="auto"/>
      </w:pPr>
      <w:r>
        <w:separator/>
      </w:r>
    </w:p>
  </w:endnote>
  <w:endnote w:type="continuationSeparator" w:id="0">
    <w:p w:rsidR="0037794D" w:rsidRDefault="0037794D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4D" w:rsidRDefault="0037794D" w:rsidP="00A86764">
      <w:pPr>
        <w:spacing w:after="0" w:line="240" w:lineRule="auto"/>
      </w:pPr>
      <w:r>
        <w:separator/>
      </w:r>
    </w:p>
  </w:footnote>
  <w:footnote w:type="continuationSeparator" w:id="0">
    <w:p w:rsidR="0037794D" w:rsidRDefault="0037794D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CC" w:rsidRDefault="001D2BCC">
    <w:pPr>
      <w:pStyle w:val="a3"/>
      <w:jc w:val="center"/>
    </w:pPr>
  </w:p>
  <w:p w:rsidR="001D2BCC" w:rsidRDefault="001D2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52C"/>
    <w:rsid w:val="0002477F"/>
    <w:rsid w:val="00024D32"/>
    <w:rsid w:val="000309C6"/>
    <w:rsid w:val="00073388"/>
    <w:rsid w:val="000B36BF"/>
    <w:rsid w:val="000E70E5"/>
    <w:rsid w:val="001026F7"/>
    <w:rsid w:val="00116C32"/>
    <w:rsid w:val="0011729C"/>
    <w:rsid w:val="00156673"/>
    <w:rsid w:val="00174271"/>
    <w:rsid w:val="00184644"/>
    <w:rsid w:val="001B5BB9"/>
    <w:rsid w:val="001D1746"/>
    <w:rsid w:val="001D2BCC"/>
    <w:rsid w:val="001E7B5B"/>
    <w:rsid w:val="00236E1A"/>
    <w:rsid w:val="00254E65"/>
    <w:rsid w:val="00266097"/>
    <w:rsid w:val="002A7B84"/>
    <w:rsid w:val="002B632D"/>
    <w:rsid w:val="002F4125"/>
    <w:rsid w:val="00303B2C"/>
    <w:rsid w:val="0030431A"/>
    <w:rsid w:val="0037195D"/>
    <w:rsid w:val="0037794D"/>
    <w:rsid w:val="003C6A2B"/>
    <w:rsid w:val="003F068A"/>
    <w:rsid w:val="003F10FC"/>
    <w:rsid w:val="004031E5"/>
    <w:rsid w:val="00411C99"/>
    <w:rsid w:val="00421A48"/>
    <w:rsid w:val="0044211F"/>
    <w:rsid w:val="0044380D"/>
    <w:rsid w:val="00457075"/>
    <w:rsid w:val="0046193A"/>
    <w:rsid w:val="00486B87"/>
    <w:rsid w:val="004A0231"/>
    <w:rsid w:val="004B016F"/>
    <w:rsid w:val="004C7360"/>
    <w:rsid w:val="004D05F7"/>
    <w:rsid w:val="004D098C"/>
    <w:rsid w:val="004F10B9"/>
    <w:rsid w:val="004F49F2"/>
    <w:rsid w:val="00526AE8"/>
    <w:rsid w:val="0053542D"/>
    <w:rsid w:val="00555965"/>
    <w:rsid w:val="005A1ADF"/>
    <w:rsid w:val="005A408B"/>
    <w:rsid w:val="005A7D4D"/>
    <w:rsid w:val="005B5E03"/>
    <w:rsid w:val="005B60D6"/>
    <w:rsid w:val="005C13AD"/>
    <w:rsid w:val="006230C3"/>
    <w:rsid w:val="00637F56"/>
    <w:rsid w:val="0065742B"/>
    <w:rsid w:val="00663FDE"/>
    <w:rsid w:val="00683820"/>
    <w:rsid w:val="00687F7E"/>
    <w:rsid w:val="006A0AE0"/>
    <w:rsid w:val="006A2913"/>
    <w:rsid w:val="00700AD2"/>
    <w:rsid w:val="007725C5"/>
    <w:rsid w:val="007923C5"/>
    <w:rsid w:val="007B7854"/>
    <w:rsid w:val="007F7016"/>
    <w:rsid w:val="008070EF"/>
    <w:rsid w:val="00827520"/>
    <w:rsid w:val="00830B6C"/>
    <w:rsid w:val="00832415"/>
    <w:rsid w:val="00834101"/>
    <w:rsid w:val="00846331"/>
    <w:rsid w:val="00895758"/>
    <w:rsid w:val="008A588F"/>
    <w:rsid w:val="008B352C"/>
    <w:rsid w:val="008D7FA1"/>
    <w:rsid w:val="008E5764"/>
    <w:rsid w:val="008F3114"/>
    <w:rsid w:val="00902F0F"/>
    <w:rsid w:val="00915217"/>
    <w:rsid w:val="0094120C"/>
    <w:rsid w:val="009659E9"/>
    <w:rsid w:val="009A1D73"/>
    <w:rsid w:val="009D5021"/>
    <w:rsid w:val="009D5B8B"/>
    <w:rsid w:val="009E2567"/>
    <w:rsid w:val="009F6633"/>
    <w:rsid w:val="00A05C55"/>
    <w:rsid w:val="00A23E91"/>
    <w:rsid w:val="00A44D5F"/>
    <w:rsid w:val="00A45B49"/>
    <w:rsid w:val="00A464B7"/>
    <w:rsid w:val="00A6575D"/>
    <w:rsid w:val="00A74DAA"/>
    <w:rsid w:val="00A86764"/>
    <w:rsid w:val="00A9143D"/>
    <w:rsid w:val="00AA6651"/>
    <w:rsid w:val="00AB7FD0"/>
    <w:rsid w:val="00AC2237"/>
    <w:rsid w:val="00AC38B7"/>
    <w:rsid w:val="00B221BD"/>
    <w:rsid w:val="00B36B3C"/>
    <w:rsid w:val="00B62FAD"/>
    <w:rsid w:val="00B921C1"/>
    <w:rsid w:val="00B95703"/>
    <w:rsid w:val="00B977F3"/>
    <w:rsid w:val="00BB48E7"/>
    <w:rsid w:val="00BC312C"/>
    <w:rsid w:val="00C105EF"/>
    <w:rsid w:val="00C55C0F"/>
    <w:rsid w:val="00C57BFF"/>
    <w:rsid w:val="00C66876"/>
    <w:rsid w:val="00C95F60"/>
    <w:rsid w:val="00D376D3"/>
    <w:rsid w:val="00D43D86"/>
    <w:rsid w:val="00D60709"/>
    <w:rsid w:val="00D760F3"/>
    <w:rsid w:val="00D8253E"/>
    <w:rsid w:val="00D92E6B"/>
    <w:rsid w:val="00DA27CE"/>
    <w:rsid w:val="00DA78A2"/>
    <w:rsid w:val="00DB45E1"/>
    <w:rsid w:val="00DC6A02"/>
    <w:rsid w:val="00DC7404"/>
    <w:rsid w:val="00DC7B09"/>
    <w:rsid w:val="00DE227A"/>
    <w:rsid w:val="00DF4026"/>
    <w:rsid w:val="00E53976"/>
    <w:rsid w:val="00E56C2C"/>
    <w:rsid w:val="00E62734"/>
    <w:rsid w:val="00E763DD"/>
    <w:rsid w:val="00E907BE"/>
    <w:rsid w:val="00F02AE4"/>
    <w:rsid w:val="00F06BF5"/>
    <w:rsid w:val="00F27B5B"/>
    <w:rsid w:val="00F76A97"/>
    <w:rsid w:val="00FD1601"/>
    <w:rsid w:val="00FD43E8"/>
    <w:rsid w:val="00FE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0D"/>
  </w:style>
  <w:style w:type="paragraph" w:styleId="1">
    <w:name w:val="heading 1"/>
    <w:basedOn w:val="a"/>
    <w:next w:val="a"/>
    <w:link w:val="10"/>
    <w:qFormat/>
    <w:rsid w:val="002A7B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7B8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A7B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A7B84"/>
    <w:rPr>
      <w:color w:val="0000FF" w:themeColor="hyperlink"/>
      <w:u w:val="single"/>
    </w:rPr>
  </w:style>
  <w:style w:type="paragraph" w:styleId="ac">
    <w:name w:val="No Spacing"/>
    <w:uiPriority w:val="1"/>
    <w:qFormat/>
    <w:rsid w:val="002A7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steblievskaya.ru" TargetMode="External"/><Relationship Id="rId13" Type="http://schemas.openxmlformats.org/officeDocument/2006/relationships/hyperlink" Target="consultantplus://offline/ref=BD00F4C8BAF9B1639EA97BAA245111970CDEE8CDA6472D1E2232BB03C0F609CDF5FA8C892E45239C99637745DBzDAAN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D00F4C8BAF9B1639EA978BF3D51119700DBEDC3A5137A1C7367B506C8A653DDF1B3DB8132403F82997D77z4A7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817939E94248CC147813A97141BFA8C85A3D16C299551D910CD14DC1391E3EF12F3A635086C172F0D44D88AC39Q9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uzer</cp:lastModifiedBy>
  <cp:revision>21</cp:revision>
  <cp:lastPrinted>2024-04-05T12:15:00Z</cp:lastPrinted>
  <dcterms:created xsi:type="dcterms:W3CDTF">2022-05-24T12:44:00Z</dcterms:created>
  <dcterms:modified xsi:type="dcterms:W3CDTF">2024-04-05T12:15:00Z</dcterms:modified>
</cp:coreProperties>
</file>