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619BA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619BA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619BA">
              <w:rPr>
                <w:rFonts w:ascii="Times New Roman" w:hAnsi="Times New Roman" w:cs="Times New Roman"/>
                <w:bCs/>
              </w:rPr>
              <w:t>119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553" w:rsidRPr="00AB7553" w:rsidRDefault="00AB7553" w:rsidP="00AB755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53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AB7553" w:rsidRPr="00AB7553" w:rsidRDefault="00AB7553" w:rsidP="00AB755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53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AB7553" w:rsidRDefault="00AB7553" w:rsidP="00AB755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553" w:rsidRDefault="00AB7553" w:rsidP="00AB7553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B7553" w:rsidRPr="00AB7553" w:rsidRDefault="00AB7553" w:rsidP="00AB7553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B7553" w:rsidRPr="00AB7553" w:rsidRDefault="00AB7553" w:rsidP="00AB7553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AB755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7553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AB75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B755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AB7553">
        <w:rPr>
          <w:rFonts w:ascii="Times New Roman" w:hAnsi="Times New Roman" w:cs="Times New Roman"/>
          <w:sz w:val="28"/>
          <w:szCs w:val="28"/>
        </w:rPr>
        <w:t>р</w:t>
      </w:r>
      <w:r w:rsidRPr="00AB7553">
        <w:rPr>
          <w:rFonts w:ascii="Times New Roman" w:hAnsi="Times New Roman" w:cs="Times New Roman"/>
          <w:sz w:val="28"/>
          <w:szCs w:val="28"/>
        </w:rPr>
        <w:t xml:space="preserve">мейского муниципального района   </w:t>
      </w:r>
      <w:proofErr w:type="spellStart"/>
      <w:proofErr w:type="gramStart"/>
      <w:r w:rsidRPr="00AB75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B755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B75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B755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B7553" w:rsidRPr="00AB7553" w:rsidRDefault="00AB7553" w:rsidP="00AB7553">
      <w:pPr>
        <w:ind w:right="-284"/>
        <w:rPr>
          <w:rFonts w:ascii="Times New Roman" w:hAnsi="Times New Roman" w:cs="Times New Roman"/>
          <w:sz w:val="28"/>
          <w:szCs w:val="28"/>
        </w:rPr>
      </w:pPr>
      <w:r w:rsidRPr="00AB7553">
        <w:rPr>
          <w:rFonts w:ascii="Times New Roman" w:hAnsi="Times New Roman" w:cs="Times New Roman"/>
          <w:sz w:val="28"/>
          <w:szCs w:val="28"/>
        </w:rPr>
        <w:t xml:space="preserve">1. Квартире, составляющая ½ часть  жилого дома с кадастровым номером 23:13:0401020:70 , площадью 46,8 кв.м.: </w:t>
      </w:r>
      <w:proofErr w:type="gramStart"/>
      <w:r w:rsidRPr="00AB7553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AB7553">
        <w:rPr>
          <w:rFonts w:ascii="Times New Roman" w:hAnsi="Times New Roman" w:cs="Times New Roman"/>
          <w:sz w:val="28"/>
          <w:szCs w:val="28"/>
        </w:rPr>
        <w:t xml:space="preserve"> по улице Набе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ной, дом 252,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AB7553">
        <w:rPr>
          <w:rFonts w:ascii="Times New Roman" w:hAnsi="Times New Roman" w:cs="Times New Roman"/>
          <w:sz w:val="28"/>
          <w:szCs w:val="28"/>
        </w:rPr>
        <w:t>, присво</w:t>
      </w:r>
      <w:r>
        <w:rPr>
          <w:rFonts w:ascii="Times New Roman" w:hAnsi="Times New Roman" w:cs="Times New Roman"/>
          <w:sz w:val="28"/>
          <w:szCs w:val="28"/>
        </w:rPr>
        <w:t>ить адрес:</w:t>
      </w:r>
      <w:r w:rsidRPr="00AB7553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Красноармейский муниципальный район, </w:t>
      </w:r>
      <w:proofErr w:type="spellStart"/>
      <w:r w:rsidRPr="00AB755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AB755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Набережная, дом 252, квартира</w:t>
      </w:r>
      <w:proofErr w:type="gramStart"/>
      <w:r w:rsidRPr="00AB7553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7553" w:rsidRPr="00AB7553" w:rsidRDefault="00AB7553" w:rsidP="00AB755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Жилому дому</w:t>
      </w:r>
      <w:r w:rsidRPr="00AB7553">
        <w:rPr>
          <w:rFonts w:ascii="Times New Roman" w:hAnsi="Times New Roman" w:cs="Times New Roman"/>
          <w:sz w:val="28"/>
          <w:szCs w:val="28"/>
        </w:rPr>
        <w:t xml:space="preserve"> с кадастровым номером 23:13:0401012:357, площадью 103,7 кв</w:t>
      </w:r>
      <w:proofErr w:type="gramStart"/>
      <w:r w:rsidRPr="00AB75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B7553">
        <w:rPr>
          <w:rFonts w:ascii="Times New Roman" w:hAnsi="Times New Roman" w:cs="Times New Roman"/>
          <w:sz w:val="28"/>
          <w:szCs w:val="28"/>
        </w:rPr>
        <w:t>, расположенному по</w:t>
      </w:r>
      <w:r>
        <w:rPr>
          <w:rFonts w:ascii="Times New Roman" w:hAnsi="Times New Roman" w:cs="Times New Roman"/>
          <w:sz w:val="28"/>
          <w:szCs w:val="28"/>
        </w:rPr>
        <w:t xml:space="preserve"> улице Набережной</w:t>
      </w:r>
      <w:r w:rsidRPr="00AB7553">
        <w:rPr>
          <w:rFonts w:ascii="Times New Roman" w:hAnsi="Times New Roman" w:cs="Times New Roman"/>
          <w:sz w:val="28"/>
          <w:szCs w:val="28"/>
        </w:rPr>
        <w:t xml:space="preserve">, станицы </w:t>
      </w:r>
      <w:proofErr w:type="spellStart"/>
      <w:r w:rsidRPr="00AB7553">
        <w:rPr>
          <w:rFonts w:ascii="Times New Roman" w:hAnsi="Times New Roman" w:cs="Times New Roman"/>
          <w:sz w:val="28"/>
          <w:szCs w:val="28"/>
        </w:rPr>
        <w:t>Старонижестебл</w:t>
      </w:r>
      <w:r w:rsidRPr="00AB7553">
        <w:rPr>
          <w:rFonts w:ascii="Times New Roman" w:hAnsi="Times New Roman" w:cs="Times New Roman"/>
          <w:sz w:val="28"/>
          <w:szCs w:val="28"/>
        </w:rPr>
        <w:t>и</w:t>
      </w:r>
      <w:r w:rsidRPr="00AB755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AB7553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</w:t>
      </w:r>
      <w:r w:rsidRPr="00AB7553">
        <w:rPr>
          <w:rFonts w:ascii="Times New Roman" w:hAnsi="Times New Roman" w:cs="Times New Roman"/>
          <w:sz w:val="28"/>
          <w:szCs w:val="28"/>
        </w:rPr>
        <w:t>о</w:t>
      </w:r>
      <w:r w:rsidRPr="00AB7553">
        <w:rPr>
          <w:rFonts w:ascii="Times New Roman" w:hAnsi="Times New Roman" w:cs="Times New Roman"/>
          <w:sz w:val="28"/>
          <w:szCs w:val="28"/>
        </w:rPr>
        <w:t xml:space="preserve">армейский муниципальный район, </w:t>
      </w:r>
      <w:proofErr w:type="spellStart"/>
      <w:r w:rsidRPr="00AB755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AB755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Набережная, дом 133А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553" w:rsidRPr="00AB7553" w:rsidRDefault="00AB7553" w:rsidP="00AB755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AB755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B75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AB75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B755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AB75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муниципального</w:t>
      </w:r>
      <w:r w:rsidRPr="00AB7553">
        <w:rPr>
          <w:rFonts w:ascii="Times New Roman" w:hAnsi="Times New Roman" w:cs="Times New Roman"/>
          <w:sz w:val="28"/>
          <w:szCs w:val="28"/>
        </w:rPr>
        <w:t xml:space="preserve"> района Е.Е. Черепанову.</w:t>
      </w:r>
    </w:p>
    <w:p w:rsidR="00AB7553" w:rsidRPr="00AB7553" w:rsidRDefault="00AB7553" w:rsidP="00AB7553">
      <w:pPr>
        <w:ind w:right="-284"/>
        <w:rPr>
          <w:rFonts w:ascii="Times New Roman" w:hAnsi="Times New Roman" w:cs="Times New Roman"/>
          <w:sz w:val="28"/>
          <w:szCs w:val="28"/>
        </w:rPr>
      </w:pPr>
      <w:r w:rsidRPr="00AB7553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AB7553" w:rsidRDefault="00AB7553" w:rsidP="00AB755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B7553" w:rsidRDefault="00AB7553" w:rsidP="00AB755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B7553" w:rsidRPr="00AB7553" w:rsidRDefault="00AB7553" w:rsidP="00AB755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B7553" w:rsidRDefault="00AB7553" w:rsidP="00AB75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B755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B7553" w:rsidRPr="00AB7553" w:rsidRDefault="00AB7553" w:rsidP="00AB75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75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B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553" w:rsidRPr="00AB7553" w:rsidRDefault="00AB7553" w:rsidP="00AB75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B75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7553" w:rsidRPr="00AB7553" w:rsidRDefault="00AB7553" w:rsidP="00AB75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B7553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</w:t>
      </w:r>
    </w:p>
    <w:p w:rsidR="00AB7553" w:rsidRPr="00AB7553" w:rsidRDefault="00AB7553" w:rsidP="00AB75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B755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755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B7553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AB7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B7553" w:rsidRPr="00AB7553" w:rsidRDefault="00AB7553" w:rsidP="00AB755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B7553" w:rsidRPr="00AB7553" w:rsidRDefault="00AB7553" w:rsidP="00AB755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B7553" w:rsidRPr="00AB7553" w:rsidSect="00AB755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877FF2"/>
    <w:rsid w:val="00954616"/>
    <w:rsid w:val="009F1F39"/>
    <w:rsid w:val="00A619BA"/>
    <w:rsid w:val="00A7636B"/>
    <w:rsid w:val="00AB7553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A476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B755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B7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B75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1661</Characters>
  <Application>Microsoft Office Word</Application>
  <DocSecurity>0</DocSecurity>
  <Lines>13</Lines>
  <Paragraphs>3</Paragraphs>
  <ScaleCrop>false</ScaleCrop>
  <Company>123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2025-08-22T12:42:00Z</cp:lastPrinted>
  <dcterms:created xsi:type="dcterms:W3CDTF">2015-11-24T06:39:00Z</dcterms:created>
  <dcterms:modified xsi:type="dcterms:W3CDTF">2025-09-05T11:07:00Z</dcterms:modified>
</cp:coreProperties>
</file>