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ook w:val="04A0"/>
      </w:tblPr>
      <w:tblGrid>
        <w:gridCol w:w="9747"/>
      </w:tblGrid>
      <w:tr w:rsidR="00A63E0F" w:rsidTr="00A63E0F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63E0F" w:rsidRPr="00A63E0F" w:rsidRDefault="00A63E0F" w:rsidP="00A63E0F">
            <w:pPr>
              <w:ind w:right="62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градостроительного плана земельного участка,</w:t>
            </w:r>
          </w:p>
          <w:p w:rsidR="00A63E0F" w:rsidRPr="00A63E0F" w:rsidRDefault="00A63E0F" w:rsidP="00A63E0F">
            <w:pPr>
              <w:ind w:right="62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63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находящегося</w:t>
            </w:r>
            <w:proofErr w:type="gramEnd"/>
            <w:r w:rsidRPr="00A63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адресу: станица Старонижестеблиевская,</w:t>
            </w:r>
          </w:p>
          <w:p w:rsidR="00A63E0F" w:rsidRPr="00A63E0F" w:rsidRDefault="00A63E0F" w:rsidP="00A63E0F">
            <w:pPr>
              <w:ind w:right="62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улица ПМК-13, участок 1, строение 23</w:t>
            </w:r>
          </w:p>
          <w:p w:rsidR="00A63E0F" w:rsidRDefault="00A63E0F" w:rsidP="00A63E0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3E0F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ook w:val="04A0"/>
      </w:tblPr>
      <w:tblGrid>
        <w:gridCol w:w="9747"/>
      </w:tblGrid>
      <w:tr w:rsidR="00A63E0F" w:rsidTr="00A63E0F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63E0F" w:rsidRPr="00A63E0F" w:rsidRDefault="00A63E0F" w:rsidP="00A63E0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заявле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 Горшениной  Инны Дмитриевны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от 10 д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кабря 2015 года, представленных заявителем документов, руководствуясь, статьями 44, 46 Градостроительного кодекса Российской Федерации, пост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новлением Правительства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ноября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2005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года № 698, Устава Старонижестеблиевского сельского поселения Красноарме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86F38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о в л я ю: </w:t>
            </w:r>
          </w:p>
          <w:p w:rsidR="00A63E0F" w:rsidRPr="00A63E0F" w:rsidRDefault="00A63E0F" w:rsidP="00A63E0F">
            <w:pPr>
              <w:ind w:firstLine="85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</w:t>
            </w:r>
            <w:r w:rsidR="00101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</w:t>
            </w:r>
            <w:r w:rsidR="00101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="0010149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23514304-00186</w:t>
            </w:r>
            <w:r w:rsidR="00101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земельн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го участка с кадастровым номером </w:t>
            </w:r>
            <w:r w:rsidRPr="00A63E0F">
              <w:rPr>
                <w:rFonts w:ascii="Times New Roman" w:hAnsi="Times New Roman" w:cs="Times New Roman"/>
                <w:iCs/>
                <w:sz w:val="28"/>
              </w:rPr>
              <w:t>23:13:0401155:179,</w:t>
            </w:r>
            <w:r w:rsidR="00101494">
              <w:rPr>
                <w:rFonts w:ascii="Times New Roman" w:hAnsi="Times New Roman" w:cs="Times New Roman"/>
                <w:iCs/>
                <w:sz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iCs/>
                <w:sz w:val="28"/>
              </w:rPr>
              <w:t xml:space="preserve"> расположенного </w:t>
            </w:r>
            <w:r w:rsidR="00101494">
              <w:rPr>
                <w:rFonts w:ascii="Times New Roman" w:hAnsi="Times New Roman" w:cs="Times New Roman"/>
                <w:iCs/>
                <w:sz w:val="28"/>
              </w:rPr>
              <w:t xml:space="preserve"> </w:t>
            </w:r>
            <w:r w:rsidRPr="00A63E0F">
              <w:rPr>
                <w:rFonts w:ascii="Times New Roman" w:hAnsi="Times New Roman" w:cs="Times New Roman"/>
                <w:iCs/>
                <w:sz w:val="28"/>
              </w:rPr>
              <w:t xml:space="preserve">в </w:t>
            </w:r>
            <w:r w:rsidRPr="00A63E0F">
              <w:rPr>
                <w:rFonts w:ascii="Times New Roman" w:hAnsi="Times New Roman" w:cs="Times New Roman"/>
                <w:bCs/>
                <w:sz w:val="28"/>
                <w:szCs w:val="28"/>
              </w:rPr>
              <w:t>ст</w:t>
            </w:r>
            <w:r w:rsidRPr="00A63E0F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63E0F">
              <w:rPr>
                <w:rFonts w:ascii="Times New Roman" w:hAnsi="Times New Roman" w:cs="Times New Roman"/>
                <w:bCs/>
                <w:sz w:val="28"/>
                <w:szCs w:val="28"/>
              </w:rPr>
              <w:t>нице Старонижестеблиевская, улица ПМК-13, участок 1, строение 23, площ</w:t>
            </w:r>
            <w:r w:rsidRPr="00A63E0F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63E0F">
              <w:rPr>
                <w:rFonts w:ascii="Times New Roman" w:hAnsi="Times New Roman" w:cs="Times New Roman"/>
                <w:bCs/>
                <w:sz w:val="28"/>
                <w:szCs w:val="28"/>
              </w:rPr>
              <w:t>дью 40 кв.м.</w:t>
            </w:r>
          </w:p>
          <w:p w:rsidR="00A63E0F" w:rsidRPr="00A63E0F" w:rsidRDefault="00A63E0F" w:rsidP="00A63E0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мейского района Е.Е.Черепанову.</w:t>
            </w:r>
          </w:p>
          <w:p w:rsidR="00A63E0F" w:rsidRPr="00A63E0F" w:rsidRDefault="00A63E0F" w:rsidP="00A63E0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3. Постановление вступает в силу со дня его подписания.</w:t>
            </w:r>
          </w:p>
          <w:p w:rsidR="00A63E0F" w:rsidRDefault="00A63E0F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3E0F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47" w:type="dxa"/>
        <w:tblLook w:val="04A0"/>
      </w:tblPr>
      <w:tblGrid>
        <w:gridCol w:w="4785"/>
        <w:gridCol w:w="4962"/>
      </w:tblGrid>
      <w:tr w:rsidR="00A63E0F" w:rsidTr="00A63E0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63E0F" w:rsidRPr="00A63E0F" w:rsidRDefault="00A63E0F" w:rsidP="00A63E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A63E0F" w:rsidRPr="00A63E0F" w:rsidRDefault="00A63E0F" w:rsidP="00A63E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</w:p>
          <w:p w:rsidR="00A63E0F" w:rsidRPr="00A63E0F" w:rsidRDefault="00A63E0F" w:rsidP="00A63E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63E0F" w:rsidRDefault="00A63E0F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63E0F" w:rsidRDefault="00A63E0F" w:rsidP="00A63E0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E0F" w:rsidRDefault="00A63E0F" w:rsidP="00A63E0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E0F" w:rsidRDefault="00A63E0F" w:rsidP="00A63E0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E0F" w:rsidRDefault="00A63E0F" w:rsidP="00A63E0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63E0F">
              <w:rPr>
                <w:rFonts w:ascii="Times New Roman" w:hAnsi="Times New Roman" w:cs="Times New Roman"/>
                <w:sz w:val="28"/>
                <w:szCs w:val="28"/>
              </w:rPr>
              <w:t>В.В. Новак</w:t>
            </w:r>
          </w:p>
        </w:tc>
      </w:tr>
    </w:tbl>
    <w:p w:rsidR="00A63E0F" w:rsidRPr="00C737CC" w:rsidRDefault="00A63E0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Pr="00A63E0F" w:rsidRDefault="00A63E0F" w:rsidP="00A63E0F">
      <w:pPr>
        <w:ind w:right="62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3E0F" w:rsidRPr="00A63E0F" w:rsidRDefault="00A63E0F" w:rsidP="00A63E0F">
      <w:pPr>
        <w:ind w:right="62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3E0F" w:rsidRPr="00A63E0F" w:rsidRDefault="00A63E0F" w:rsidP="00A63E0F">
      <w:pPr>
        <w:ind w:right="62" w:firstLine="0"/>
        <w:jc w:val="center"/>
        <w:rPr>
          <w:rFonts w:ascii="Times New Roman" w:hAnsi="Times New Roman" w:cs="Times New Roman"/>
        </w:rPr>
      </w:pPr>
    </w:p>
    <w:p w:rsidR="00A63E0F" w:rsidRP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8561C" w:rsidRPr="00400036" w:rsidRDefault="00B8561C" w:rsidP="00B8561C">
      <w:pPr>
        <w:pStyle w:val="a7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0036">
        <w:rPr>
          <w:rFonts w:ascii="Times New Roman" w:hAnsi="Times New Roman" w:cs="Times New Roman"/>
          <w:bCs/>
          <w:sz w:val="28"/>
          <w:szCs w:val="28"/>
        </w:rPr>
        <w:t>ЛИСТ СОГЛАСОВАНИЯ</w:t>
      </w:r>
    </w:p>
    <w:p w:rsidR="00B8561C" w:rsidRPr="00400036" w:rsidRDefault="00B8561C" w:rsidP="00B8561C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036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Старонижестеблиевского </w:t>
      </w:r>
    </w:p>
    <w:p w:rsidR="00B8561C" w:rsidRPr="00400036" w:rsidRDefault="00B8561C" w:rsidP="00B8561C">
      <w:pPr>
        <w:pStyle w:val="a7"/>
        <w:spacing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0036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Красноармейский район </w:t>
      </w:r>
      <w:proofErr w:type="gramStart"/>
      <w:r w:rsidRPr="004000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00036">
        <w:rPr>
          <w:rFonts w:ascii="Times New Roman" w:hAnsi="Times New Roman" w:cs="Times New Roman"/>
          <w:sz w:val="28"/>
          <w:szCs w:val="28"/>
        </w:rPr>
        <w:t xml:space="preserve"> ________________ № _____</w:t>
      </w:r>
    </w:p>
    <w:p w:rsidR="00B8561C" w:rsidRPr="00B8561C" w:rsidRDefault="00B8561C" w:rsidP="00B8561C">
      <w:pPr>
        <w:ind w:right="6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8561C">
        <w:rPr>
          <w:rFonts w:ascii="Times New Roman" w:hAnsi="Times New Roman" w:cs="Times New Roman"/>
          <w:bCs/>
          <w:sz w:val="28"/>
          <w:szCs w:val="28"/>
        </w:rPr>
        <w:t>Об утверждении градостроительного плана земельного участка,</w:t>
      </w:r>
    </w:p>
    <w:p w:rsidR="00B8561C" w:rsidRPr="00B8561C" w:rsidRDefault="00B8561C" w:rsidP="00B8561C">
      <w:pPr>
        <w:ind w:right="6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561C">
        <w:rPr>
          <w:rFonts w:ascii="Times New Roman" w:hAnsi="Times New Roman" w:cs="Times New Roman"/>
          <w:bCs/>
          <w:sz w:val="28"/>
          <w:szCs w:val="28"/>
        </w:rPr>
        <w:t>находящегося</w:t>
      </w:r>
      <w:proofErr w:type="gramEnd"/>
      <w:r w:rsidRPr="00B8561C">
        <w:rPr>
          <w:rFonts w:ascii="Times New Roman" w:hAnsi="Times New Roman" w:cs="Times New Roman"/>
          <w:bCs/>
          <w:sz w:val="28"/>
          <w:szCs w:val="28"/>
        </w:rPr>
        <w:t xml:space="preserve"> по адресу: станица Старонижестеблиевская,</w:t>
      </w:r>
    </w:p>
    <w:p w:rsidR="00B8561C" w:rsidRPr="00B8561C" w:rsidRDefault="00B8561C" w:rsidP="00B8561C">
      <w:pPr>
        <w:ind w:right="6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561C">
        <w:rPr>
          <w:rFonts w:ascii="Times New Roman" w:hAnsi="Times New Roman" w:cs="Times New Roman"/>
          <w:bCs/>
          <w:sz w:val="28"/>
          <w:szCs w:val="28"/>
        </w:rPr>
        <w:t>улица ПМК-13, участок 1, строение 23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B8561C" w:rsidRPr="00632E52" w:rsidRDefault="00B8561C" w:rsidP="00B8561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61C" w:rsidRPr="00B8561C" w:rsidRDefault="00B8561C" w:rsidP="00B8561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61C" w:rsidRPr="006823F3" w:rsidRDefault="00B8561C" w:rsidP="00B8561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823F3">
        <w:rPr>
          <w:rFonts w:ascii="Times New Roman" w:hAnsi="Times New Roman" w:cs="Times New Roman"/>
          <w:sz w:val="28"/>
          <w:szCs w:val="28"/>
        </w:rPr>
        <w:t>роект подготовил и внес:</w:t>
      </w:r>
    </w:p>
    <w:tbl>
      <w:tblPr>
        <w:tblW w:w="10207" w:type="dxa"/>
        <w:tblInd w:w="-176" w:type="dxa"/>
        <w:tblLook w:val="01E0"/>
      </w:tblPr>
      <w:tblGrid>
        <w:gridCol w:w="7797"/>
        <w:gridCol w:w="2410"/>
      </w:tblGrid>
      <w:tr w:rsidR="00B8561C" w:rsidRPr="006823F3" w:rsidTr="00D21301">
        <w:tc>
          <w:tcPr>
            <w:tcW w:w="7797" w:type="dxa"/>
            <w:hideMark/>
          </w:tcPr>
          <w:p w:rsidR="00B8561C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8561C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градостроительной деятельности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410" w:type="dxa"/>
          </w:tcPr>
          <w:p w:rsidR="00B8561C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Эрлих</w:t>
            </w:r>
          </w:p>
        </w:tc>
      </w:tr>
      <w:tr w:rsidR="00B8561C" w:rsidRPr="006823F3" w:rsidTr="00D21301">
        <w:tc>
          <w:tcPr>
            <w:tcW w:w="7797" w:type="dxa"/>
          </w:tcPr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410" w:type="dxa"/>
          </w:tcPr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1C" w:rsidRPr="006823F3" w:rsidTr="00D21301">
        <w:tc>
          <w:tcPr>
            <w:tcW w:w="7797" w:type="dxa"/>
            <w:hideMark/>
          </w:tcPr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410" w:type="dxa"/>
          </w:tcPr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B8561C" w:rsidRPr="006823F3" w:rsidTr="00D21301">
        <w:tc>
          <w:tcPr>
            <w:tcW w:w="7797" w:type="dxa"/>
            <w:hideMark/>
          </w:tcPr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1C" w:rsidRPr="006823F3" w:rsidTr="00D21301">
        <w:tc>
          <w:tcPr>
            <w:tcW w:w="7797" w:type="dxa"/>
            <w:hideMark/>
          </w:tcPr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бщего отдела администрации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410" w:type="dxa"/>
          </w:tcPr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3F3">
              <w:rPr>
                <w:rFonts w:ascii="Times New Roman" w:hAnsi="Times New Roman" w:cs="Times New Roman"/>
                <w:sz w:val="28"/>
                <w:szCs w:val="28"/>
              </w:rPr>
              <w:t xml:space="preserve"> Н.В.Супрун</w:t>
            </w:r>
          </w:p>
        </w:tc>
      </w:tr>
      <w:tr w:rsidR="00B8561C" w:rsidRPr="006823F3" w:rsidTr="00D21301">
        <w:tc>
          <w:tcPr>
            <w:tcW w:w="7797" w:type="dxa"/>
          </w:tcPr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61C" w:rsidRPr="006823F3" w:rsidRDefault="00B8561C" w:rsidP="00D21301">
            <w:pPr>
              <w:tabs>
                <w:tab w:val="left" w:pos="915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1C" w:rsidRPr="006823F3" w:rsidTr="00D21301">
        <w:tc>
          <w:tcPr>
            <w:tcW w:w="7797" w:type="dxa"/>
            <w:hideMark/>
          </w:tcPr>
          <w:p w:rsidR="00B8561C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</w:t>
            </w:r>
            <w:proofErr w:type="gramEnd"/>
          </w:p>
          <w:p w:rsidR="00B8561C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вопросам администрации</w:t>
            </w:r>
          </w:p>
          <w:p w:rsidR="00B8561C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B8561C" w:rsidRPr="006823F3" w:rsidRDefault="00B8561C" w:rsidP="00D21301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410" w:type="dxa"/>
          </w:tcPr>
          <w:p w:rsidR="00B8561C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61C" w:rsidRPr="006823F3" w:rsidRDefault="00B8561C" w:rsidP="00D21301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A63E0F" w:rsidRP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P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63E0F" w:rsidRPr="00A63E0F" w:rsidRDefault="00A63E0F" w:rsidP="00A63E0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A63E0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40A62"/>
    <w:rsid w:val="00084E52"/>
    <w:rsid w:val="00101494"/>
    <w:rsid w:val="002354B6"/>
    <w:rsid w:val="002862AC"/>
    <w:rsid w:val="00376414"/>
    <w:rsid w:val="003F4B1E"/>
    <w:rsid w:val="00486D15"/>
    <w:rsid w:val="00487F84"/>
    <w:rsid w:val="00565D3D"/>
    <w:rsid w:val="00586F38"/>
    <w:rsid w:val="00954616"/>
    <w:rsid w:val="009F1F39"/>
    <w:rsid w:val="00A63E0F"/>
    <w:rsid w:val="00AC2228"/>
    <w:rsid w:val="00B8561C"/>
    <w:rsid w:val="00C737CC"/>
    <w:rsid w:val="00D13402"/>
    <w:rsid w:val="00D53EA7"/>
    <w:rsid w:val="00D942AD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63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B8561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856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1821</Characters>
  <Application>Microsoft Office Word</Application>
  <DocSecurity>0</DocSecurity>
  <Lines>15</Lines>
  <Paragraphs>4</Paragraphs>
  <ScaleCrop>false</ScaleCrop>
  <Company>123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15</cp:revision>
  <cp:lastPrinted>2015-11-26T07:36:00Z</cp:lastPrinted>
  <dcterms:created xsi:type="dcterms:W3CDTF">2015-11-24T06:39:00Z</dcterms:created>
  <dcterms:modified xsi:type="dcterms:W3CDTF">2015-12-17T12:59:00Z</dcterms:modified>
</cp:coreProperties>
</file>