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934AF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«01»   11   </w:t>
            </w:r>
            <w:r w:rsidR="006409B2"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934AF9">
              <w:rPr>
                <w:rFonts w:ascii="Times New Roman" w:hAnsi="Times New Roman" w:cs="Times New Roman"/>
                <w:bCs/>
              </w:rPr>
              <w:t>167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5EDE" w:rsidRPr="002E5EDE" w:rsidRDefault="002E5EDE" w:rsidP="002E5EDE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EDE">
        <w:rPr>
          <w:rFonts w:ascii="Times New Roman" w:hAnsi="Times New Roman" w:cs="Times New Roman"/>
          <w:b/>
          <w:bCs/>
          <w:sz w:val="28"/>
          <w:szCs w:val="28"/>
        </w:rPr>
        <w:t>Об объектах учёта реестра муниципального имущества</w:t>
      </w:r>
    </w:p>
    <w:p w:rsidR="002E5EDE" w:rsidRDefault="002E5EDE" w:rsidP="002E5EDE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EDE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2E5EDE" w:rsidRDefault="002E5EDE" w:rsidP="002E5EDE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EDE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Pr="002E5EDE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EDE">
        <w:rPr>
          <w:rFonts w:ascii="Times New Roman" w:hAnsi="Times New Roman" w:cs="Times New Roman"/>
          <w:b/>
          <w:bCs/>
          <w:sz w:val="28"/>
          <w:szCs w:val="28"/>
        </w:rPr>
        <w:t xml:space="preserve">подлежащих опубликованию </w:t>
      </w:r>
    </w:p>
    <w:p w:rsidR="002E5EDE" w:rsidRPr="002E5EDE" w:rsidRDefault="002E5EDE" w:rsidP="002E5EDE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EDE">
        <w:rPr>
          <w:rFonts w:ascii="Times New Roman" w:hAnsi="Times New Roman" w:cs="Times New Roman"/>
          <w:b/>
          <w:bCs/>
          <w:sz w:val="28"/>
          <w:szCs w:val="28"/>
        </w:rPr>
        <w:t>в информационно – телекоммуникационной сети «Интернет»</w:t>
      </w:r>
    </w:p>
    <w:p w:rsidR="002E5EDE" w:rsidRPr="002E5EDE" w:rsidRDefault="002E5EDE" w:rsidP="002E5EDE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2E5EDE" w:rsidRDefault="002E5EDE" w:rsidP="002E5EDE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2E5EDE" w:rsidRPr="002E5EDE" w:rsidRDefault="002E5EDE" w:rsidP="002E5EDE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2E5EDE" w:rsidRPr="002E5EDE" w:rsidRDefault="002E5EDE" w:rsidP="002E5EDE">
      <w:pPr>
        <w:shd w:val="clear" w:color="auto" w:fill="FFFFFF"/>
        <w:tabs>
          <w:tab w:val="left" w:pos="117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E5EDE">
        <w:rPr>
          <w:rFonts w:ascii="Times New Roman" w:hAnsi="Times New Roman" w:cs="Times New Roman"/>
          <w:sz w:val="28"/>
          <w:szCs w:val="28"/>
        </w:rPr>
        <w:t>Во исполнение поручения Президента Российской Федерации от 15 мая 2018 года № Пр-817ГС, в  целях выполнения решений, принятых на  заседании Совета по содействию развития малого и среднего предпринимательства при полномочном представителе Президента Российской Федерации в Южном ф</w:t>
      </w:r>
      <w:r w:rsidRPr="002E5EDE">
        <w:rPr>
          <w:rFonts w:ascii="Times New Roman" w:hAnsi="Times New Roman" w:cs="Times New Roman"/>
          <w:sz w:val="28"/>
          <w:szCs w:val="28"/>
        </w:rPr>
        <w:t>е</w:t>
      </w:r>
      <w:r w:rsidRPr="002E5EDE">
        <w:rPr>
          <w:rFonts w:ascii="Times New Roman" w:hAnsi="Times New Roman" w:cs="Times New Roman"/>
          <w:sz w:val="28"/>
          <w:szCs w:val="28"/>
        </w:rPr>
        <w:t xml:space="preserve">деральном округе, на основании </w:t>
      </w:r>
      <w:r w:rsidR="00DA598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71CA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71CAF" w:rsidRPr="002E5EDE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</w:t>
      </w:r>
      <w:r w:rsidR="00A71CAF">
        <w:rPr>
          <w:rFonts w:ascii="Times New Roman" w:hAnsi="Times New Roman" w:cs="Times New Roman"/>
          <w:sz w:val="28"/>
          <w:szCs w:val="28"/>
        </w:rPr>
        <w:t xml:space="preserve">йского района </w:t>
      </w:r>
      <w:r w:rsidR="00DA5981">
        <w:rPr>
          <w:rFonts w:ascii="Times New Roman" w:hAnsi="Times New Roman" w:cs="Times New Roman"/>
          <w:sz w:val="28"/>
          <w:szCs w:val="28"/>
        </w:rPr>
        <w:t xml:space="preserve">от </w:t>
      </w:r>
      <w:r w:rsidR="00A71CAF">
        <w:rPr>
          <w:rFonts w:ascii="Times New Roman" w:hAnsi="Times New Roman" w:cs="Times New Roman"/>
          <w:sz w:val="28"/>
          <w:szCs w:val="28"/>
        </w:rPr>
        <w:t xml:space="preserve"> 2 февраля 2017 года № 36/5 «Об утверждении п</w:t>
      </w:r>
      <w:r w:rsidRPr="002E5EDE">
        <w:rPr>
          <w:rFonts w:ascii="Times New Roman" w:hAnsi="Times New Roman" w:cs="Times New Roman"/>
          <w:sz w:val="28"/>
          <w:szCs w:val="28"/>
        </w:rPr>
        <w:t>оложения о поряд</w:t>
      </w:r>
      <w:r w:rsidR="00A71CAF">
        <w:rPr>
          <w:rFonts w:ascii="Times New Roman" w:hAnsi="Times New Roman" w:cs="Times New Roman"/>
          <w:sz w:val="28"/>
          <w:szCs w:val="28"/>
        </w:rPr>
        <w:t xml:space="preserve">ке управления </w:t>
      </w:r>
      <w:r w:rsidRPr="002E5E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E5EDE">
        <w:rPr>
          <w:rFonts w:ascii="Times New Roman" w:hAnsi="Times New Roman" w:cs="Times New Roman"/>
          <w:sz w:val="28"/>
          <w:szCs w:val="28"/>
        </w:rPr>
        <w:t xml:space="preserve"> распоряжения имущес</w:t>
      </w:r>
      <w:r w:rsidRPr="002E5EDE">
        <w:rPr>
          <w:rFonts w:ascii="Times New Roman" w:hAnsi="Times New Roman" w:cs="Times New Roman"/>
          <w:sz w:val="28"/>
          <w:szCs w:val="28"/>
        </w:rPr>
        <w:t>т</w:t>
      </w:r>
      <w:r w:rsidRPr="002E5EDE">
        <w:rPr>
          <w:rFonts w:ascii="Times New Roman" w:hAnsi="Times New Roman" w:cs="Times New Roman"/>
          <w:sz w:val="28"/>
          <w:szCs w:val="28"/>
        </w:rPr>
        <w:t>вом, находящимся в муниципальной собственности Старонижестеблиевского сельского поселения Красноармейского района</w:t>
      </w:r>
      <w:r w:rsidR="00A71CAF">
        <w:rPr>
          <w:rFonts w:ascii="Times New Roman" w:hAnsi="Times New Roman" w:cs="Times New Roman"/>
          <w:sz w:val="28"/>
          <w:szCs w:val="28"/>
        </w:rPr>
        <w:t>»</w:t>
      </w:r>
      <w:r w:rsidR="00DA5981">
        <w:rPr>
          <w:rFonts w:ascii="Times New Roman" w:hAnsi="Times New Roman" w:cs="Times New Roman"/>
          <w:sz w:val="28"/>
          <w:szCs w:val="28"/>
        </w:rPr>
        <w:t xml:space="preserve"> </w:t>
      </w:r>
      <w:r w:rsidR="00A71CAF">
        <w:rPr>
          <w:rFonts w:ascii="Times New Roman" w:hAnsi="Times New Roman" w:cs="Times New Roman"/>
          <w:sz w:val="28"/>
          <w:szCs w:val="28"/>
        </w:rPr>
        <w:t xml:space="preserve"> </w:t>
      </w:r>
      <w:r w:rsidR="00DA5981">
        <w:rPr>
          <w:rFonts w:ascii="Times New Roman" w:hAnsi="Times New Roman" w:cs="Times New Roman"/>
          <w:sz w:val="28"/>
          <w:szCs w:val="28"/>
        </w:rPr>
        <w:t xml:space="preserve"> </w:t>
      </w:r>
      <w:r w:rsidRPr="002E5EDE">
        <w:rPr>
          <w:rFonts w:ascii="Times New Roman" w:hAnsi="Times New Roman" w:cs="Times New Roman"/>
          <w:spacing w:val="60"/>
          <w:sz w:val="28"/>
          <w:szCs w:val="28"/>
        </w:rPr>
        <w:t>постановляю</w:t>
      </w:r>
      <w:r w:rsidRPr="002E5EDE">
        <w:rPr>
          <w:rFonts w:ascii="Times New Roman" w:hAnsi="Times New Roman" w:cs="Times New Roman"/>
          <w:sz w:val="28"/>
          <w:szCs w:val="28"/>
        </w:rPr>
        <w:t>:</w:t>
      </w:r>
    </w:p>
    <w:p w:rsidR="002E5EDE" w:rsidRPr="002E5EDE" w:rsidRDefault="002E5EDE" w:rsidP="002E5EDE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2E5EDE">
        <w:rPr>
          <w:rFonts w:ascii="Times New Roman" w:hAnsi="Times New Roman" w:cs="Times New Roman"/>
          <w:sz w:val="28"/>
          <w:szCs w:val="28"/>
        </w:rPr>
        <w:t>1. Установить объём сведений об объектах учёта реестра муниципального имущества Старонижестеблиевского сельского поселения Красноармейского района, подлежащих опубликованию в информационно - телекоммуникацио</w:t>
      </w:r>
      <w:r w:rsidRPr="002E5EDE">
        <w:rPr>
          <w:rFonts w:ascii="Times New Roman" w:hAnsi="Times New Roman" w:cs="Times New Roman"/>
          <w:sz w:val="28"/>
          <w:szCs w:val="28"/>
        </w:rPr>
        <w:t>н</w:t>
      </w:r>
      <w:r w:rsidRPr="002E5EDE">
        <w:rPr>
          <w:rFonts w:ascii="Times New Roman" w:hAnsi="Times New Roman" w:cs="Times New Roman"/>
          <w:sz w:val="28"/>
          <w:szCs w:val="28"/>
        </w:rPr>
        <w:t>ной сети «Интернет», а также сроки размещения, порядок актуализации свед</w:t>
      </w:r>
      <w:r w:rsidRPr="002E5EDE">
        <w:rPr>
          <w:rFonts w:ascii="Times New Roman" w:hAnsi="Times New Roman" w:cs="Times New Roman"/>
          <w:sz w:val="28"/>
          <w:szCs w:val="28"/>
        </w:rPr>
        <w:t>е</w:t>
      </w:r>
      <w:r w:rsidRPr="002E5EDE">
        <w:rPr>
          <w:rFonts w:ascii="Times New Roman" w:hAnsi="Times New Roman" w:cs="Times New Roman"/>
          <w:sz w:val="28"/>
          <w:szCs w:val="28"/>
        </w:rPr>
        <w:t>ний, согласно приложению.</w:t>
      </w:r>
    </w:p>
    <w:p w:rsidR="002E5EDE" w:rsidRPr="002E5EDE" w:rsidRDefault="002E5EDE" w:rsidP="002E5EDE">
      <w:pPr>
        <w:shd w:val="clear" w:color="auto" w:fill="FFFFFF"/>
        <w:tabs>
          <w:tab w:val="left" w:pos="1176"/>
        </w:tabs>
        <w:ind w:left="57" w:right="-284" w:firstLine="652"/>
        <w:rPr>
          <w:rFonts w:ascii="Times New Roman" w:eastAsiaTheme="minorEastAsia" w:hAnsi="Times New Roman" w:cs="Times New Roman"/>
          <w:spacing w:val="-16"/>
          <w:sz w:val="28"/>
          <w:szCs w:val="28"/>
        </w:rPr>
      </w:pPr>
      <w:r w:rsidRPr="002E5ED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E5E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5ED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заместителя главы Старонижестеблиевского сельского поселения Красноа</w:t>
      </w:r>
      <w:r w:rsidRPr="002E5EDE">
        <w:rPr>
          <w:rFonts w:ascii="Times New Roman" w:hAnsi="Times New Roman" w:cs="Times New Roman"/>
          <w:sz w:val="28"/>
          <w:szCs w:val="28"/>
        </w:rPr>
        <w:t>р</w:t>
      </w:r>
      <w:r w:rsidRPr="002E5EDE">
        <w:rPr>
          <w:rFonts w:ascii="Times New Roman" w:hAnsi="Times New Roman" w:cs="Times New Roman"/>
          <w:sz w:val="28"/>
          <w:szCs w:val="28"/>
        </w:rPr>
        <w:t>мейского района</w:t>
      </w:r>
      <w:r w:rsidR="00D92056">
        <w:rPr>
          <w:rFonts w:ascii="Times New Roman" w:hAnsi="Times New Roman" w:cs="Times New Roman"/>
          <w:sz w:val="28"/>
          <w:szCs w:val="28"/>
        </w:rPr>
        <w:t xml:space="preserve"> Е.Е. Черепанову</w:t>
      </w:r>
      <w:r w:rsidRPr="002E5EDE">
        <w:rPr>
          <w:rFonts w:ascii="Times New Roman" w:hAnsi="Times New Roman" w:cs="Times New Roman"/>
          <w:sz w:val="28"/>
          <w:szCs w:val="28"/>
        </w:rPr>
        <w:t>.</w:t>
      </w:r>
    </w:p>
    <w:p w:rsidR="002E5EDE" w:rsidRPr="002E5EDE" w:rsidRDefault="002E5EDE" w:rsidP="002E5EDE">
      <w:pPr>
        <w:shd w:val="clear" w:color="auto" w:fill="FFFFFF"/>
        <w:tabs>
          <w:tab w:val="left" w:pos="1134"/>
        </w:tabs>
        <w:ind w:right="-284" w:firstLine="709"/>
        <w:rPr>
          <w:rFonts w:ascii="Times New Roman" w:hAnsi="Times New Roman" w:cs="Times New Roman"/>
          <w:spacing w:val="-12"/>
          <w:sz w:val="28"/>
          <w:szCs w:val="28"/>
        </w:rPr>
      </w:pPr>
      <w:r w:rsidRPr="002E5EDE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2E5EDE" w:rsidRPr="002E5EDE" w:rsidRDefault="002E5EDE" w:rsidP="002E5EDE">
      <w:pPr>
        <w:shd w:val="clear" w:color="auto" w:fill="FFFFFF"/>
        <w:tabs>
          <w:tab w:val="left" w:pos="1176"/>
        </w:tabs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2E5EDE" w:rsidRPr="002E5EDE" w:rsidRDefault="002E5EDE" w:rsidP="002E5EDE">
      <w:pPr>
        <w:shd w:val="clear" w:color="auto" w:fill="FFFFFF"/>
        <w:tabs>
          <w:tab w:val="left" w:pos="1176"/>
        </w:tabs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2E5EDE" w:rsidRPr="002E5EDE" w:rsidRDefault="002E5EDE" w:rsidP="002E5EDE">
      <w:pPr>
        <w:shd w:val="clear" w:color="auto" w:fill="FFFFFF"/>
        <w:tabs>
          <w:tab w:val="left" w:pos="1176"/>
        </w:tabs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2E5EDE" w:rsidRPr="002E5EDE" w:rsidRDefault="002E5EDE" w:rsidP="00D92056">
      <w:pPr>
        <w:shd w:val="clear" w:color="auto" w:fill="FFFFFF"/>
        <w:tabs>
          <w:tab w:val="left" w:pos="117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5EDE">
        <w:rPr>
          <w:rFonts w:ascii="Times New Roman" w:hAnsi="Times New Roman" w:cs="Times New Roman"/>
          <w:sz w:val="28"/>
          <w:szCs w:val="28"/>
        </w:rPr>
        <w:t>Глава</w:t>
      </w:r>
    </w:p>
    <w:p w:rsidR="002E5EDE" w:rsidRPr="002E5EDE" w:rsidRDefault="002E5EDE" w:rsidP="00D92056">
      <w:pPr>
        <w:shd w:val="clear" w:color="auto" w:fill="FFFFFF"/>
        <w:tabs>
          <w:tab w:val="left" w:pos="117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5EDE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2E5EDE" w:rsidRPr="002E5EDE" w:rsidRDefault="00D92056" w:rsidP="00D92056">
      <w:pPr>
        <w:shd w:val="clear" w:color="auto" w:fill="FFFFFF"/>
        <w:tabs>
          <w:tab w:val="left" w:pos="117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5EDE" w:rsidRPr="002E5EDE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2E5EDE" w:rsidRPr="002E5EDE" w:rsidRDefault="002E5EDE" w:rsidP="00D92056">
      <w:pPr>
        <w:shd w:val="clear" w:color="auto" w:fill="FFFFFF"/>
        <w:tabs>
          <w:tab w:val="left" w:pos="117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5EDE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   В.В.</w:t>
      </w:r>
      <w:r w:rsidR="00DA5981">
        <w:rPr>
          <w:rFonts w:ascii="Times New Roman" w:hAnsi="Times New Roman" w:cs="Times New Roman"/>
          <w:sz w:val="28"/>
          <w:szCs w:val="28"/>
        </w:rPr>
        <w:t xml:space="preserve"> </w:t>
      </w:r>
      <w:r w:rsidRPr="002E5EDE">
        <w:rPr>
          <w:rFonts w:ascii="Times New Roman" w:hAnsi="Times New Roman" w:cs="Times New Roman"/>
          <w:sz w:val="28"/>
          <w:szCs w:val="28"/>
        </w:rPr>
        <w:t>Новак</w:t>
      </w:r>
    </w:p>
    <w:p w:rsidR="002E5EDE" w:rsidRPr="002E5EDE" w:rsidRDefault="002E5EDE" w:rsidP="002E5EDE">
      <w:pPr>
        <w:shd w:val="clear" w:color="auto" w:fill="FFFFFF"/>
        <w:tabs>
          <w:tab w:val="left" w:pos="117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E5EDE" w:rsidRPr="002E5EDE" w:rsidRDefault="002E5EDE" w:rsidP="002E5EDE">
      <w:pPr>
        <w:shd w:val="clear" w:color="auto" w:fill="FFFFFF"/>
        <w:tabs>
          <w:tab w:val="left" w:pos="117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E5EDE" w:rsidRPr="002E5EDE" w:rsidRDefault="002E5EDE" w:rsidP="002E5EDE">
      <w:pPr>
        <w:shd w:val="clear" w:color="auto" w:fill="FFFFFF"/>
        <w:tabs>
          <w:tab w:val="left" w:pos="117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E5EDE" w:rsidRPr="002E5EDE" w:rsidRDefault="002E5EDE" w:rsidP="002E5EDE">
      <w:pPr>
        <w:tabs>
          <w:tab w:val="left" w:pos="709"/>
        </w:tabs>
        <w:ind w:left="4956" w:right="-284"/>
        <w:jc w:val="center"/>
        <w:rPr>
          <w:rFonts w:ascii="Times New Roman" w:eastAsiaTheme="minorEastAsia" w:hAnsi="Times New Roman" w:cs="Times New Roman"/>
          <w:sz w:val="28"/>
          <w:szCs w:val="20"/>
        </w:rPr>
      </w:pPr>
      <w:r w:rsidRPr="002E5EDE">
        <w:rPr>
          <w:rFonts w:ascii="Times New Roman" w:hAnsi="Times New Roman" w:cs="Times New Roman"/>
          <w:sz w:val="28"/>
        </w:rPr>
        <w:t>ПРИЛОЖЕНИЕ</w:t>
      </w:r>
    </w:p>
    <w:p w:rsidR="002E5EDE" w:rsidRPr="002E5EDE" w:rsidRDefault="00D92056" w:rsidP="00D92056">
      <w:pPr>
        <w:tabs>
          <w:tab w:val="left" w:pos="709"/>
        </w:tabs>
        <w:ind w:left="4956" w:right="-284" w:firstLine="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2E5EDE" w:rsidRPr="002E5EDE"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2E5EDE" w:rsidRPr="002E5EDE" w:rsidRDefault="002E5EDE" w:rsidP="002E5EDE">
      <w:pPr>
        <w:tabs>
          <w:tab w:val="left" w:pos="709"/>
        </w:tabs>
        <w:ind w:left="4956" w:right="-284"/>
        <w:jc w:val="center"/>
        <w:rPr>
          <w:rFonts w:ascii="Times New Roman" w:hAnsi="Times New Roman" w:cs="Times New Roman"/>
          <w:sz w:val="28"/>
        </w:rPr>
      </w:pPr>
      <w:r w:rsidRPr="002E5EDE">
        <w:rPr>
          <w:rFonts w:ascii="Times New Roman" w:hAnsi="Times New Roman" w:cs="Times New Roman"/>
          <w:sz w:val="28"/>
        </w:rPr>
        <w:t>Старонижестеблиевского</w:t>
      </w:r>
    </w:p>
    <w:p w:rsidR="002E5EDE" w:rsidRPr="002E5EDE" w:rsidRDefault="002E5EDE" w:rsidP="002E5EDE">
      <w:pPr>
        <w:tabs>
          <w:tab w:val="left" w:pos="709"/>
        </w:tabs>
        <w:ind w:left="4956" w:right="-284"/>
        <w:jc w:val="center"/>
        <w:rPr>
          <w:rFonts w:ascii="Times New Roman" w:hAnsi="Times New Roman" w:cs="Times New Roman"/>
          <w:sz w:val="28"/>
        </w:rPr>
      </w:pPr>
      <w:r w:rsidRPr="002E5EDE">
        <w:rPr>
          <w:rFonts w:ascii="Times New Roman" w:hAnsi="Times New Roman" w:cs="Times New Roman"/>
          <w:sz w:val="28"/>
        </w:rPr>
        <w:t>сельского поселения</w:t>
      </w:r>
    </w:p>
    <w:p w:rsidR="002E5EDE" w:rsidRPr="002E5EDE" w:rsidRDefault="002E5EDE" w:rsidP="002E5EDE">
      <w:pPr>
        <w:tabs>
          <w:tab w:val="left" w:pos="709"/>
        </w:tabs>
        <w:ind w:left="4956" w:right="-284"/>
        <w:jc w:val="center"/>
        <w:rPr>
          <w:rFonts w:ascii="Times New Roman" w:hAnsi="Times New Roman" w:cs="Times New Roman"/>
          <w:sz w:val="28"/>
        </w:rPr>
      </w:pPr>
      <w:r w:rsidRPr="002E5EDE">
        <w:rPr>
          <w:rFonts w:ascii="Times New Roman" w:hAnsi="Times New Roman" w:cs="Times New Roman"/>
          <w:sz w:val="28"/>
        </w:rPr>
        <w:t>Красноармейского района</w:t>
      </w:r>
    </w:p>
    <w:p w:rsidR="002E5EDE" w:rsidRPr="002E5EDE" w:rsidRDefault="002E5EDE" w:rsidP="002E5EDE">
      <w:pPr>
        <w:tabs>
          <w:tab w:val="left" w:pos="709"/>
        </w:tabs>
        <w:ind w:left="4956" w:right="-284"/>
        <w:jc w:val="center"/>
        <w:rPr>
          <w:rFonts w:ascii="Times New Roman" w:hAnsi="Times New Roman" w:cs="Times New Roman"/>
          <w:sz w:val="28"/>
        </w:rPr>
      </w:pPr>
      <w:r w:rsidRPr="002E5EDE">
        <w:rPr>
          <w:rFonts w:ascii="Times New Roman" w:hAnsi="Times New Roman" w:cs="Times New Roman"/>
          <w:sz w:val="28"/>
        </w:rPr>
        <w:t xml:space="preserve">  «___» ______ 2018 г № ___</w:t>
      </w:r>
    </w:p>
    <w:p w:rsidR="002E5EDE" w:rsidRPr="002E5EDE" w:rsidRDefault="002E5EDE" w:rsidP="002E5EDE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2E5EDE" w:rsidRPr="002E5EDE" w:rsidRDefault="002E5EDE" w:rsidP="002E5EDE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2E5EDE" w:rsidRPr="00D92056" w:rsidRDefault="002E5EDE" w:rsidP="002E5EDE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056">
        <w:rPr>
          <w:rFonts w:ascii="Times New Roman" w:hAnsi="Times New Roman" w:cs="Times New Roman"/>
          <w:b/>
          <w:sz w:val="28"/>
          <w:szCs w:val="28"/>
        </w:rPr>
        <w:t>Сведения об объектах учёта реестра муниципального имущества</w:t>
      </w:r>
    </w:p>
    <w:p w:rsidR="002E5EDE" w:rsidRPr="00D92056" w:rsidRDefault="002E5EDE" w:rsidP="002E5EDE">
      <w:pPr>
        <w:ind w:right="-28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92056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Красноармейского района, подлежащих опубликованию </w:t>
      </w:r>
      <w:proofErr w:type="gramStart"/>
      <w:r w:rsidRPr="00D9205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92056">
        <w:rPr>
          <w:rFonts w:ascii="Times New Roman" w:hAnsi="Times New Roman" w:cs="Times New Roman"/>
          <w:b/>
          <w:sz w:val="28"/>
          <w:szCs w:val="28"/>
        </w:rPr>
        <w:t xml:space="preserve"> информационно-</w:t>
      </w:r>
    </w:p>
    <w:p w:rsidR="002E5EDE" w:rsidRPr="00D92056" w:rsidRDefault="002E5EDE" w:rsidP="002E5EDE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056">
        <w:rPr>
          <w:rFonts w:ascii="Times New Roman" w:hAnsi="Times New Roman" w:cs="Times New Roman"/>
          <w:b/>
          <w:sz w:val="28"/>
          <w:szCs w:val="28"/>
        </w:rPr>
        <w:t>телекоммуникационной сети «Интернет»</w:t>
      </w:r>
    </w:p>
    <w:p w:rsidR="002E5EDE" w:rsidRPr="002E5EDE" w:rsidRDefault="002E5EDE" w:rsidP="002E5EDE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9"/>
        <w:gridCol w:w="5092"/>
      </w:tblGrid>
      <w:tr w:rsidR="002E5EDE" w:rsidRPr="002E5EDE" w:rsidTr="002E5E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Наименование набора открытых данных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Информация об объектах недвижимого имущес</w:t>
            </w:r>
            <w:r w:rsidRPr="002E5EDE">
              <w:rPr>
                <w:rFonts w:ascii="Times New Roman" w:hAnsi="Times New Roman" w:cs="Times New Roman"/>
              </w:rPr>
              <w:t>т</w:t>
            </w:r>
            <w:r w:rsidRPr="002E5EDE">
              <w:rPr>
                <w:rFonts w:ascii="Times New Roman" w:hAnsi="Times New Roman" w:cs="Times New Roman"/>
              </w:rPr>
              <w:t>ва, находящихся в реестре муниципального им</w:t>
            </w:r>
            <w:r w:rsidRPr="002E5EDE">
              <w:rPr>
                <w:rFonts w:ascii="Times New Roman" w:hAnsi="Times New Roman" w:cs="Times New Roman"/>
              </w:rPr>
              <w:t>у</w:t>
            </w:r>
            <w:r w:rsidRPr="002E5EDE">
              <w:rPr>
                <w:rFonts w:ascii="Times New Roman" w:hAnsi="Times New Roman" w:cs="Times New Roman"/>
              </w:rPr>
              <w:t>щества Старонижестеблиевского сельского пос</w:t>
            </w:r>
            <w:r w:rsidRPr="002E5EDE">
              <w:rPr>
                <w:rFonts w:ascii="Times New Roman" w:hAnsi="Times New Roman" w:cs="Times New Roman"/>
              </w:rPr>
              <w:t>е</w:t>
            </w:r>
            <w:r w:rsidRPr="002E5EDE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2E5EDE" w:rsidRPr="002E5EDE" w:rsidTr="002E5E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92056">
            <w:pPr>
              <w:spacing w:line="276" w:lineRule="auto"/>
              <w:ind w:left="-284"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Описание набора открытых данных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proofErr w:type="gramStart"/>
            <w:r w:rsidRPr="002E5EDE">
              <w:rPr>
                <w:rFonts w:ascii="Times New Roman" w:hAnsi="Times New Roman" w:cs="Times New Roman"/>
              </w:rPr>
              <w:t>Наименование объекта недвижимости, адрес (м</w:t>
            </w:r>
            <w:r w:rsidRPr="002E5EDE">
              <w:rPr>
                <w:rFonts w:ascii="Times New Roman" w:hAnsi="Times New Roman" w:cs="Times New Roman"/>
              </w:rPr>
              <w:t>е</w:t>
            </w:r>
            <w:r w:rsidRPr="002E5EDE">
              <w:rPr>
                <w:rFonts w:ascii="Times New Roman" w:hAnsi="Times New Roman" w:cs="Times New Roman"/>
              </w:rPr>
              <w:t>стоположение) объекта недвижимости, кадастр</w:t>
            </w:r>
            <w:r w:rsidRPr="002E5EDE">
              <w:rPr>
                <w:rFonts w:ascii="Times New Roman" w:hAnsi="Times New Roman" w:cs="Times New Roman"/>
              </w:rPr>
              <w:t>о</w:t>
            </w:r>
            <w:r w:rsidRPr="002E5EDE">
              <w:rPr>
                <w:rFonts w:ascii="Times New Roman" w:hAnsi="Times New Roman" w:cs="Times New Roman"/>
              </w:rPr>
              <w:t>вый номер объекта, характеристики объекта (площадь объекта недвижимости, протяженность объекта недвижимости), целевое назначение об</w:t>
            </w:r>
            <w:r w:rsidRPr="002E5EDE">
              <w:rPr>
                <w:rFonts w:ascii="Times New Roman" w:hAnsi="Times New Roman" w:cs="Times New Roman"/>
              </w:rPr>
              <w:t>ъ</w:t>
            </w:r>
            <w:r w:rsidRPr="002E5EDE">
              <w:rPr>
                <w:rFonts w:ascii="Times New Roman" w:hAnsi="Times New Roman" w:cs="Times New Roman"/>
              </w:rPr>
              <w:t>екта, сведения об установленных ограничениях (обременениях)</w:t>
            </w:r>
            <w:proofErr w:type="gramEnd"/>
          </w:p>
        </w:tc>
      </w:tr>
      <w:tr w:rsidR="002E5EDE" w:rsidRPr="002E5EDE" w:rsidTr="002E5E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Владелец набора открытых данных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Администрация Старонижестеблиевское сельское поселение Красноармейского района</w:t>
            </w:r>
          </w:p>
        </w:tc>
      </w:tr>
      <w:tr w:rsidR="002E5EDE" w:rsidRPr="002E5EDE" w:rsidTr="002E5E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Ответственное лицо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A5981">
            <w:pPr>
              <w:spacing w:line="276" w:lineRule="auto"/>
              <w:ind w:left="708" w:right="-284" w:hanging="708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  <w:lang w:val="en-US"/>
              </w:rPr>
              <w:t>Л.Е.</w:t>
            </w:r>
            <w:r w:rsidR="00DA5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EDE">
              <w:rPr>
                <w:rFonts w:ascii="Times New Roman" w:hAnsi="Times New Roman" w:cs="Times New Roman"/>
                <w:lang w:val="en-US"/>
              </w:rPr>
              <w:t>Корнева</w:t>
            </w:r>
            <w:proofErr w:type="spellEnd"/>
          </w:p>
        </w:tc>
      </w:tr>
      <w:tr w:rsidR="002E5EDE" w:rsidRPr="002E5EDE" w:rsidTr="002E5E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Номер телефона ответственного лица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8(86165)97-2-98</w:t>
            </w:r>
          </w:p>
        </w:tc>
      </w:tr>
      <w:tr w:rsidR="002E5EDE" w:rsidRPr="002E5EDE" w:rsidTr="002E5E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 xml:space="preserve">Адрес электронной почты ответственного лица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http://stbkrs@yandex.ru</w:t>
            </w:r>
          </w:p>
        </w:tc>
      </w:tr>
      <w:tr w:rsidR="002E5EDE" w:rsidRPr="002E5EDE" w:rsidTr="002E5E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Гиперссылка (URL) на открытые данные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http://snsteblievskaya.ru/munitsipalnye-uslugi/1821-svedeniya-o-munitsipalnom-nedvizhimom-imushchestve-staronizhesteblievskogo-selskogo-poseleniya-krasnoarmejskogo-rajona-po-sostoyaniyu-na-01-01-2018-goda</w:t>
            </w:r>
          </w:p>
        </w:tc>
      </w:tr>
      <w:tr w:rsidR="002E5EDE" w:rsidRPr="002E5EDE" w:rsidTr="002E5E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Частота обновления набора открытых да</w:t>
            </w:r>
            <w:r w:rsidRPr="002E5EDE">
              <w:rPr>
                <w:rFonts w:ascii="Times New Roman" w:hAnsi="Times New Roman" w:cs="Times New Roman"/>
              </w:rPr>
              <w:t>н</w:t>
            </w:r>
            <w:r w:rsidRPr="002E5EDE">
              <w:rPr>
                <w:rFonts w:ascii="Times New Roman" w:hAnsi="Times New Roman" w:cs="Times New Roman"/>
              </w:rPr>
              <w:t>ных (периодичность размещения и сроки обновления набора открытых данных)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Актуализация информации не реже одного раза в полугодие (</w:t>
            </w:r>
            <w:r w:rsidRPr="002E5EDE">
              <w:rPr>
                <w:rFonts w:ascii="Times New Roman" w:hAnsi="Times New Roman" w:cs="Times New Roman"/>
                <w:lang w:val="en-US"/>
              </w:rPr>
              <w:t>II</w:t>
            </w:r>
            <w:r w:rsidRPr="002E5EDE">
              <w:rPr>
                <w:rFonts w:ascii="Times New Roman" w:hAnsi="Times New Roman" w:cs="Times New Roman"/>
              </w:rPr>
              <w:t xml:space="preserve"> квартал, </w:t>
            </w:r>
            <w:r w:rsidRPr="002E5EDE">
              <w:rPr>
                <w:rFonts w:ascii="Times New Roman" w:hAnsi="Times New Roman" w:cs="Times New Roman"/>
                <w:lang w:val="en-US"/>
              </w:rPr>
              <w:t>IV</w:t>
            </w:r>
            <w:r w:rsidRPr="002E5EDE">
              <w:rPr>
                <w:rFonts w:ascii="Times New Roman" w:hAnsi="Times New Roman" w:cs="Times New Roman"/>
              </w:rPr>
              <w:t xml:space="preserve"> квартал)</w:t>
            </w:r>
          </w:p>
        </w:tc>
      </w:tr>
    </w:tbl>
    <w:p w:rsidR="002E5EDE" w:rsidRPr="002E5EDE" w:rsidRDefault="002E5EDE" w:rsidP="00D920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E5EDE" w:rsidRPr="002E5EDE" w:rsidRDefault="002E5EDE" w:rsidP="002E5ED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E5EDE" w:rsidRPr="002E5EDE" w:rsidRDefault="002E5EDE" w:rsidP="002E5ED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A5981" w:rsidRPr="004641AB" w:rsidRDefault="00DA5981" w:rsidP="00DA59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DA5981" w:rsidRPr="004641AB" w:rsidRDefault="00DA5981" w:rsidP="00DA59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DA5981" w:rsidRPr="004641AB" w:rsidRDefault="00DA5981" w:rsidP="00DA59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DA5981" w:rsidRPr="004641AB" w:rsidRDefault="00DA5981" w:rsidP="00DA59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DA5981" w:rsidRPr="004641AB" w:rsidRDefault="00DA5981" w:rsidP="00DA59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A5981" w:rsidRPr="004641AB" w:rsidRDefault="00DA5981" w:rsidP="00DA59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Красноармейского района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Т.А. Коваленко</w:t>
      </w:r>
    </w:p>
    <w:p w:rsidR="00DA5981" w:rsidRPr="004641AB" w:rsidRDefault="00DA5981" w:rsidP="00DA59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5981" w:rsidRDefault="00DA5981" w:rsidP="00DA59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A5981" w:rsidRPr="004641AB" w:rsidRDefault="00DA5981" w:rsidP="00DA59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1AB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DA5981" w:rsidRPr="004641AB" w:rsidRDefault="00DA5981" w:rsidP="00DA598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Pr="004641AB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______________________ № _____</w:t>
      </w:r>
      <w:r w:rsidRPr="004641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981" w:rsidRPr="00DA5981" w:rsidRDefault="00DA5981" w:rsidP="00DA5981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981">
        <w:rPr>
          <w:rFonts w:ascii="Times New Roman" w:hAnsi="Times New Roman" w:cs="Times New Roman"/>
          <w:sz w:val="28"/>
          <w:szCs w:val="28"/>
        </w:rPr>
        <w:t>«</w:t>
      </w:r>
      <w:r w:rsidRPr="00DA5981">
        <w:rPr>
          <w:rFonts w:ascii="Times New Roman" w:hAnsi="Times New Roman" w:cs="Times New Roman"/>
          <w:bCs/>
          <w:sz w:val="28"/>
          <w:szCs w:val="28"/>
        </w:rPr>
        <w:t>Об объектах учёта реестра муниципального имущества</w:t>
      </w:r>
    </w:p>
    <w:p w:rsidR="00DA5981" w:rsidRPr="00DA5981" w:rsidRDefault="00DA5981" w:rsidP="00DA5981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5981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</w:t>
      </w:r>
    </w:p>
    <w:p w:rsidR="00DA5981" w:rsidRPr="00DA5981" w:rsidRDefault="00DA5981" w:rsidP="00DA5981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981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DA5981">
        <w:rPr>
          <w:rFonts w:ascii="Times New Roman" w:hAnsi="Times New Roman" w:cs="Times New Roman"/>
          <w:bCs/>
          <w:sz w:val="28"/>
          <w:szCs w:val="28"/>
        </w:rPr>
        <w:t xml:space="preserve">, подлежащих опубликованию </w:t>
      </w:r>
    </w:p>
    <w:p w:rsidR="00DA5981" w:rsidRPr="00DA5981" w:rsidRDefault="00DA5981" w:rsidP="00DA5981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981">
        <w:rPr>
          <w:rFonts w:ascii="Times New Roman" w:hAnsi="Times New Roman" w:cs="Times New Roman"/>
          <w:bCs/>
          <w:sz w:val="28"/>
          <w:szCs w:val="28"/>
        </w:rPr>
        <w:t>в информационно – телекоммуникационной сети «Интернет»</w:t>
      </w:r>
    </w:p>
    <w:p w:rsidR="00DA5981" w:rsidRPr="004641AB" w:rsidRDefault="00DA5981" w:rsidP="00DA59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981" w:rsidRPr="004641AB" w:rsidRDefault="00DA5981" w:rsidP="00DA59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5981" w:rsidRPr="004641AB" w:rsidRDefault="00DA5981" w:rsidP="00DA598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4641AB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4641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08" w:type="dxa"/>
        <w:tblLook w:val="01E0"/>
      </w:tblPr>
      <w:tblGrid>
        <w:gridCol w:w="7848"/>
        <w:gridCol w:w="2160"/>
      </w:tblGrid>
      <w:tr w:rsidR="00DA5981" w:rsidRPr="004641AB" w:rsidTr="00704DDB">
        <w:tc>
          <w:tcPr>
            <w:tcW w:w="7848" w:type="dxa"/>
            <w:hideMark/>
          </w:tcPr>
          <w:p w:rsidR="00DA5981" w:rsidRPr="004641AB" w:rsidRDefault="00DA5981" w:rsidP="00704D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 </w:t>
            </w:r>
          </w:p>
          <w:p w:rsidR="00DA5981" w:rsidRPr="004641AB" w:rsidRDefault="00DA5981" w:rsidP="00704D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DA5981" w:rsidRPr="004641AB" w:rsidRDefault="00DA5981" w:rsidP="00704D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A5981" w:rsidRPr="004641AB" w:rsidRDefault="00DA5981" w:rsidP="00704D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DA5981" w:rsidRPr="004641AB" w:rsidRDefault="00DA5981" w:rsidP="00704DD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81" w:rsidRPr="004641AB" w:rsidRDefault="00DA5981" w:rsidP="00704DD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81" w:rsidRPr="004641AB" w:rsidRDefault="00DA5981" w:rsidP="00704DD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81" w:rsidRPr="004641AB" w:rsidRDefault="00DA5981" w:rsidP="00704DD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  <w:tr w:rsidR="00DA5981" w:rsidRPr="004641AB" w:rsidTr="00704DDB">
        <w:tc>
          <w:tcPr>
            <w:tcW w:w="7848" w:type="dxa"/>
          </w:tcPr>
          <w:p w:rsidR="00DA5981" w:rsidRPr="004641AB" w:rsidRDefault="00DA5981" w:rsidP="00704D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A5981" w:rsidRPr="004641AB" w:rsidRDefault="00DA5981" w:rsidP="00704DD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81" w:rsidRPr="004641AB" w:rsidTr="00704DDB">
        <w:tc>
          <w:tcPr>
            <w:tcW w:w="7848" w:type="dxa"/>
            <w:hideMark/>
          </w:tcPr>
          <w:p w:rsidR="00DA5981" w:rsidRPr="004641AB" w:rsidRDefault="00DA5981" w:rsidP="00704D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60" w:type="dxa"/>
          </w:tcPr>
          <w:p w:rsidR="00DA5981" w:rsidRPr="004641AB" w:rsidRDefault="00DA5981" w:rsidP="00704DD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81" w:rsidRPr="004641AB" w:rsidTr="00704DDB">
        <w:tc>
          <w:tcPr>
            <w:tcW w:w="7848" w:type="dxa"/>
            <w:hideMark/>
          </w:tcPr>
          <w:p w:rsidR="00DA5981" w:rsidRPr="004641AB" w:rsidRDefault="00DA5981" w:rsidP="00704D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DA5981" w:rsidRPr="004641AB" w:rsidRDefault="00DA5981" w:rsidP="00704D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A5981" w:rsidRPr="004641AB" w:rsidRDefault="00DA5981" w:rsidP="00704D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DA5981" w:rsidRPr="004641AB" w:rsidRDefault="00DA5981" w:rsidP="00704DD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81" w:rsidRPr="004641AB" w:rsidRDefault="00DA5981" w:rsidP="00704DD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81" w:rsidRPr="004641AB" w:rsidRDefault="00DA5981" w:rsidP="00704DD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DA5981" w:rsidRPr="004641AB" w:rsidTr="00704DDB">
        <w:tc>
          <w:tcPr>
            <w:tcW w:w="7848" w:type="dxa"/>
          </w:tcPr>
          <w:p w:rsidR="00DA5981" w:rsidRPr="004641AB" w:rsidRDefault="00DA5981" w:rsidP="00704D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A5981" w:rsidRPr="004641AB" w:rsidRDefault="00DA5981" w:rsidP="00704DD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81" w:rsidRPr="004641AB" w:rsidTr="00704DDB">
        <w:tc>
          <w:tcPr>
            <w:tcW w:w="7848" w:type="dxa"/>
            <w:hideMark/>
          </w:tcPr>
          <w:p w:rsidR="00DA5981" w:rsidRPr="00B13BEB" w:rsidRDefault="00DA5981" w:rsidP="00DA598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общего отдела </w:t>
            </w:r>
          </w:p>
          <w:p w:rsidR="00DA5981" w:rsidRPr="00B13BEB" w:rsidRDefault="00DA5981" w:rsidP="00DA598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</w:p>
          <w:p w:rsidR="00DA5981" w:rsidRPr="00B13BEB" w:rsidRDefault="00DA5981" w:rsidP="00DA598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DA5981" w:rsidRPr="00B13BEB" w:rsidRDefault="00DA5981" w:rsidP="00DA598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DA5981" w:rsidRPr="004641AB" w:rsidRDefault="00DA5981" w:rsidP="00DA59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Красноармейского района</w:t>
            </w: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DA5981" w:rsidRDefault="00DA5981" w:rsidP="00704DD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81" w:rsidRDefault="00DA5981" w:rsidP="00704DD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81" w:rsidRDefault="00DA5981" w:rsidP="00704DD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81" w:rsidRDefault="00DA5981" w:rsidP="00704DD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81" w:rsidRPr="004641AB" w:rsidRDefault="00DA5981" w:rsidP="00704DD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</w:tbl>
    <w:p w:rsidR="00DA5981" w:rsidRPr="00C737CC" w:rsidRDefault="00DA5981" w:rsidP="00DA59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5981" w:rsidRPr="00C737CC" w:rsidRDefault="00DA5981" w:rsidP="00DA59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5EDE" w:rsidRPr="002E5EDE" w:rsidRDefault="002E5EDE" w:rsidP="002E5EDE">
      <w:pPr>
        <w:pStyle w:val="11"/>
        <w:shd w:val="clear" w:color="auto" w:fill="auto"/>
        <w:spacing w:line="240" w:lineRule="auto"/>
        <w:ind w:left="20" w:right="-284"/>
        <w:jc w:val="left"/>
      </w:pPr>
    </w:p>
    <w:p w:rsidR="00AC2228" w:rsidRPr="002E5EDE" w:rsidRDefault="00AC2228" w:rsidP="002E5ED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2E5ED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2E5EDE"/>
    <w:rsid w:val="00376414"/>
    <w:rsid w:val="003F4B1E"/>
    <w:rsid w:val="003F7653"/>
    <w:rsid w:val="00416973"/>
    <w:rsid w:val="00486D15"/>
    <w:rsid w:val="00487F84"/>
    <w:rsid w:val="0055316C"/>
    <w:rsid w:val="005B3D79"/>
    <w:rsid w:val="00637C3B"/>
    <w:rsid w:val="006409B2"/>
    <w:rsid w:val="00683A07"/>
    <w:rsid w:val="00934AF9"/>
    <w:rsid w:val="00954616"/>
    <w:rsid w:val="009F1F39"/>
    <w:rsid w:val="00A57476"/>
    <w:rsid w:val="00A71CAF"/>
    <w:rsid w:val="00AC2228"/>
    <w:rsid w:val="00BE5888"/>
    <w:rsid w:val="00C737CC"/>
    <w:rsid w:val="00CE4E91"/>
    <w:rsid w:val="00D13402"/>
    <w:rsid w:val="00D53EA7"/>
    <w:rsid w:val="00D92056"/>
    <w:rsid w:val="00D942AD"/>
    <w:rsid w:val="00DA5981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1"/>
    <w:locked/>
    <w:rsid w:val="002E5E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2E5EDE"/>
    <w:pPr>
      <w:widowControl/>
      <w:shd w:val="clear" w:color="auto" w:fill="FFFFFF"/>
      <w:autoSpaceDE/>
      <w:autoSpaceDN/>
      <w:adjustRightInd/>
      <w:spacing w:line="312" w:lineRule="exact"/>
      <w:ind w:firstLine="0"/>
      <w:jc w:val="center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2015-11-26T07:36:00Z</cp:lastPrinted>
  <dcterms:created xsi:type="dcterms:W3CDTF">2015-11-24T06:39:00Z</dcterms:created>
  <dcterms:modified xsi:type="dcterms:W3CDTF">2018-12-04T12:01:00Z</dcterms:modified>
</cp:coreProperties>
</file>