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E" w:rsidRDefault="001373BE" w:rsidP="00646224">
      <w:pPr>
        <w:jc w:val="center"/>
        <w:rPr>
          <w:b/>
          <w:sz w:val="28"/>
          <w:szCs w:val="28"/>
        </w:rPr>
      </w:pPr>
    </w:p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646224" w:rsidP="00646224">
      <w:pPr>
        <w:rPr>
          <w:sz w:val="28"/>
          <w:szCs w:val="28"/>
        </w:rPr>
      </w:pPr>
    </w:p>
    <w:p w:rsidR="00646224" w:rsidRDefault="00646224" w:rsidP="00646224">
      <w:pPr>
        <w:jc w:val="center"/>
      </w:pPr>
    </w:p>
    <w:p w:rsidR="00646224" w:rsidRPr="00174862" w:rsidRDefault="00646224" w:rsidP="00646224">
      <w:r w:rsidRPr="00174862">
        <w:t xml:space="preserve">" </w:t>
      </w:r>
      <w:r w:rsidR="00B2413D">
        <w:t>13</w:t>
      </w:r>
      <w:r w:rsidRPr="00174862">
        <w:t xml:space="preserve"> "_____</w:t>
      </w:r>
      <w:r w:rsidR="00B2413D">
        <w:t>11</w:t>
      </w:r>
      <w:r w:rsidRPr="00174862">
        <w:t>____</w:t>
      </w:r>
      <w:r w:rsidR="001373BE" w:rsidRPr="00174862">
        <w:t>2018</w:t>
      </w:r>
      <w:r w:rsidRPr="00174862">
        <w:t xml:space="preserve">г.                                                                           </w:t>
      </w:r>
      <w:r w:rsidR="00B2413D">
        <w:t xml:space="preserve">                             №175</w:t>
      </w:r>
    </w:p>
    <w:p w:rsidR="00646224" w:rsidRPr="00174862" w:rsidRDefault="00646224" w:rsidP="00646224">
      <w:pPr>
        <w:jc w:val="center"/>
      </w:pPr>
      <w:r w:rsidRPr="00174862">
        <w:t>станица Старонижестеблиевская</w:t>
      </w:r>
    </w:p>
    <w:p w:rsidR="00646224" w:rsidRDefault="00646224" w:rsidP="00646224">
      <w:pPr>
        <w:jc w:val="center"/>
      </w:pPr>
    </w:p>
    <w:p w:rsidR="00646224" w:rsidRDefault="00646224" w:rsidP="00646224">
      <w:pPr>
        <w:jc w:val="center"/>
      </w:pPr>
    </w:p>
    <w:p w:rsidR="00174862" w:rsidRDefault="00174862" w:rsidP="00646224">
      <w:pPr>
        <w:jc w:val="center"/>
      </w:pPr>
    </w:p>
    <w:p w:rsidR="00646224" w:rsidRDefault="00E32E25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46224">
        <w:rPr>
          <w:b/>
          <w:sz w:val="28"/>
          <w:szCs w:val="28"/>
        </w:rPr>
        <w:t xml:space="preserve">Об установлении порядка применения бюджетной классификации Российской Федерации в части, относящейся к бюджету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E32E25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28"/>
          <w:szCs w:val="28"/>
        </w:rPr>
      </w:pPr>
    </w:p>
    <w:p w:rsidR="00174862" w:rsidRDefault="00174862" w:rsidP="00646224">
      <w:pPr>
        <w:jc w:val="center"/>
        <w:rPr>
          <w:b/>
          <w:sz w:val="28"/>
          <w:szCs w:val="28"/>
        </w:rPr>
      </w:pPr>
    </w:p>
    <w:p w:rsidR="00174862" w:rsidRDefault="00174862" w:rsidP="00646224">
      <w:pPr>
        <w:jc w:val="center"/>
        <w:rPr>
          <w:b/>
          <w:sz w:val="28"/>
          <w:szCs w:val="28"/>
        </w:rPr>
      </w:pPr>
    </w:p>
    <w:p w:rsidR="00646224" w:rsidRPr="00C808A6" w:rsidRDefault="00646224" w:rsidP="00E32E25">
      <w:pPr>
        <w:tabs>
          <w:tab w:val="left" w:pos="709"/>
        </w:tabs>
        <w:ind w:right="-143"/>
        <w:jc w:val="both"/>
        <w:rPr>
          <w:sz w:val="26"/>
        </w:rPr>
      </w:pPr>
      <w:r>
        <w:rPr>
          <w:sz w:val="28"/>
          <w:szCs w:val="28"/>
        </w:rPr>
        <w:t xml:space="preserve">          </w:t>
      </w:r>
      <w:r w:rsidRPr="00B85350"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бюджету</w:t>
      </w:r>
      <w:r w:rsidRPr="00C808A6">
        <w:rPr>
          <w:b/>
          <w:sz w:val="28"/>
          <w:szCs w:val="28"/>
        </w:rPr>
        <w:t xml:space="preserve"> </w:t>
      </w:r>
      <w:r w:rsidRPr="00C808A6">
        <w:rPr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sz w:val="26"/>
        </w:rPr>
        <w:t xml:space="preserve">, </w:t>
      </w:r>
      <w:r>
        <w:rPr>
          <w:sz w:val="28"/>
        </w:rPr>
        <w:t>в целях единства бюджетной политики, своевременного с</w:t>
      </w:r>
      <w:r w:rsidR="00E32E25">
        <w:rPr>
          <w:sz w:val="28"/>
        </w:rPr>
        <w:t xml:space="preserve">оставления и исполнения бюджета  </w:t>
      </w:r>
      <w:r>
        <w:rPr>
          <w:sz w:val="28"/>
        </w:rPr>
        <w:t xml:space="preserve"> п о с т а н о в л я ю:</w:t>
      </w:r>
    </w:p>
    <w:p w:rsidR="00646224" w:rsidRDefault="00646224" w:rsidP="00E32E25">
      <w:pPr>
        <w:ind w:right="-143" w:firstLine="709"/>
        <w:jc w:val="both"/>
        <w:rPr>
          <w:sz w:val="28"/>
        </w:rPr>
      </w:pPr>
      <w:r>
        <w:rPr>
          <w:sz w:val="28"/>
        </w:rPr>
        <w:t>1. Утвердить порядок применения бюджетной классификации Росси</w:t>
      </w:r>
      <w:r>
        <w:rPr>
          <w:sz w:val="28"/>
        </w:rPr>
        <w:t>й</w:t>
      </w:r>
      <w:r>
        <w:rPr>
          <w:sz w:val="28"/>
        </w:rPr>
        <w:t>ской Федерации в Старонижестеблиевском сельском поселении Красноарме</w:t>
      </w:r>
      <w:r>
        <w:rPr>
          <w:sz w:val="28"/>
        </w:rPr>
        <w:t>й</w:t>
      </w:r>
      <w:r>
        <w:rPr>
          <w:sz w:val="28"/>
        </w:rPr>
        <w:t>ского района согласно приложения</w:t>
      </w:r>
      <w:r w:rsidR="00E32E25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zCs w:val="28"/>
        </w:rPr>
        <w:t>прилагается).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настоящего постановления возложить на заместителя главы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 Е.Е.</w:t>
      </w:r>
      <w:r w:rsidR="00E32E25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</w:p>
    <w:p w:rsidR="00646224" w:rsidRDefault="00646224" w:rsidP="00E32E25">
      <w:pPr>
        <w:tabs>
          <w:tab w:val="left" w:pos="90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E32E25">
        <w:rPr>
          <w:sz w:val="28"/>
          <w:szCs w:val="28"/>
        </w:rPr>
        <w:t xml:space="preserve">Настоящее </w:t>
      </w:r>
      <w:r w:rsidRPr="00B85350">
        <w:rPr>
          <w:sz w:val="28"/>
          <w:szCs w:val="28"/>
        </w:rPr>
        <w:t>постановление</w:t>
      </w:r>
      <w:r w:rsidR="00E32E25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1 января </w:t>
      </w:r>
      <w:r w:rsidRPr="00B85350">
        <w:rPr>
          <w:sz w:val="28"/>
          <w:szCs w:val="28"/>
        </w:rPr>
        <w:t>201</w:t>
      </w:r>
      <w:r w:rsidR="001373BE">
        <w:rPr>
          <w:sz w:val="28"/>
          <w:szCs w:val="28"/>
        </w:rPr>
        <w:t>9</w:t>
      </w:r>
      <w:r w:rsidRPr="00B85350">
        <w:rPr>
          <w:sz w:val="28"/>
          <w:szCs w:val="28"/>
        </w:rPr>
        <w:t xml:space="preserve"> года.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</w:p>
    <w:p w:rsidR="00646224" w:rsidRPr="00AD5AE3" w:rsidRDefault="00646224" w:rsidP="00E32E25">
      <w:pPr>
        <w:ind w:right="-143" w:firstLine="709"/>
        <w:jc w:val="both"/>
        <w:rPr>
          <w:sz w:val="28"/>
          <w:szCs w:val="28"/>
        </w:rPr>
      </w:pPr>
    </w:p>
    <w:p w:rsidR="00646224" w:rsidRDefault="00646224" w:rsidP="00E32E25">
      <w:pPr>
        <w:ind w:right="-143"/>
        <w:jc w:val="both"/>
        <w:rPr>
          <w:sz w:val="28"/>
          <w:szCs w:val="28"/>
        </w:rPr>
      </w:pPr>
    </w:p>
    <w:p w:rsidR="00646224" w:rsidRDefault="00646224" w:rsidP="00E32E2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В.В. Новак</w:t>
      </w:r>
    </w:p>
    <w:p w:rsidR="00646224" w:rsidRDefault="00646224" w:rsidP="00E32E25">
      <w:pPr>
        <w:ind w:right="-143"/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1C68DD" w:rsidRDefault="001C68DD" w:rsidP="00646224">
      <w:pPr>
        <w:jc w:val="both"/>
        <w:rPr>
          <w:sz w:val="28"/>
          <w:szCs w:val="28"/>
        </w:rPr>
      </w:pPr>
    </w:p>
    <w:p w:rsidR="00646224" w:rsidRDefault="00F50CF4" w:rsidP="00F50CF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46224" w:rsidRPr="00385049" w:rsidRDefault="00646224" w:rsidP="006462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46224" w:rsidRDefault="00F50CF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646224">
        <w:rPr>
          <w:sz w:val="28"/>
          <w:szCs w:val="28"/>
        </w:rPr>
        <w:t>постановления главы Старонижестеблиевского сельского посел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 Красноармейского района от __________________________ № _____</w:t>
      </w:r>
    </w:p>
    <w:p w:rsidR="00646224" w:rsidRDefault="00F50CF4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46224" w:rsidRPr="00C65BD3">
        <w:rPr>
          <w:sz w:val="28"/>
          <w:szCs w:val="28"/>
        </w:rPr>
        <w:t xml:space="preserve">«Об установлении порядка применения бюджетной классификации Российской Федерации в части, относящейся к бюджету </w:t>
      </w:r>
    </w:p>
    <w:p w:rsidR="00646224" w:rsidRPr="00C65BD3" w:rsidRDefault="00646224" w:rsidP="00646224">
      <w:pPr>
        <w:jc w:val="center"/>
        <w:rPr>
          <w:sz w:val="28"/>
          <w:szCs w:val="28"/>
        </w:rPr>
      </w:pPr>
      <w:r w:rsidRPr="00C65BD3">
        <w:rPr>
          <w:sz w:val="28"/>
          <w:szCs w:val="28"/>
        </w:rPr>
        <w:t xml:space="preserve">Старонижестеблиевского сельского поселения </w:t>
      </w:r>
    </w:p>
    <w:p w:rsidR="00646224" w:rsidRPr="00C65BD3" w:rsidRDefault="00646224" w:rsidP="00646224">
      <w:pPr>
        <w:jc w:val="center"/>
        <w:rPr>
          <w:sz w:val="28"/>
          <w:szCs w:val="28"/>
        </w:rPr>
      </w:pPr>
      <w:r w:rsidRPr="00C65BD3">
        <w:rPr>
          <w:sz w:val="28"/>
          <w:szCs w:val="28"/>
        </w:rPr>
        <w:t>Красноармейского района»</w:t>
      </w:r>
    </w:p>
    <w:p w:rsidR="00646224" w:rsidRDefault="00646224" w:rsidP="00646224">
      <w:pPr>
        <w:jc w:val="center"/>
        <w:rPr>
          <w:b/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50CF4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и внес</w:t>
      </w:r>
      <w:r w:rsidR="00F50CF4">
        <w:rPr>
          <w:sz w:val="28"/>
          <w:szCs w:val="28"/>
        </w:rPr>
        <w:t>ен</w:t>
      </w:r>
      <w:r>
        <w:rPr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646224" w:rsidRPr="001166EC" w:rsidTr="00174862">
        <w:tc>
          <w:tcPr>
            <w:tcW w:w="6588" w:type="dxa"/>
          </w:tcPr>
          <w:p w:rsidR="00646224" w:rsidRPr="001166EC" w:rsidRDefault="00646224" w:rsidP="00174862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Начальник</w:t>
            </w:r>
            <w:r w:rsidR="00F50CF4">
              <w:rPr>
                <w:sz w:val="28"/>
                <w:szCs w:val="28"/>
              </w:rPr>
              <w:t>ом</w:t>
            </w:r>
            <w:r w:rsidRPr="001166EC">
              <w:rPr>
                <w:sz w:val="28"/>
                <w:szCs w:val="28"/>
              </w:rPr>
              <w:t xml:space="preserve"> отдела по бухгалтерскому учету</w:t>
            </w: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и финансам, главный бухгалтер</w:t>
            </w: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администрации</w:t>
            </w: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F50CF4" w:rsidP="0017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46224" w:rsidRPr="001166EC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="00646224" w:rsidRPr="001166EC">
              <w:rPr>
                <w:sz w:val="28"/>
                <w:szCs w:val="28"/>
              </w:rPr>
              <w:t>Коваленко</w:t>
            </w:r>
          </w:p>
        </w:tc>
      </w:tr>
      <w:tr w:rsidR="00646224" w:rsidRPr="001166EC" w:rsidTr="00174862">
        <w:tc>
          <w:tcPr>
            <w:tcW w:w="6588" w:type="dxa"/>
          </w:tcPr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46224" w:rsidRPr="001166EC" w:rsidTr="00174862">
        <w:tc>
          <w:tcPr>
            <w:tcW w:w="6588" w:type="dxa"/>
          </w:tcPr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Начальник </w:t>
            </w: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Общего отдела администрации</w:t>
            </w: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rPr>
                <w:sz w:val="28"/>
                <w:szCs w:val="28"/>
              </w:rPr>
            </w:pPr>
          </w:p>
          <w:p w:rsidR="00646224" w:rsidRPr="001166EC" w:rsidRDefault="00646224" w:rsidP="00F50CF4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ab/>
              <w:t xml:space="preserve"> Н.В.</w:t>
            </w:r>
            <w:r w:rsidR="00F50CF4">
              <w:rPr>
                <w:sz w:val="28"/>
                <w:szCs w:val="28"/>
              </w:rPr>
              <w:t xml:space="preserve"> </w:t>
            </w:r>
            <w:r w:rsidRPr="001166EC">
              <w:rPr>
                <w:sz w:val="28"/>
                <w:szCs w:val="28"/>
              </w:rPr>
              <w:t>Супрун</w:t>
            </w:r>
          </w:p>
        </w:tc>
      </w:tr>
      <w:tr w:rsidR="00646224" w:rsidRPr="001166EC" w:rsidTr="00174862">
        <w:tc>
          <w:tcPr>
            <w:tcW w:w="6588" w:type="dxa"/>
          </w:tcPr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</w:p>
        </w:tc>
      </w:tr>
      <w:tr w:rsidR="00646224" w:rsidRPr="001166EC" w:rsidTr="00174862">
        <w:tc>
          <w:tcPr>
            <w:tcW w:w="6588" w:type="dxa"/>
          </w:tcPr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1166EC">
              <w:rPr>
                <w:sz w:val="28"/>
                <w:szCs w:val="28"/>
              </w:rPr>
              <w:t>пециалист</w:t>
            </w: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по финансовым вопросам администрации  </w:t>
            </w:r>
          </w:p>
          <w:p w:rsidR="00646224" w:rsidRPr="001166EC" w:rsidRDefault="00646224" w:rsidP="00174862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Красноармейского района                                                         </w:t>
            </w:r>
          </w:p>
        </w:tc>
        <w:tc>
          <w:tcPr>
            <w:tcW w:w="3060" w:type="dxa"/>
          </w:tcPr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50CF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Л.Е.</w:t>
            </w:r>
            <w:r w:rsidR="00F50C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Корнева</w:t>
            </w:r>
          </w:p>
          <w:p w:rsidR="00646224" w:rsidRPr="001166EC" w:rsidRDefault="00646224" w:rsidP="0017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        </w:t>
            </w:r>
          </w:p>
        </w:tc>
      </w:tr>
    </w:tbl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F50CF4" w:rsidRDefault="00F50CF4" w:rsidP="00646224"/>
    <w:p w:rsidR="005877C0" w:rsidRDefault="005877C0" w:rsidP="005877C0">
      <w:pPr>
        <w:rPr>
          <w:sz w:val="28"/>
        </w:rPr>
      </w:pPr>
    </w:p>
    <w:p w:rsidR="005877C0" w:rsidRPr="002E5EDE" w:rsidRDefault="005877C0" w:rsidP="005877C0">
      <w:pPr>
        <w:tabs>
          <w:tab w:val="left" w:pos="709"/>
        </w:tabs>
        <w:ind w:left="4956" w:right="-284"/>
        <w:jc w:val="center"/>
        <w:rPr>
          <w:rFonts w:eastAsiaTheme="minorEastAsia"/>
          <w:sz w:val="28"/>
          <w:szCs w:val="20"/>
        </w:rPr>
      </w:pPr>
      <w:r w:rsidRPr="002E5EDE">
        <w:rPr>
          <w:sz w:val="28"/>
        </w:rPr>
        <w:t>ПРИЛОЖЕНИЕ</w:t>
      </w:r>
    </w:p>
    <w:p w:rsidR="005877C0" w:rsidRPr="002E5EDE" w:rsidRDefault="005877C0" w:rsidP="005877C0">
      <w:pPr>
        <w:tabs>
          <w:tab w:val="left" w:pos="709"/>
        </w:tabs>
        <w:ind w:left="4956" w:right="-284" w:firstLine="6"/>
        <w:jc w:val="center"/>
        <w:rPr>
          <w:sz w:val="28"/>
        </w:rPr>
      </w:pPr>
      <w:r>
        <w:rPr>
          <w:sz w:val="28"/>
        </w:rPr>
        <w:t xml:space="preserve">      </w:t>
      </w:r>
      <w:r w:rsidRPr="002E5EDE">
        <w:rPr>
          <w:sz w:val="28"/>
        </w:rPr>
        <w:t xml:space="preserve">к постановлению администрации </w:t>
      </w:r>
    </w:p>
    <w:p w:rsidR="005877C0" w:rsidRPr="002E5EDE" w:rsidRDefault="005877C0" w:rsidP="005877C0">
      <w:pPr>
        <w:tabs>
          <w:tab w:val="left" w:pos="709"/>
        </w:tabs>
        <w:ind w:left="4956" w:right="-284"/>
        <w:jc w:val="center"/>
        <w:rPr>
          <w:sz w:val="28"/>
        </w:rPr>
      </w:pPr>
      <w:r w:rsidRPr="002E5EDE">
        <w:rPr>
          <w:sz w:val="28"/>
        </w:rPr>
        <w:t>Старонижестеблиевского</w:t>
      </w:r>
    </w:p>
    <w:p w:rsidR="005877C0" w:rsidRPr="002E5EDE" w:rsidRDefault="005877C0" w:rsidP="005877C0">
      <w:pPr>
        <w:tabs>
          <w:tab w:val="left" w:pos="709"/>
        </w:tabs>
        <w:ind w:left="4956" w:right="-284"/>
        <w:jc w:val="center"/>
        <w:rPr>
          <w:sz w:val="28"/>
        </w:rPr>
      </w:pPr>
      <w:r w:rsidRPr="002E5EDE">
        <w:rPr>
          <w:sz w:val="28"/>
        </w:rPr>
        <w:t>сельского поселения</w:t>
      </w:r>
    </w:p>
    <w:p w:rsidR="005877C0" w:rsidRPr="002E5EDE" w:rsidRDefault="005877C0" w:rsidP="005877C0">
      <w:pPr>
        <w:tabs>
          <w:tab w:val="left" w:pos="709"/>
        </w:tabs>
        <w:ind w:left="4956" w:right="-284"/>
        <w:jc w:val="center"/>
        <w:rPr>
          <w:sz w:val="28"/>
        </w:rPr>
      </w:pPr>
      <w:r w:rsidRPr="002E5EDE">
        <w:rPr>
          <w:sz w:val="28"/>
        </w:rPr>
        <w:t>Красноармейского района</w:t>
      </w:r>
    </w:p>
    <w:p w:rsidR="005877C0" w:rsidRPr="002E5EDE" w:rsidRDefault="005877C0" w:rsidP="005877C0">
      <w:pPr>
        <w:tabs>
          <w:tab w:val="left" w:pos="709"/>
        </w:tabs>
        <w:ind w:left="4956" w:right="-284"/>
        <w:jc w:val="center"/>
        <w:rPr>
          <w:sz w:val="28"/>
        </w:rPr>
      </w:pPr>
      <w:r w:rsidRPr="002E5EDE">
        <w:rPr>
          <w:sz w:val="28"/>
        </w:rPr>
        <w:t xml:space="preserve">  «___» ______ 2018 г № ___</w:t>
      </w:r>
    </w:p>
    <w:p w:rsidR="005877C0" w:rsidRDefault="005877C0" w:rsidP="005877C0"/>
    <w:p w:rsidR="005877C0" w:rsidRDefault="005877C0" w:rsidP="005877C0"/>
    <w:p w:rsidR="005877C0" w:rsidRDefault="005877C0" w:rsidP="005877C0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5877C0" w:rsidRDefault="005877C0" w:rsidP="005877C0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применения  бюджетной классификации Российской Федерации в части, относящейся к бюджету Старонижестеблиевского сельского поселения</w:t>
      </w:r>
    </w:p>
    <w:p w:rsidR="005877C0" w:rsidRDefault="005877C0" w:rsidP="005877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Красноармейского района</w:t>
      </w:r>
    </w:p>
    <w:p w:rsidR="005877C0" w:rsidRDefault="005877C0" w:rsidP="005877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77C0" w:rsidRDefault="005877C0" w:rsidP="005877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77C0" w:rsidRPr="004A2EBC" w:rsidRDefault="005877C0" w:rsidP="005877C0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4A2EBC">
        <w:rPr>
          <w:b/>
          <w:snapToGrid w:val="0"/>
          <w:sz w:val="28"/>
          <w:szCs w:val="28"/>
        </w:rPr>
        <w:t>Общие положения</w:t>
      </w:r>
    </w:p>
    <w:p w:rsidR="005877C0" w:rsidRPr="004A2EBC" w:rsidRDefault="005877C0" w:rsidP="005877C0">
      <w:pPr>
        <w:pStyle w:val="10"/>
        <w:tabs>
          <w:tab w:val="left" w:pos="709"/>
        </w:tabs>
        <w:autoSpaceDE w:val="0"/>
        <w:autoSpaceDN w:val="0"/>
        <w:adjustRightInd w:val="0"/>
        <w:ind w:left="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>Настоящий Порядок применения бюджетной классификации в части, относящейся к бюджету Старонижестеблиевского сельского поселения Кра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ноармейского района, определяет </w:t>
      </w:r>
      <w:r>
        <w:rPr>
          <w:sz w:val="28"/>
          <w:szCs w:val="28"/>
        </w:rPr>
        <w:t>правила применения  целевых статей 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сификации расходов и обеспечивает единый подход к отражению расходов бюджета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5877C0" w:rsidRDefault="005877C0" w:rsidP="005877C0">
      <w:pPr>
        <w:pStyle w:val="10"/>
        <w:numPr>
          <w:ilvl w:val="0"/>
          <w:numId w:val="1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Настоящий Порядок устанавливает:</w:t>
      </w:r>
    </w:p>
    <w:p w:rsidR="005877C0" w:rsidRDefault="005877C0" w:rsidP="005877C0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единую структуру кода целевой статьи для отражения направления бюджетных ассигнований на реализацию муниципальных программ </w:t>
      </w:r>
      <w:r>
        <w:rPr>
          <w:snapToGrid w:val="0"/>
          <w:sz w:val="28"/>
          <w:szCs w:val="28"/>
        </w:rPr>
        <w:t>Стар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нижестеблиевского</w:t>
      </w:r>
      <w:r>
        <w:rPr>
          <w:sz w:val="28"/>
          <w:szCs w:val="28"/>
        </w:rPr>
        <w:t xml:space="preserve"> сельского поселения Красноармейского района и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граммных направлений деятельности органов местного самоуправления;</w:t>
      </w:r>
    </w:p>
    <w:p w:rsidR="005877C0" w:rsidRDefault="005877C0" w:rsidP="005877C0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перечень, коды и правила применения целевых статей классификации расходов в части, относящейся к бюджету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Красноармейского района;</w:t>
      </w:r>
    </w:p>
    <w:p w:rsidR="005877C0" w:rsidRPr="00322C9A" w:rsidRDefault="005877C0" w:rsidP="005877C0">
      <w:pPr>
        <w:autoSpaceDE w:val="0"/>
        <w:autoSpaceDN w:val="0"/>
        <w:adjustRightInd w:val="0"/>
        <w:ind w:firstLineChars="257" w:firstLine="72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наименования направлений расходов, увязываемых с целевыми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подпрограмм муниципальных программ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района, непрограммными направлениями расходов органов местного самоуправления, порядок применения которых установлен приказом Министерства финансов Российской Федерации</w:t>
      </w:r>
      <w:r>
        <w:rPr>
          <w:rStyle w:val="ac"/>
          <w:rFonts w:ascii="Arial" w:hAnsi="Arial" w:cs="Arial"/>
          <w:color w:val="000000"/>
          <w:shd w:val="clear" w:color="auto" w:fill="FFFFFF"/>
        </w:rPr>
        <w:t xml:space="preserve"> </w:t>
      </w:r>
      <w:r w:rsidRPr="00322C9A">
        <w:rPr>
          <w:rStyle w:val="ac"/>
          <w:i w:val="0"/>
          <w:color w:val="000000"/>
          <w:sz w:val="28"/>
          <w:szCs w:val="28"/>
          <w:shd w:val="clear" w:color="auto" w:fill="FFFFFF"/>
        </w:rPr>
        <w:t>от 08.06.2018 № 132н «О Порядке формирования и применения кодов бюдже</w:t>
      </w:r>
      <w:r w:rsidRPr="00322C9A">
        <w:rPr>
          <w:rStyle w:val="ac"/>
          <w:i w:val="0"/>
          <w:color w:val="000000"/>
          <w:sz w:val="28"/>
          <w:szCs w:val="28"/>
          <w:shd w:val="clear" w:color="auto" w:fill="FFFFFF"/>
        </w:rPr>
        <w:t>т</w:t>
      </w:r>
      <w:r w:rsidRPr="00322C9A">
        <w:rPr>
          <w:rStyle w:val="ac"/>
          <w:i w:val="0"/>
          <w:color w:val="000000"/>
          <w:sz w:val="28"/>
          <w:szCs w:val="28"/>
          <w:shd w:val="clear" w:color="auto" w:fill="FFFFFF"/>
        </w:rPr>
        <w:t>ной классификации РФ, их структуре и принципах назначения</w:t>
      </w:r>
      <w:r>
        <w:rPr>
          <w:rStyle w:val="ac"/>
          <w:i w:val="0"/>
          <w:color w:val="000000"/>
          <w:sz w:val="28"/>
          <w:szCs w:val="28"/>
          <w:shd w:val="clear" w:color="auto" w:fill="FFFFFF"/>
        </w:rPr>
        <w:t>»</w:t>
      </w:r>
      <w:r w:rsidRPr="00322C9A">
        <w:rPr>
          <w:i/>
          <w:sz w:val="28"/>
          <w:szCs w:val="28"/>
        </w:rPr>
        <w:t>.</w:t>
      </w:r>
    </w:p>
    <w:p w:rsidR="005877C0" w:rsidRPr="00071E2D" w:rsidRDefault="005877C0" w:rsidP="005877C0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</w:t>
      </w:r>
      <w:r>
        <w:rPr>
          <w:snapToGrid w:val="0"/>
          <w:sz w:val="28"/>
          <w:szCs w:val="28"/>
        </w:rPr>
        <w:t xml:space="preserve"> </w:t>
      </w:r>
      <w:r w:rsidRPr="0020162D">
        <w:rPr>
          <w:sz w:val="28"/>
          <w:szCs w:val="28"/>
        </w:rPr>
        <w:t xml:space="preserve">Целевые статьи расходов </w:t>
      </w:r>
      <w:r w:rsidRPr="0020162D">
        <w:rPr>
          <w:snapToGrid w:val="0"/>
          <w:sz w:val="28"/>
          <w:szCs w:val="28"/>
        </w:rPr>
        <w:t>бюджета Старонижестеблиевского</w:t>
      </w:r>
      <w:r w:rsidRPr="0020162D">
        <w:rPr>
          <w:sz w:val="28"/>
          <w:szCs w:val="28"/>
        </w:rPr>
        <w:t xml:space="preserve"> сельск</w:t>
      </w:r>
      <w:r w:rsidRPr="0020162D">
        <w:rPr>
          <w:sz w:val="28"/>
          <w:szCs w:val="28"/>
        </w:rPr>
        <w:t>о</w:t>
      </w:r>
      <w:r w:rsidRPr="0020162D">
        <w:rPr>
          <w:sz w:val="28"/>
          <w:szCs w:val="28"/>
        </w:rPr>
        <w:t>го поселения Красноармейского района обеспечивают привязку бюджетных ассигнований к муниципальным программам, и  не включенным в муниц</w:t>
      </w:r>
      <w:r w:rsidRPr="0020162D">
        <w:rPr>
          <w:sz w:val="28"/>
          <w:szCs w:val="28"/>
        </w:rPr>
        <w:t>и</w:t>
      </w:r>
      <w:r w:rsidRPr="0020162D">
        <w:rPr>
          <w:sz w:val="28"/>
          <w:szCs w:val="28"/>
        </w:rPr>
        <w:t>пальные программы направлениям деятельности  органов местного указа</w:t>
      </w:r>
      <w:r w:rsidRPr="0020162D">
        <w:rPr>
          <w:sz w:val="28"/>
          <w:szCs w:val="28"/>
        </w:rPr>
        <w:t>н</w:t>
      </w:r>
      <w:r w:rsidRPr="0020162D">
        <w:rPr>
          <w:sz w:val="28"/>
          <w:szCs w:val="28"/>
        </w:rPr>
        <w:t>ных в ведомственной структуре расходов бюджета, и  к расходным обяз</w:t>
      </w:r>
      <w:r w:rsidRPr="0020162D">
        <w:rPr>
          <w:sz w:val="28"/>
          <w:szCs w:val="28"/>
        </w:rPr>
        <w:t>а</w:t>
      </w:r>
      <w:r w:rsidRPr="0020162D">
        <w:rPr>
          <w:sz w:val="28"/>
          <w:szCs w:val="28"/>
        </w:rPr>
        <w:t xml:space="preserve">тельствам, подлежащим исполнению за счет средств </w:t>
      </w:r>
      <w:r w:rsidRPr="0020162D">
        <w:rPr>
          <w:snapToGrid w:val="0"/>
          <w:sz w:val="28"/>
          <w:szCs w:val="28"/>
        </w:rPr>
        <w:t>бюджета Старониж</w:t>
      </w:r>
      <w:r w:rsidRPr="0020162D">
        <w:rPr>
          <w:snapToGrid w:val="0"/>
          <w:sz w:val="28"/>
          <w:szCs w:val="28"/>
        </w:rPr>
        <w:t>е</w:t>
      </w:r>
      <w:r w:rsidRPr="0020162D">
        <w:rPr>
          <w:snapToGrid w:val="0"/>
          <w:sz w:val="28"/>
          <w:szCs w:val="28"/>
        </w:rPr>
        <w:t>стеблиевского</w:t>
      </w:r>
      <w:r w:rsidRPr="0020162D">
        <w:rPr>
          <w:sz w:val="28"/>
          <w:szCs w:val="28"/>
        </w:rPr>
        <w:t xml:space="preserve"> сельского поселения Красноармейского района.</w:t>
      </w:r>
    </w:p>
    <w:p w:rsidR="005877C0" w:rsidRPr="00760BFD" w:rsidRDefault="005877C0" w:rsidP="005877C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Структура кода классификации расходов бюджета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>
        <w:rPr>
          <w:snapToGrid w:val="0"/>
          <w:sz w:val="28"/>
          <w:szCs w:val="28"/>
        </w:rPr>
        <w:t xml:space="preserve"> включает следу</w:t>
      </w:r>
      <w:r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>щие составные части (таблица 1):</w:t>
      </w: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код главного распорядителя бюджетных средств (1,2,3 разряды кода классификации расходов),</w:t>
      </w: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код раздела (4,5</w:t>
      </w:r>
      <w:r w:rsidRPr="00A12A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разряды кода классификации расходов),</w:t>
      </w:r>
    </w:p>
    <w:p w:rsidR="005877C0" w:rsidRDefault="005877C0" w:rsidP="005877C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код подраздела (6,7</w:t>
      </w:r>
      <w:r w:rsidRPr="00A12A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разряды кода классификации расходов),  </w:t>
      </w:r>
    </w:p>
    <w:p w:rsidR="005877C0" w:rsidRPr="00A12A87" w:rsidRDefault="005877C0" w:rsidP="005877C0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A12A87">
        <w:rPr>
          <w:snapToGrid w:val="0"/>
          <w:sz w:val="28"/>
          <w:szCs w:val="28"/>
        </w:rPr>
        <w:t>код программного (непрограм</w:t>
      </w:r>
      <w:r>
        <w:rPr>
          <w:snapToGrid w:val="0"/>
          <w:sz w:val="28"/>
          <w:szCs w:val="28"/>
        </w:rPr>
        <w:t>много) направления расходов (8,</w:t>
      </w:r>
      <w:r w:rsidRPr="00A12A87">
        <w:rPr>
          <w:snapToGrid w:val="0"/>
          <w:sz w:val="28"/>
          <w:szCs w:val="28"/>
        </w:rPr>
        <w:t>9,10,11,12  разряды кода классификации расходов) – предназначен для к</w:t>
      </w:r>
      <w:r w:rsidRPr="00A12A87">
        <w:rPr>
          <w:snapToGrid w:val="0"/>
          <w:sz w:val="28"/>
          <w:szCs w:val="28"/>
        </w:rPr>
        <w:t>о</w:t>
      </w:r>
      <w:r w:rsidRPr="00A12A87">
        <w:rPr>
          <w:snapToGrid w:val="0"/>
          <w:sz w:val="28"/>
          <w:szCs w:val="28"/>
        </w:rPr>
        <w:t>дирования муниципальных программ и подпрограмм Старонижестеблие</w:t>
      </w:r>
      <w:r w:rsidRPr="00A12A87">
        <w:rPr>
          <w:snapToGrid w:val="0"/>
          <w:sz w:val="28"/>
          <w:szCs w:val="28"/>
        </w:rPr>
        <w:t>в</w:t>
      </w:r>
      <w:r w:rsidRPr="00A12A87">
        <w:rPr>
          <w:snapToGrid w:val="0"/>
          <w:sz w:val="28"/>
          <w:szCs w:val="28"/>
        </w:rPr>
        <w:t>ского</w:t>
      </w:r>
      <w:r w:rsidRPr="00A12A87">
        <w:rPr>
          <w:sz w:val="28"/>
          <w:szCs w:val="28"/>
        </w:rPr>
        <w:t xml:space="preserve"> сельского поселения Красноармейского района</w:t>
      </w:r>
      <w:r w:rsidRPr="00A12A87">
        <w:rPr>
          <w:snapToGrid w:val="0"/>
          <w:sz w:val="28"/>
          <w:szCs w:val="28"/>
        </w:rPr>
        <w:t>, непрограммных н</w:t>
      </w:r>
      <w:r w:rsidRPr="00A12A87">
        <w:rPr>
          <w:snapToGrid w:val="0"/>
          <w:sz w:val="28"/>
          <w:szCs w:val="28"/>
        </w:rPr>
        <w:t>а</w:t>
      </w:r>
      <w:r w:rsidRPr="00A12A87">
        <w:rPr>
          <w:snapToGrid w:val="0"/>
          <w:sz w:val="28"/>
          <w:szCs w:val="28"/>
        </w:rPr>
        <w:t>правлений деятельности;</w:t>
      </w:r>
    </w:p>
    <w:p w:rsidR="005877C0" w:rsidRDefault="005877C0" w:rsidP="005877C0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A12A87">
        <w:rPr>
          <w:snapToGrid w:val="0"/>
          <w:sz w:val="28"/>
          <w:szCs w:val="28"/>
        </w:rPr>
        <w:t>код направления расходов (13–17 разряды кода классификации расходов бюджетов) – предназначен для кодирования направлений расход</w:t>
      </w:r>
      <w:r w:rsidRPr="00A12A87">
        <w:rPr>
          <w:snapToGrid w:val="0"/>
          <w:sz w:val="28"/>
          <w:szCs w:val="28"/>
        </w:rPr>
        <w:t>о</w:t>
      </w:r>
      <w:r w:rsidRPr="00A12A87">
        <w:rPr>
          <w:snapToGrid w:val="0"/>
          <w:sz w:val="28"/>
          <w:szCs w:val="28"/>
        </w:rPr>
        <w:t>вания средств, конкретизирующих (при необходимости) отдельные мер</w:t>
      </w:r>
      <w:r w:rsidRPr="00A12A87">
        <w:rPr>
          <w:snapToGrid w:val="0"/>
          <w:sz w:val="28"/>
          <w:szCs w:val="28"/>
        </w:rPr>
        <w:t>о</w:t>
      </w:r>
      <w:r w:rsidRPr="00A12A87">
        <w:rPr>
          <w:snapToGrid w:val="0"/>
          <w:sz w:val="28"/>
          <w:szCs w:val="28"/>
        </w:rPr>
        <w:t>приятия.</w:t>
      </w:r>
    </w:p>
    <w:p w:rsidR="005877C0" w:rsidRPr="00A12A87" w:rsidRDefault="005877C0" w:rsidP="005877C0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 вида расходов (18-группа,19-подгруппа,20-элемент,  разряды кода классификации расходов).</w:t>
      </w:r>
    </w:p>
    <w:p w:rsidR="005877C0" w:rsidRDefault="005877C0" w:rsidP="005877C0">
      <w:pPr>
        <w:spacing w:line="360" w:lineRule="auto"/>
        <w:jc w:val="right"/>
        <w:rPr>
          <w:snapToGrid w:val="0"/>
          <w:sz w:val="28"/>
          <w:szCs w:val="28"/>
        </w:rPr>
      </w:pPr>
    </w:p>
    <w:p w:rsidR="005877C0" w:rsidRPr="005C2247" w:rsidRDefault="005877C0" w:rsidP="005877C0">
      <w:pPr>
        <w:spacing w:line="360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400"/>
        <w:tblW w:w="9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567"/>
        <w:gridCol w:w="458"/>
        <w:gridCol w:w="251"/>
        <w:gridCol w:w="387"/>
        <w:gridCol w:w="464"/>
        <w:gridCol w:w="409"/>
        <w:gridCol w:w="299"/>
        <w:gridCol w:w="242"/>
        <w:gridCol w:w="407"/>
        <w:gridCol w:w="485"/>
        <w:gridCol w:w="421"/>
        <w:gridCol w:w="315"/>
        <w:gridCol w:w="375"/>
        <w:gridCol w:w="307"/>
        <w:gridCol w:w="283"/>
        <w:gridCol w:w="375"/>
        <w:gridCol w:w="856"/>
        <w:gridCol w:w="1128"/>
        <w:gridCol w:w="658"/>
      </w:tblGrid>
      <w:tr w:rsidR="005877C0" w:rsidRPr="005C2247" w:rsidTr="00236E26">
        <w:tc>
          <w:tcPr>
            <w:tcW w:w="92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rPr>
                <w:rFonts w:ascii="Arial" w:hAnsi="Arial" w:cs="Arial"/>
                <w:b/>
                <w:bCs/>
              </w:rPr>
              <w:t>Структура кода классификации расходов бюджетов</w:t>
            </w:r>
          </w:p>
        </w:tc>
      </w:tr>
      <w:tr w:rsidR="005877C0" w:rsidRPr="005C2247" w:rsidTr="00236E26">
        <w:tc>
          <w:tcPr>
            <w:tcW w:w="16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главного распорядителя бюджетных средств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ра</w:t>
            </w:r>
            <w:r w:rsidRPr="005C2247">
              <w:t>з</w:t>
            </w:r>
            <w:r w:rsidRPr="005C2247">
              <w:t>дела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подра</w:t>
            </w:r>
            <w:r w:rsidRPr="005C2247">
              <w:t>з</w:t>
            </w:r>
            <w:r w:rsidRPr="005C2247">
              <w:t>дела</w:t>
            </w:r>
          </w:p>
        </w:tc>
        <w:tc>
          <w:tcPr>
            <w:tcW w:w="3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целевой статьи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вида расходов</w:t>
            </w:r>
          </w:p>
        </w:tc>
      </w:tr>
      <w:tr w:rsidR="005877C0" w:rsidRPr="005C2247" w:rsidTr="00236E26">
        <w:tc>
          <w:tcPr>
            <w:tcW w:w="16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Программная (непрограммная) статья</w:t>
            </w:r>
          </w:p>
        </w:tc>
        <w:tc>
          <w:tcPr>
            <w:tcW w:w="1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Направление расходов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5C2247">
              <w:t>группа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both"/>
            </w:pPr>
            <w:r>
              <w:t>подгруп</w:t>
            </w:r>
            <w:r w:rsidRPr="005C2247">
              <w:t>па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5C2247">
              <w:t>эл</w:t>
            </w:r>
            <w:r w:rsidRPr="005C2247">
              <w:t>е</w:t>
            </w:r>
            <w:r w:rsidRPr="005C2247">
              <w:t>мент</w:t>
            </w:r>
          </w:p>
        </w:tc>
      </w:tr>
      <w:tr w:rsidR="005877C0" w:rsidRPr="005C2247" w:rsidTr="00236E26">
        <w:trPr>
          <w:trHeight w:val="52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3</w:t>
            </w:r>
          </w:p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8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  <w:r w:rsidRPr="005C2247">
              <w:t>13</w:t>
            </w:r>
          </w:p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  <w:r w:rsidRPr="005C2247"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77C0" w:rsidRPr="005C2247" w:rsidRDefault="005877C0" w:rsidP="00236E2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877C0" w:rsidRDefault="005877C0" w:rsidP="00236E26">
            <w:r>
              <w:t>17</w:t>
            </w:r>
          </w:p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77C0" w:rsidRDefault="005877C0" w:rsidP="00236E26">
            <w:r>
              <w:t xml:space="preserve">    18</w:t>
            </w:r>
          </w:p>
          <w:p w:rsidR="005877C0" w:rsidRDefault="005877C0" w:rsidP="00236E26">
            <w:pPr>
              <w:jc w:val="center"/>
            </w:pPr>
          </w:p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</w:t>
            </w:r>
          </w:p>
          <w:p w:rsidR="005877C0" w:rsidRPr="005C2247" w:rsidRDefault="005877C0" w:rsidP="00236E2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877C0" w:rsidRDefault="005877C0" w:rsidP="005877C0">
      <w:pPr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Целевым статьям бюджета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Красноармейского района </w:t>
      </w:r>
      <w:r>
        <w:rPr>
          <w:bCs/>
          <w:sz w:val="28"/>
          <w:szCs w:val="28"/>
        </w:rPr>
        <w:t>присваиваются уникальные коды, сформ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рованные с применением буквенно-цифрового ряда.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кода целевой статьи расходов местного бюджета включает следующие составные части (таблица 2):</w:t>
      </w:r>
    </w:p>
    <w:p w:rsidR="005877C0" w:rsidRDefault="005877C0" w:rsidP="005877C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программного (непрограммного) направления расходов (8 - 9 разряды кода классификации расходов) – предназначен для кодирования 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ниципальных программ, непрограммных направлений деятельности;</w:t>
      </w:r>
    </w:p>
    <w:p w:rsidR="005877C0" w:rsidRDefault="005877C0" w:rsidP="005877C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подпрограммы (10 разряд кода классификации расходов бюдж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тов) – предназначен для кодирования подпрограмм муниципальных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грамм (основных мероприятий),  непрограммных направлений деятельности;</w:t>
      </w:r>
    </w:p>
    <w:p w:rsidR="005877C0" w:rsidRDefault="005877C0" w:rsidP="005877C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мероприятия (1</w:t>
      </w:r>
      <w:r w:rsidRPr="00792BE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12 разряды) – предназначен для кодирования мероприятий подпрограмм (основных мероприятий) муниципальных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грамм, устанавливаемых на основании целей, задач, агрегированных пунктов подпрограмм (основных мероприятий) муниципальных программ;</w:t>
      </w:r>
    </w:p>
    <w:p w:rsidR="005877C0" w:rsidRPr="00B338FA" w:rsidRDefault="005877C0" w:rsidP="005877C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код направления расходов (13 - 17 разряды кода классификации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ходов бюджетов) – предназначенный для кодирования направлений расход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вания средств, конкретизирующих (при необходимости) мероприятия.</w:t>
      </w:r>
      <w:r w:rsidRPr="00B338FA">
        <w:rPr>
          <w:bCs/>
          <w:sz w:val="28"/>
          <w:szCs w:val="28"/>
        </w:rPr>
        <w:t xml:space="preserve">                                                               </w:t>
      </w:r>
    </w:p>
    <w:p w:rsidR="005877C0" w:rsidRPr="005C2247" w:rsidRDefault="005877C0" w:rsidP="005877C0">
      <w:pPr>
        <w:spacing w:line="360" w:lineRule="auto"/>
        <w:jc w:val="right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>
        <w:rPr>
          <w:snapToGrid w:val="0"/>
          <w:sz w:val="28"/>
          <w:szCs w:val="28"/>
        </w:rPr>
        <w:t>Таблица 2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1034"/>
        <w:gridCol w:w="1977"/>
        <w:gridCol w:w="870"/>
        <w:gridCol w:w="861"/>
        <w:gridCol w:w="758"/>
        <w:gridCol w:w="759"/>
        <w:gridCol w:w="759"/>
        <w:gridCol w:w="759"/>
        <w:gridCol w:w="759"/>
      </w:tblGrid>
      <w:tr w:rsidR="005877C0" w:rsidRPr="00C212B8" w:rsidTr="00236E26">
        <w:trPr>
          <w:trHeight w:val="431"/>
        </w:trPr>
        <w:tc>
          <w:tcPr>
            <w:tcW w:w="10188" w:type="dxa"/>
            <w:gridSpan w:val="10"/>
            <w:shd w:val="clear" w:color="auto" w:fill="auto"/>
            <w:vAlign w:val="center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Целевая статья</w:t>
            </w:r>
          </w:p>
        </w:tc>
      </w:tr>
      <w:tr w:rsidR="005877C0" w:rsidRPr="00C212B8" w:rsidTr="00236E26">
        <w:trPr>
          <w:trHeight w:val="1090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5877C0" w:rsidRPr="00C212B8" w:rsidRDefault="005877C0" w:rsidP="002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 xml:space="preserve"> Программное (непрограммное) направление расходов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877C0" w:rsidRPr="00C212B8" w:rsidRDefault="005877C0" w:rsidP="002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Подпрограмма (</w:t>
            </w:r>
            <w:r>
              <w:rPr>
                <w:rFonts w:ascii="Times New Roman CYR" w:hAnsi="Times New Roman CYR" w:cs="Times New Roman CYR"/>
                <w:b/>
                <w:bCs/>
              </w:rPr>
              <w:t>основное м</w:t>
            </w:r>
            <w:r>
              <w:rPr>
                <w:rFonts w:ascii="Times New Roman CYR" w:hAnsi="Times New Roman CYR" w:cs="Times New Roman CYR"/>
                <w:b/>
                <w:bCs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</w:rPr>
              <w:t>роприятие</w:t>
            </w:r>
            <w:r w:rsidRPr="00C212B8">
              <w:rPr>
                <w:rFonts w:ascii="Times New Roman CYR" w:hAnsi="Times New Roman CYR" w:cs="Times New Roman CYR"/>
                <w:b/>
                <w:bCs/>
              </w:rPr>
              <w:t xml:space="preserve">) 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877C0" w:rsidRPr="00C212B8" w:rsidRDefault="005877C0" w:rsidP="002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Pr="00C212B8">
              <w:rPr>
                <w:rFonts w:ascii="Times New Roman CYR" w:hAnsi="Times New Roman CYR" w:cs="Times New Roman CYR"/>
                <w:b/>
                <w:bCs/>
              </w:rPr>
              <w:t>ероприятие</w:t>
            </w:r>
          </w:p>
        </w:tc>
        <w:tc>
          <w:tcPr>
            <w:tcW w:w="4354" w:type="dxa"/>
            <w:gridSpan w:val="5"/>
            <w:shd w:val="clear" w:color="auto" w:fill="auto"/>
            <w:vAlign w:val="center"/>
          </w:tcPr>
          <w:p w:rsidR="005877C0" w:rsidRPr="00C212B8" w:rsidRDefault="005877C0" w:rsidP="002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Направление расходов</w:t>
            </w:r>
          </w:p>
        </w:tc>
      </w:tr>
      <w:tr w:rsidR="005877C0" w:rsidRPr="00C212B8" w:rsidTr="00236E26">
        <w:tc>
          <w:tcPr>
            <w:tcW w:w="1034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034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026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71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:rsidR="005877C0" w:rsidRPr="00C212B8" w:rsidRDefault="005877C0" w:rsidP="00236E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17</w:t>
            </w:r>
          </w:p>
        </w:tc>
      </w:tr>
    </w:tbl>
    <w:p w:rsidR="005877C0" w:rsidRDefault="005877C0" w:rsidP="005877C0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Наименования целевых статей бюджета 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>
        <w:rPr>
          <w:snapToGrid w:val="0"/>
          <w:sz w:val="28"/>
          <w:szCs w:val="28"/>
        </w:rPr>
        <w:t>устанавливаются финанс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вым органом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>
        <w:rPr>
          <w:snapToGrid w:val="0"/>
          <w:sz w:val="28"/>
          <w:szCs w:val="28"/>
        </w:rPr>
        <w:t xml:space="preserve"> и характеризуют направление бюджетных ассигнований на ре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лизацию: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муниципальных программ 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Красноармейского района </w:t>
      </w:r>
      <w:r>
        <w:rPr>
          <w:snapToGrid w:val="0"/>
          <w:sz w:val="28"/>
          <w:szCs w:val="28"/>
        </w:rPr>
        <w:t>и непрограммных направлений деятельности;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подпрограмм муниципальных программ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(основных мероприятий), подпрограмм непрограммных направлений деятельности;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направлений расходов.</w:t>
      </w:r>
    </w:p>
    <w:p w:rsidR="005877C0" w:rsidRDefault="005877C0" w:rsidP="00587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и правила применения целевых статей классификации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для отражения расходов бюджета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 финансовое обеспечение которых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за счет средств местного бюджета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 установлены в разделе 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Порядка.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Увязка универсальных направлений расходов с подпрограммой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устанавливается по следующей структуре кода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левой статьи: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401"/>
        <w:gridCol w:w="7062"/>
      </w:tblGrid>
      <w:tr w:rsidR="005877C0" w:rsidTr="00236E26">
        <w:tc>
          <w:tcPr>
            <w:tcW w:w="2401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62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77C0" w:rsidTr="00236E26">
        <w:tc>
          <w:tcPr>
            <w:tcW w:w="2401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62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77C0" w:rsidTr="00236E26">
        <w:tc>
          <w:tcPr>
            <w:tcW w:w="2401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ХХ </w:t>
            </w:r>
            <w:r w:rsidRP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0 00000</w:t>
            </w:r>
          </w:p>
        </w:tc>
        <w:tc>
          <w:tcPr>
            <w:tcW w:w="7062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napToGrid w:val="0"/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5877C0" w:rsidTr="00236E26">
        <w:tc>
          <w:tcPr>
            <w:tcW w:w="2401" w:type="dxa"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3AB3">
              <w:rPr>
                <w:b/>
                <w:sz w:val="28"/>
                <w:szCs w:val="28"/>
              </w:rPr>
              <w:t>ХХ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3AB3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8FA">
              <w:rPr>
                <w:sz w:val="28"/>
                <w:szCs w:val="28"/>
              </w:rPr>
              <w:t>0</w:t>
            </w:r>
            <w:r w:rsidRP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7062" w:type="dxa"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муниципальной программы </w:t>
            </w:r>
            <w:r>
              <w:rPr>
                <w:snapToGrid w:val="0"/>
                <w:sz w:val="28"/>
                <w:szCs w:val="28"/>
              </w:rPr>
              <w:t>Старониж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5877C0" w:rsidTr="00236E26">
        <w:tc>
          <w:tcPr>
            <w:tcW w:w="2401" w:type="dxa"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C8C">
              <w:rPr>
                <w:sz w:val="28"/>
                <w:szCs w:val="28"/>
              </w:rPr>
              <w:t>Х</w:t>
            </w:r>
            <w:r w:rsidRPr="00035C8C">
              <w:rPr>
                <w:rFonts w:ascii="Times New Roman CYR" w:hAnsi="Times New Roman CYR" w:cs="Times New Roman CYR"/>
                <w:sz w:val="28"/>
                <w:szCs w:val="28"/>
              </w:rPr>
              <w:t xml:space="preserve">Х </w:t>
            </w:r>
            <w:r w:rsidRPr="00035C8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</w:t>
            </w:r>
            <w:r w:rsidRPr="00035C8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ХХ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00000</w:t>
            </w:r>
          </w:p>
        </w:tc>
        <w:tc>
          <w:tcPr>
            <w:tcW w:w="7062" w:type="dxa"/>
          </w:tcPr>
          <w:p w:rsidR="005877C0" w:rsidRPr="002B7D16" w:rsidRDefault="005877C0" w:rsidP="00236E2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(основного мероприятия) муниципальной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338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Старонижестеблиевского</w:t>
            </w:r>
            <w:r w:rsidRPr="00B338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877C0" w:rsidTr="00236E26">
        <w:tc>
          <w:tcPr>
            <w:tcW w:w="2401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ХХХХ ХХ </w:t>
            </w:r>
            <w:r>
              <w:rPr>
                <w:b/>
                <w:sz w:val="28"/>
                <w:szCs w:val="28"/>
              </w:rPr>
              <w:t>ХХХХ</w:t>
            </w:r>
          </w:p>
        </w:tc>
        <w:tc>
          <w:tcPr>
            <w:tcW w:w="7062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на реализацию муниципальной </w:t>
            </w:r>
            <w:r>
              <w:rPr>
                <w:sz w:val="28"/>
                <w:szCs w:val="28"/>
              </w:rPr>
              <w:lastRenderedPageBreak/>
              <w:t xml:space="preserve">программы (подпрограммы) </w:t>
            </w:r>
            <w:r>
              <w:rPr>
                <w:snapToGrid w:val="0"/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района.</w:t>
            </w:r>
          </w:p>
        </w:tc>
      </w:tr>
    </w:tbl>
    <w:p w:rsidR="005877C0" w:rsidRDefault="005877C0" w:rsidP="00587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Увязка универсальных направлений расходов с основным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граммным направлением расходов органов местного самоуправления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навливается по следующей структуре кода целевой статьи: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2410"/>
        <w:gridCol w:w="7088"/>
      </w:tblGrid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7Х </w:t>
            </w:r>
            <w:r w:rsidRPr="001F7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F7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0 00000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7Х </w:t>
            </w:r>
            <w:r w:rsidRPr="003F61C0"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F7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0 00000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 Х 00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ХХХХХ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877C0" w:rsidTr="00236E26">
        <w:tc>
          <w:tcPr>
            <w:tcW w:w="9498" w:type="dxa"/>
            <w:gridSpan w:val="2"/>
          </w:tcPr>
          <w:p w:rsidR="005877C0" w:rsidRDefault="005877C0" w:rsidP="00236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0  00 00000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00 00000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Непрограммное направление расходов;</w:t>
            </w:r>
          </w:p>
        </w:tc>
      </w:tr>
      <w:tr w:rsidR="005877C0" w:rsidTr="00236E26">
        <w:tc>
          <w:tcPr>
            <w:tcW w:w="2410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 Х 00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ХХХХХ</w:t>
            </w:r>
          </w:p>
        </w:tc>
        <w:tc>
          <w:tcPr>
            <w:tcW w:w="7088" w:type="dxa"/>
            <w:hideMark/>
          </w:tcPr>
          <w:p w:rsidR="005877C0" w:rsidRDefault="005877C0" w:rsidP="00236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5877C0" w:rsidRDefault="005877C0" w:rsidP="005877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9. Расходы местного бюджета на финансовое обеспечение выполнения функций органами местного самоуправления, </w:t>
      </w:r>
      <w:r>
        <w:rPr>
          <w:bCs/>
          <w:sz w:val="28"/>
          <w:szCs w:val="28"/>
        </w:rPr>
        <w:t xml:space="preserve">и </w:t>
      </w:r>
      <w:r>
        <w:rPr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дам целевых статей классификации расходов, содержащим соответствующие направления расходов: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00019 "Расходы на обеспечение функций органов местного самоупра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ления";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00059 "Расходы на обеспечение деятельности (оказание услуг) мун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ципальных учреждений";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>10. Расходы бюджета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>
        <w:rPr>
          <w:bCs/>
          <w:sz w:val="28"/>
          <w:szCs w:val="28"/>
        </w:rPr>
        <w:t xml:space="preserve"> на финансовое обеспечение мероприятий и (или) обособленных функций органов местного самоуправления и </w:t>
      </w:r>
      <w:r>
        <w:rPr>
          <w:snapToGrid w:val="0"/>
          <w:sz w:val="28"/>
          <w:szCs w:val="28"/>
        </w:rPr>
        <w:t>находящихся в их ведении муниципальных учреждений,</w:t>
      </w:r>
      <w:r>
        <w:rPr>
          <w:bCs/>
          <w:sz w:val="28"/>
          <w:szCs w:val="28"/>
        </w:rPr>
        <w:t xml:space="preserve"> для отражения которых </w:t>
      </w:r>
      <w:r>
        <w:rPr>
          <w:sz w:val="28"/>
          <w:szCs w:val="28"/>
        </w:rPr>
        <w:t xml:space="preserve">правилами применения целевых статей классификации расходов в части, относящейся к бюджету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</w:t>
      </w:r>
      <w:r>
        <w:rPr>
          <w:bCs/>
          <w:sz w:val="28"/>
          <w:szCs w:val="28"/>
        </w:rPr>
        <w:t xml:space="preserve"> установленными в разделе 2 настоящего Порядка, не предусмотрены обособленные направления расходов, подлежат отражению по соответс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вующим целевым статьям, содержащих направление расходов </w:t>
      </w:r>
      <w:r>
        <w:rPr>
          <w:snapToGrid w:val="0"/>
          <w:sz w:val="28"/>
          <w:szCs w:val="28"/>
        </w:rPr>
        <w:t>99999 "Реал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зация других мероприятий".</w:t>
      </w:r>
    </w:p>
    <w:p w:rsidR="005877C0" w:rsidRPr="004F1D1B" w:rsidRDefault="005877C0" w:rsidP="005877C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кодам направлений расходов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 w:rsidRPr="00D246CF"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от</w:t>
      </w:r>
      <w:r>
        <w:rPr>
          <w:rFonts w:ascii="Times New Roman CYR" w:hAnsi="Times New Roman CYR" w:cs="Times New Roman CYR"/>
          <w:sz w:val="28"/>
          <w:szCs w:val="28"/>
        </w:rPr>
        <w:t>ражаются расходы местн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бюджета, направленные  на выполнение условий софинансирования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ходных обязательств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 обеспечение которых частично осущест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ляются из краевого бюджета.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F1D1B">
        <w:rPr>
          <w:rFonts w:ascii="Times New Roman CYR" w:hAnsi="Times New Roman CYR" w:cs="Times New Roman CYR"/>
          <w:sz w:val="28"/>
          <w:szCs w:val="28"/>
        </w:rPr>
        <w:t>При э</w:t>
      </w:r>
      <w:r>
        <w:rPr>
          <w:rFonts w:ascii="Times New Roman CYR" w:hAnsi="Times New Roman CYR" w:cs="Times New Roman CYR"/>
          <w:sz w:val="28"/>
          <w:szCs w:val="28"/>
        </w:rPr>
        <w:t xml:space="preserve">том коды направлений расходов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указанные в 13 - 1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ра</w:t>
      </w:r>
      <w:r w:rsidRPr="004F1D1B">
        <w:rPr>
          <w:rFonts w:ascii="Times New Roman CYR" w:hAnsi="Times New Roman CYR" w:cs="Times New Roman CYR"/>
          <w:sz w:val="28"/>
          <w:szCs w:val="28"/>
        </w:rPr>
        <w:t>з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рядах кода расходов бюджетов, и их наименование должны быть идентичны соответствующим значениям и наименованиям кодов направлений краевого </w:t>
      </w:r>
      <w:r>
        <w:rPr>
          <w:rFonts w:ascii="Times New Roman CYR" w:hAnsi="Times New Roman CYR" w:cs="Times New Roman CYR"/>
          <w:sz w:val="28"/>
          <w:szCs w:val="28"/>
        </w:rPr>
        <w:t>бюджета 6Х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2.</w:t>
      </w:r>
      <w:r>
        <w:rPr>
          <w:b/>
          <w:sz w:val="28"/>
          <w:szCs w:val="28"/>
        </w:rPr>
        <w:t xml:space="preserve"> Правила применения целевых статей классификации расходов 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жета, финансовое обеспечение которых осуществляется за счет средств бюджета </w:t>
      </w:r>
      <w:r w:rsidRPr="00472474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Муниципальные программы </w:t>
      </w:r>
    </w:p>
    <w:p w:rsidR="005877C0" w:rsidRDefault="005877C0" w:rsidP="005877C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napToGrid w:val="0"/>
          <w:sz w:val="28"/>
          <w:szCs w:val="28"/>
        </w:rPr>
      </w:pPr>
      <w:r w:rsidRPr="00472474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napToGrid w:val="0"/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0 00 00000 Муниципальная программа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местного самоуправления и гражданского общества</w:t>
      </w:r>
      <w:r w:rsidRPr="002844F9">
        <w:rPr>
          <w:b/>
          <w:snapToGrid w:val="0"/>
          <w:sz w:val="28"/>
          <w:szCs w:val="28"/>
        </w:rPr>
        <w:t xml:space="preserve"> </w:t>
      </w:r>
      <w:r w:rsidRPr="008A54F6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«</w:t>
      </w:r>
      <w:r>
        <w:rPr>
          <w:sz w:val="28"/>
          <w:szCs w:val="28"/>
        </w:rPr>
        <w:t>Развитие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гражданского общества»</w:t>
      </w:r>
      <w:r>
        <w:rPr>
          <w:snapToGrid w:val="0"/>
          <w:sz w:val="28"/>
          <w:szCs w:val="28"/>
        </w:rPr>
        <w:t>, осуществляемые по следующим по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>программам муниципальной программы Старонижестеблиевского сельского поселения:</w:t>
      </w: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 1 00 00000 «Развитие территориального общественного самоупра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ления Старонижестеблиевского сельского поселения Красноармейского ра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она»</w:t>
      </w:r>
    </w:p>
    <w:p w:rsidR="005877C0" w:rsidRDefault="005877C0" w:rsidP="005877C0">
      <w:pPr>
        <w:ind w:firstLine="708"/>
        <w:jc w:val="center"/>
        <w:rPr>
          <w:snapToGrid w:val="0"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подпрограммы «</w:t>
      </w:r>
      <w:r>
        <w:rPr>
          <w:snapToGrid w:val="0"/>
          <w:sz w:val="28"/>
          <w:szCs w:val="28"/>
        </w:rPr>
        <w:t>Поддержка органов территориального общес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венного самоуправления Старонижестеблиевского сельского поселения</w:t>
      </w:r>
      <w:r>
        <w:rPr>
          <w:sz w:val="28"/>
          <w:szCs w:val="28"/>
        </w:rPr>
        <w:t>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00060 Мероприятия по развитию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 района.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бюджета на компенсационные выплаты  руководителям  общественного территориальн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го самоуправления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мейского района.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Pr="00EB4754" w:rsidRDefault="005877C0" w:rsidP="005877C0">
      <w:pPr>
        <w:ind w:firstLine="70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01 2 00 0</w:t>
      </w:r>
      <w:r w:rsidRPr="00EB4754">
        <w:rPr>
          <w:rFonts w:ascii="Times New Roman CYR" w:hAnsi="Times New Roman CYR" w:cs="Times New Roman CYR"/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EB4754">
        <w:rPr>
          <w:sz w:val="28"/>
          <w:szCs w:val="28"/>
        </w:rPr>
        <w:t xml:space="preserve"> «Развитие материально-технической базы </w:t>
      </w:r>
      <w:r w:rsidRPr="00EB4754">
        <w:rPr>
          <w:snapToGrid w:val="0"/>
          <w:sz w:val="28"/>
          <w:szCs w:val="28"/>
        </w:rPr>
        <w:t>Старониж</w:t>
      </w:r>
      <w:r w:rsidRPr="00EB4754">
        <w:rPr>
          <w:snapToGrid w:val="0"/>
          <w:sz w:val="28"/>
          <w:szCs w:val="28"/>
        </w:rPr>
        <w:t>е</w:t>
      </w:r>
      <w:r w:rsidRPr="00EB4754">
        <w:rPr>
          <w:snapToGrid w:val="0"/>
          <w:sz w:val="28"/>
          <w:szCs w:val="28"/>
        </w:rPr>
        <w:t>стеблиевского</w:t>
      </w:r>
      <w:r w:rsidRPr="00EB4754">
        <w:rPr>
          <w:sz w:val="28"/>
          <w:szCs w:val="28"/>
        </w:rPr>
        <w:t xml:space="preserve"> сельского поселения Красноармейского района</w:t>
      </w:r>
      <w:r>
        <w:rPr>
          <w:b/>
          <w:sz w:val="28"/>
          <w:szCs w:val="28"/>
        </w:rPr>
        <w:t>»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 подпрограммы «</w:t>
      </w:r>
      <w:r>
        <w:rPr>
          <w:sz w:val="28"/>
          <w:szCs w:val="28"/>
        </w:rPr>
        <w:t>Развитие материально-технической базы Старонижестеблиевского сельского поселения Красноармейского района»</w:t>
      </w:r>
      <w:r>
        <w:rPr>
          <w:snapToGrid w:val="0"/>
          <w:sz w:val="28"/>
          <w:szCs w:val="28"/>
        </w:rPr>
        <w:t>, осуществляемые по следующим направлениям расходов: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00030</w:t>
      </w:r>
      <w:r>
        <w:rPr>
          <w:sz w:val="28"/>
          <w:szCs w:val="28"/>
        </w:rPr>
        <w:t xml:space="preserve"> Прочие обязательства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района».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на создание условий для развития информационного общества на территории поселения:</w:t>
      </w:r>
    </w:p>
    <w:p w:rsidR="005877C0" w:rsidRPr="00443CF3" w:rsidRDefault="005877C0" w:rsidP="005877C0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обеспечение доступа к информации о деятельности администрации и Сов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та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с использованием периодических печатных изданий, телевидения, радио, сети «Интернет» и других способов, повышение открытости деятельности органов муниципальной власти</w:t>
      </w:r>
      <w:r>
        <w:rPr>
          <w:color w:val="000000"/>
          <w:sz w:val="28"/>
          <w:szCs w:val="28"/>
        </w:rPr>
        <w:t>;</w:t>
      </w:r>
    </w:p>
    <w:p w:rsidR="005877C0" w:rsidRDefault="005877C0" w:rsidP="005877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доступности государственных и муниципальных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 на основе перевода их в электронный вид;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лицензионного системного и антивирусного программного обеспечения;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ремонт основных средств и материальных запасов;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необходимых условий для организации рабочих мест и эффекти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ного труда служащих администрации;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безопасности деятельности органов местного самоуправления, защиты муниципальных информационных ресурсов;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нормативной базы муниципальной информатизации;</w:t>
      </w:r>
    </w:p>
    <w:p w:rsidR="005877C0" w:rsidRPr="000804FC" w:rsidRDefault="005877C0" w:rsidP="005877C0">
      <w:pPr>
        <w:spacing w:line="230" w:lineRule="auto"/>
        <w:jc w:val="both"/>
        <w:rPr>
          <w:sz w:val="28"/>
          <w:szCs w:val="28"/>
        </w:rPr>
      </w:pPr>
      <w:r w:rsidRPr="000804FC">
        <w:rPr>
          <w:sz w:val="28"/>
          <w:szCs w:val="28"/>
        </w:rPr>
        <w:t>- развитие информационного общества и электронного правительства;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доступности населению современных информационно-телекоммуникационных услуг;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обеспечение качества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услуг.</w:t>
      </w:r>
    </w:p>
    <w:p w:rsidR="005877C0" w:rsidRDefault="005877C0" w:rsidP="00587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 деятельности органов местного самоуправления;</w:t>
      </w:r>
    </w:p>
    <w:p w:rsidR="005877C0" w:rsidRDefault="005877C0" w:rsidP="00587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пространства электронного взаимодействия.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sz w:val="28"/>
          <w:szCs w:val="28"/>
        </w:rPr>
        <w:t>информационное освещение деятельности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решении социальных и экономических задач.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на размещение информационных материалов о деятел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ности органов местного самоуправления в краевой общественно-политической газете «Кубанские новости», газете Красноармейского района «Голос правды» и других средствам массовой информации. Изготовление информационных щитов, баннеров.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3 00 00000 «Поддержка субъектов малого и среднего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Старонижестеблиевского сельского поселения Красноармейского района»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подпрограммы «Поддержка субъектов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00370 Реализация мероприятий, направленных на поддержку субъектов малого и среднего предпринимательства.</w:t>
      </w:r>
      <w:r>
        <w:rPr>
          <w:rFonts w:ascii="Times New Roman CYR" w:hAnsi="Times New Roman CYR" w:cs="Times New Roman CYR"/>
          <w:sz w:val="28"/>
          <w:szCs w:val="28"/>
        </w:rPr>
        <w:t xml:space="preserve">  По данному направлению отраж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ются расходы местного бюджета на: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и развитие инфраструктуры  поддержки и развития субъе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тов малого и среднего предпринимательства, а также организация повыш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квалификации, подготовки и переподготовки субъектов малого и средн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го предпринимательства, организации обучения, в том числе в ходе разовых семинаров, стажировок, конференций и иных обучающих мероприятий;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реализацию иных мероприятий, направленных на поддержку субъе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тов малого среднего предпринимательства в соответствии с нормативно пр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вовыми актами органов местного самоуправления 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района.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0 00 00000 Муниципальная программа</w:t>
      </w:r>
    </w:p>
    <w:p w:rsidR="005877C0" w:rsidRDefault="005877C0" w:rsidP="005877C0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населения</w:t>
      </w:r>
    </w:p>
    <w:p w:rsidR="005877C0" w:rsidRDefault="005877C0" w:rsidP="005877C0">
      <w:pPr>
        <w:jc w:val="center"/>
        <w:rPr>
          <w:b/>
          <w:sz w:val="28"/>
          <w:szCs w:val="28"/>
        </w:rPr>
      </w:pPr>
      <w:r w:rsidRPr="005A4791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7C0" w:rsidRDefault="005877C0" w:rsidP="00587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</w:p>
    <w:p w:rsidR="005877C0" w:rsidRPr="009C7EED" w:rsidRDefault="005877C0" w:rsidP="005877C0">
      <w:pPr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Старонижестебл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евского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>Обеспечение безопасности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napToGrid w:val="0"/>
          <w:sz w:val="28"/>
          <w:szCs w:val="28"/>
        </w:rPr>
        <w:t xml:space="preserve"> </w:t>
      </w:r>
      <w:r w:rsidRPr="00826C53">
        <w:rPr>
          <w:snapToGrid w:val="0"/>
          <w:sz w:val="28"/>
          <w:szCs w:val="28"/>
        </w:rPr>
        <w:t>Старонижестеблиевского</w:t>
      </w:r>
      <w:r w:rsidRPr="00826C53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826C53">
        <w:rPr>
          <w:sz w:val="28"/>
          <w:szCs w:val="28"/>
        </w:rPr>
        <w:t>Красноармейского ра</w:t>
      </w:r>
      <w:r w:rsidRPr="00826C53">
        <w:rPr>
          <w:sz w:val="28"/>
          <w:szCs w:val="28"/>
        </w:rPr>
        <w:t>й</w:t>
      </w:r>
      <w:r w:rsidRPr="00826C53">
        <w:rPr>
          <w:sz w:val="28"/>
          <w:szCs w:val="28"/>
        </w:rPr>
        <w:t>она</w:t>
      </w:r>
      <w:r>
        <w:rPr>
          <w:sz w:val="28"/>
          <w:szCs w:val="28"/>
        </w:rPr>
        <w:t>»</w:t>
      </w:r>
      <w:r>
        <w:rPr>
          <w:snapToGrid w:val="0"/>
          <w:sz w:val="28"/>
          <w:szCs w:val="28"/>
        </w:rPr>
        <w:t>, осуществляемые по следующим подпрограммам муниципальной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граммы Старонижестеблиевского сельского поселения</w:t>
      </w:r>
    </w:p>
    <w:p w:rsidR="005877C0" w:rsidRDefault="005877C0" w:rsidP="005877C0">
      <w:pPr>
        <w:ind w:firstLine="567"/>
        <w:jc w:val="center"/>
        <w:rPr>
          <w:sz w:val="28"/>
          <w:szCs w:val="28"/>
        </w:rPr>
      </w:pPr>
    </w:p>
    <w:p w:rsidR="005877C0" w:rsidRDefault="005877C0" w:rsidP="005877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02 1 00 00000  Защита населения и территории от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 природного и техногенного характера, гражданская оборона 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подпрограммы «Защита населения и территории от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 природного и техногенного характера, гражданская оборона»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00200 Предупреждение и ликвидация последствий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стихийных бедствий природного и техногенного характера. По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направлению отражаются расходы местного бюджета направленные на предупреждение чрезвычайных ситуаций природного и техногенного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тера, стихийных бедствий, эпидемий и ликвидацию их последствий, </w:t>
      </w:r>
      <w:r>
        <w:rPr>
          <w:rFonts w:ascii="Times New Roman CYR" w:hAnsi="Times New Roman CYR" w:cs="Times New Roman CYR"/>
          <w:sz w:val="28"/>
          <w:szCs w:val="28"/>
        </w:rPr>
        <w:t>создание и пополнение материального резерва, приобретение материалов, техники и оборудования, транспортные расходы</w:t>
      </w:r>
      <w:r>
        <w:rPr>
          <w:sz w:val="28"/>
          <w:szCs w:val="28"/>
        </w:rPr>
        <w:t>.</w:t>
      </w:r>
    </w:p>
    <w:p w:rsidR="005877C0" w:rsidRPr="003C3A88" w:rsidRDefault="005877C0" w:rsidP="00587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7C0" w:rsidRPr="0017552F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20500 </w:t>
      </w:r>
      <w:r w:rsidRPr="0017552F">
        <w:rPr>
          <w:sz w:val="28"/>
          <w:szCs w:val="28"/>
        </w:rPr>
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</w:t>
      </w:r>
      <w:r w:rsidRPr="0017552F">
        <w:rPr>
          <w:sz w:val="28"/>
          <w:szCs w:val="28"/>
        </w:rPr>
        <w:t>р</w:t>
      </w:r>
      <w:r w:rsidRPr="0017552F">
        <w:rPr>
          <w:sz w:val="28"/>
          <w:szCs w:val="28"/>
        </w:rPr>
        <w:t>ной охраны, организацию оперативного управления по вопросам предупре</w:t>
      </w:r>
      <w:r w:rsidRPr="0017552F">
        <w:rPr>
          <w:sz w:val="28"/>
          <w:szCs w:val="28"/>
        </w:rPr>
        <w:t>ж</w:t>
      </w:r>
      <w:r w:rsidRPr="0017552F">
        <w:rPr>
          <w:sz w:val="28"/>
          <w:szCs w:val="28"/>
        </w:rPr>
        <w:t>дения, возникновения и ликвидации происшествий природного и техноге</w:t>
      </w:r>
      <w:r w:rsidRPr="0017552F">
        <w:rPr>
          <w:sz w:val="28"/>
          <w:szCs w:val="28"/>
        </w:rPr>
        <w:t>н</w:t>
      </w:r>
      <w:r w:rsidRPr="0017552F">
        <w:rPr>
          <w:sz w:val="28"/>
          <w:szCs w:val="28"/>
        </w:rPr>
        <w:t>ного характера с использованием ситуационного центра-ЕДДС</w:t>
      </w:r>
      <w:r>
        <w:rPr>
          <w:sz w:val="28"/>
          <w:szCs w:val="28"/>
        </w:rPr>
        <w:t>.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00550 Подготовка населения и организаций к действиям в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ситуации в мирное и военное время. По данному направлению отраж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расходы местного бюджета направленные на подготовку и содержание в готовности необходимых сил и средств для защиты населения и территории от чрезвычайных ситуаций,</w:t>
      </w:r>
      <w:r>
        <w:rPr>
          <w:rFonts w:ascii="Times New Roman CYR" w:hAnsi="Times New Roman CYR" w:cs="Times New Roman CYR"/>
          <w:sz w:val="28"/>
          <w:szCs w:val="28"/>
        </w:rPr>
        <w:t xml:space="preserve"> изготовление наглядной агитации в целях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товки населения и организация действий в чрезвычайной ситуации.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02 2 00 00000 «Поддержка общественных некоммерческих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организаций  и содействие развитию гражданского общества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 Красноармейского района»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подпрограммы «Поддержка общественных некоммерческих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содействие развитию гражданского общества Старонижестеблиевского сельского поселения Красноармейского района» по соответствующим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 расходов, в том числе: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00120 Мероприятия, направленные на поддержку общественных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коммерческих организаций и содействие развитию гражданского общества Старонижестеблиевского сельского поселения Красноармейского  района.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Pr="009C7EED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02 3 00 00000 </w:t>
      </w:r>
      <w:r w:rsidRPr="009C7EED">
        <w:rPr>
          <w:sz w:val="28"/>
          <w:szCs w:val="28"/>
        </w:rPr>
        <w:t xml:space="preserve"> «Противодействие незаконному обороту наркотиков </w:t>
      </w:r>
    </w:p>
    <w:p w:rsidR="005877C0" w:rsidRPr="009C7EED" w:rsidRDefault="005877C0" w:rsidP="005877C0">
      <w:pPr>
        <w:ind w:firstLine="708"/>
        <w:jc w:val="center"/>
        <w:rPr>
          <w:sz w:val="28"/>
          <w:szCs w:val="28"/>
        </w:rPr>
      </w:pPr>
      <w:r w:rsidRPr="009C7EED">
        <w:rPr>
          <w:snapToGrid w:val="0"/>
          <w:sz w:val="28"/>
          <w:szCs w:val="28"/>
        </w:rPr>
        <w:t>Старонижестеблиевского</w:t>
      </w:r>
      <w:r w:rsidRPr="009C7EED">
        <w:rPr>
          <w:sz w:val="28"/>
          <w:szCs w:val="28"/>
        </w:rPr>
        <w:t xml:space="preserve"> сельского поселения </w:t>
      </w:r>
    </w:p>
    <w:p w:rsidR="005877C0" w:rsidRPr="009C7EED" w:rsidRDefault="005877C0" w:rsidP="005877C0">
      <w:pPr>
        <w:ind w:firstLine="708"/>
        <w:jc w:val="center"/>
        <w:rPr>
          <w:sz w:val="28"/>
          <w:szCs w:val="28"/>
        </w:rPr>
      </w:pPr>
      <w:r w:rsidRPr="009C7EED">
        <w:rPr>
          <w:sz w:val="28"/>
          <w:szCs w:val="28"/>
        </w:rPr>
        <w:t>Красноармейского района»</w:t>
      </w:r>
    </w:p>
    <w:p w:rsidR="005877C0" w:rsidRPr="009C7EED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 подпрограммы «</w:t>
      </w:r>
      <w:r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района»</w:t>
      </w:r>
      <w:r w:rsidRPr="00EE6DE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00070</w:t>
      </w:r>
      <w:r w:rsidRPr="00EE6DE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противодействию незаконному потреблению 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роту наркотических средств.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бюджета поселения на :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подготовку и издание методических рекомендаций и памяток ;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реализацию мероприятий по созданию системы комплексного обеспеч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ния безопасности жизнедеятельности населения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района;</w:t>
      </w:r>
    </w:p>
    <w:p w:rsidR="005877C0" w:rsidRDefault="005877C0" w:rsidP="005877C0">
      <w:pPr>
        <w:jc w:val="both"/>
        <w:rPr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реализацию мероприятий по первичной профилактике наркомании, безна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зорности и правонарушений в молодежной среде, включая мероприятия для детей, находящихся в социально опасном положении и состоящих на проф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лактическом учете.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02 4 00 00000 «Обеспечение первичных мер пожарной безопасности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 Красноармейского района»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подпрограммы «Пожарная безопасность</w:t>
      </w:r>
      <w:r w:rsidRPr="009962B8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Старонижестеблиевского сельского поселения Красноармейского района» по соответствующим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00510 Мероприятия по обеспечению первичных мер 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</w:t>
      </w:r>
      <w:r w:rsidRPr="00060A3C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Старонижестеблиевского сельского поселения Красноармейского района. По данному направлению отражаются расходы местного бюджета направленные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устройство пожарных гидрантов на территории </w:t>
      </w:r>
      <w:r>
        <w:rPr>
          <w:snapToGrid w:val="0"/>
          <w:sz w:val="28"/>
          <w:szCs w:val="28"/>
        </w:rPr>
        <w:t>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техническое обслуживание средств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жарной сигнализации и другие мероприятия в сфере пожарной безопасности.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5 00 00000 Противодействие коррупции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подпрограммы «Противодействие коррупции в </w:t>
      </w:r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r>
        <w:rPr>
          <w:sz w:val="28"/>
          <w:szCs w:val="28"/>
        </w:rPr>
        <w:t xml:space="preserve"> сельском поселении Красноармейского района» по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направлениям расходов, в том числе: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00080 Мероприятия по противодействию коррупции. По данному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правлению отражаются расходы местного бюджета направленные на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уровня выявленных коррупционных факторов, подготовка листовок,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вещение в средствах массовой информации информационно-аналитических материалов о реализации мероприятий по противодействию коррупции,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 муниципальных служащих администрации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по программам противодействия коррупции,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мониторинга уровня коррупции в органах местного самоуправления.</w:t>
      </w:r>
    </w:p>
    <w:p w:rsidR="005877C0" w:rsidRDefault="005877C0" w:rsidP="005877C0">
      <w:pPr>
        <w:ind w:firstLine="567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0 00 00000 Муниципальная программа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сельского хозяйства </w:t>
      </w:r>
      <w:r w:rsidRPr="00306705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Красноармейского района»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 «</w:t>
      </w:r>
      <w:r>
        <w:rPr>
          <w:sz w:val="28"/>
          <w:szCs w:val="28"/>
        </w:rPr>
        <w:t>Развитие сельского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Старонижестеблиевского сельского поселения Красноармейского района»</w:t>
      </w:r>
      <w:r>
        <w:rPr>
          <w:snapToGrid w:val="0"/>
          <w:sz w:val="28"/>
          <w:szCs w:val="28"/>
        </w:rPr>
        <w:t xml:space="preserve">, осуществляемые по </w:t>
      </w:r>
      <w:r>
        <w:rPr>
          <w:sz w:val="28"/>
          <w:szCs w:val="28"/>
        </w:rPr>
        <w:t>по соответствующим направлениям расходов,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00520</w:t>
      </w:r>
      <w:r>
        <w:rPr>
          <w:sz w:val="28"/>
          <w:szCs w:val="28"/>
        </w:rPr>
        <w:t xml:space="preserve"> Мероприятия по обеспечению эпизоотического, ветеринарно-санитарного благополучия территории поселения.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местного бюджета на осуществление отдельных гос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дарственных полномочий по организации проведения на территории посел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 либо уничтожения биологических отходов в специальных печах (крематорах).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0 00 00000 Муниципальная программа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и устойчивое развитие в сфере строительства, арх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тектуры и дорожного хозяйства</w:t>
      </w:r>
      <w:r w:rsidRPr="007E6449">
        <w:rPr>
          <w:b/>
          <w:snapToGrid w:val="0"/>
          <w:sz w:val="28"/>
          <w:szCs w:val="28"/>
        </w:rPr>
        <w:t xml:space="preserve"> </w:t>
      </w:r>
      <w:r w:rsidRPr="00E60C8B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района»</w:t>
      </w:r>
    </w:p>
    <w:p w:rsidR="005877C0" w:rsidRDefault="005877C0" w:rsidP="005877C0">
      <w:pPr>
        <w:ind w:firstLine="708"/>
        <w:jc w:val="both"/>
        <w:rPr>
          <w:b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 «</w:t>
      </w:r>
      <w:r>
        <w:rPr>
          <w:sz w:val="28"/>
          <w:szCs w:val="28"/>
        </w:rPr>
        <w:t>Комплексное и устойчивое развитие в сфере строительства, архитектуры и дорожного хозяйства»</w:t>
      </w:r>
      <w:r>
        <w:rPr>
          <w:snapToGrid w:val="0"/>
          <w:sz w:val="28"/>
          <w:szCs w:val="28"/>
        </w:rPr>
        <w:t>, ос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ществляемые по следующим подпрограммам:</w:t>
      </w:r>
    </w:p>
    <w:p w:rsidR="005877C0" w:rsidRDefault="005877C0" w:rsidP="005877C0">
      <w:pPr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04 1 00 00000 Реконструкция, капитальный ремонт и ремонт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улично-дорожной сети Старонижестеблиевского сельского поселения 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подпрограммы «Реконструкция, капитальный ремонт и ремонт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улично-дорожной сети Старонижестеблиевского сельского поселения 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района» по соответствующим направлениям расходов, в том числе:</w:t>
      </w:r>
    </w:p>
    <w:p w:rsidR="005877C0" w:rsidRDefault="005877C0" w:rsidP="0058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00130 Дорожный фонд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 района. По данному направлению отражаются расходы местного бюджета на финансирование следующих мероприятий:</w:t>
      </w:r>
    </w:p>
    <w:p w:rsidR="005877C0" w:rsidRDefault="005877C0" w:rsidP="005877C0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 капитальный ремонт, ремонт, содержание автомобильных дорог общего пользования местного значения и сооружений на них, включая инженерные изыскания, разработку проектной документации, проведение необходимых экспертиз;</w:t>
      </w:r>
    </w:p>
    <w:p w:rsidR="005877C0" w:rsidRDefault="005877C0" w:rsidP="005877C0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строительство (реконструкция) автомобильных дорог общего пользования местного значения и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5877C0" w:rsidRDefault="005877C0" w:rsidP="005877C0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r>
        <w:rPr>
          <w:snapToGrid w:val="0"/>
          <w:sz w:val="28"/>
          <w:szCs w:val="28"/>
        </w:rPr>
        <w:t>Старонижестеблиевског</w:t>
      </w:r>
      <w:r>
        <w:rPr>
          <w:sz w:val="28"/>
          <w:szCs w:val="28"/>
        </w:rPr>
        <w:t>о сельского поселения Красноармейского района;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обустройство автомобильных дорог местного значения в целях повышения безопасности дорожного движения;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приобретение дорожной эксплуатационно-строительной техники и другого имущества для обеспечения функционирования дорожного хозяйства;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оформление прав собственности на автомобильные дороги общего пользования местного значения и земельные участки под ними и сооружений на них;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з) погашение кредиторской задолженности за выполненные работы в области дорожного хозяйства;</w:t>
      </w:r>
    </w:p>
    <w:p w:rsidR="005877C0" w:rsidRDefault="005877C0" w:rsidP="005877C0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осуществление иных мероприятий в отношении автомобильных дорог общего пользования местного значения и сооружений на них в случаях, </w:t>
      </w:r>
      <w:r>
        <w:rPr>
          <w:sz w:val="28"/>
          <w:szCs w:val="28"/>
        </w:rPr>
        <w:lastRenderedPageBreak/>
        <w:t>установленных законодательством Российской Федерации и Краснодарского края.</w:t>
      </w:r>
    </w:p>
    <w:p w:rsidR="005877C0" w:rsidRDefault="005877C0" w:rsidP="005877C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>2440</w:t>
      </w:r>
      <w:r w:rsidRPr="00DB1B51">
        <w:rPr>
          <w:snapToGrid w:val="0"/>
          <w:sz w:val="28"/>
          <w:szCs w:val="28"/>
        </w:rPr>
        <w:t xml:space="preserve"> Софинансирование субсидии на </w:t>
      </w:r>
      <w:r w:rsidRPr="007E64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капитальный ремонт и ремонт 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томобильных дорог общего пользования населенных пунктов.</w:t>
      </w:r>
    </w:p>
    <w:p w:rsidR="005877C0" w:rsidRDefault="005877C0" w:rsidP="005877C0">
      <w:pPr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04 2 00 00000 Развитие архитектуры и градостроительства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подпрограммы «Развитие архитектуры и градостроительства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поселенияКрасноармейского района» по соответствующим направлениям расходов, в том числе: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00430 Мероприятия в области строительства, архитектуры и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строительства. По данному направлению расходов отражаются расходы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стного бюджета на подготовку градостроительной документации, внесение изменений в Генеральный план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района, внесение изменений в Правила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застройки, разработка местных нормативов градостроительного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ектирования.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05 0 00 00000</w:t>
      </w:r>
      <w:r>
        <w:rPr>
          <w:b/>
          <w:sz w:val="28"/>
          <w:szCs w:val="28"/>
        </w:rPr>
        <w:t xml:space="preserve"> Муниципальная программа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«Жилищно-коммунальное хозяйство</w:t>
      </w:r>
      <w:r w:rsidRPr="000B7540">
        <w:rPr>
          <w:b/>
          <w:snapToGrid w:val="0"/>
          <w:sz w:val="28"/>
          <w:szCs w:val="28"/>
        </w:rPr>
        <w:t xml:space="preserve"> </w:t>
      </w:r>
      <w:r w:rsidRPr="00306705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Красноармейского района»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«</w:t>
      </w:r>
      <w:r w:rsidRPr="000B7540">
        <w:rPr>
          <w:sz w:val="28"/>
          <w:szCs w:val="28"/>
        </w:rPr>
        <w:t>Жилищно-коммунальное х</w:t>
      </w:r>
      <w:r w:rsidRPr="000B7540">
        <w:rPr>
          <w:sz w:val="28"/>
          <w:szCs w:val="28"/>
        </w:rPr>
        <w:t>о</w:t>
      </w:r>
      <w:r w:rsidRPr="000B7540">
        <w:rPr>
          <w:sz w:val="28"/>
          <w:szCs w:val="28"/>
        </w:rPr>
        <w:t>зяйство</w:t>
      </w:r>
      <w:r w:rsidRPr="000B7540">
        <w:rPr>
          <w:snapToGrid w:val="0"/>
          <w:sz w:val="28"/>
          <w:szCs w:val="28"/>
        </w:rPr>
        <w:t xml:space="preserve"> Старонижестеблиевского</w:t>
      </w:r>
      <w:r w:rsidRPr="000B7540"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>, осуществляемые по следующим подпрограммам муниципальной программы Старонижестеблиевского сельского поселения:</w:t>
      </w:r>
    </w:p>
    <w:p w:rsidR="005877C0" w:rsidRDefault="005877C0" w:rsidP="005877C0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05 0 01 00000 </w:t>
      </w:r>
      <w:r>
        <w:rPr>
          <w:snapToGrid w:val="0"/>
          <w:sz w:val="28"/>
          <w:szCs w:val="28"/>
        </w:rPr>
        <w:t xml:space="preserve">«Водоснабжение и водоотведение </w:t>
      </w:r>
    </w:p>
    <w:p w:rsidR="005877C0" w:rsidRDefault="005877C0" w:rsidP="005877C0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Старонижестеблиевского сельского поселения</w:t>
      </w:r>
    </w:p>
    <w:p w:rsidR="005877C0" w:rsidRDefault="005877C0" w:rsidP="005877C0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Красноармейского района»</w:t>
      </w: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</w:p>
    <w:p w:rsidR="005877C0" w:rsidRPr="0014118A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основных мероприятий муниципальной программы «</w:t>
      </w:r>
      <w:r>
        <w:rPr>
          <w:snapToGrid w:val="0"/>
          <w:sz w:val="28"/>
          <w:szCs w:val="28"/>
        </w:rPr>
        <w:t>Водосна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жение и водоотведение Старонижестеблиевского сельского поселения Кра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ноармейского района</w:t>
      </w:r>
      <w:r>
        <w:rPr>
          <w:sz w:val="28"/>
          <w:szCs w:val="28"/>
        </w:rPr>
        <w:t>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napToGrid w:val="0"/>
          <w:sz w:val="28"/>
          <w:szCs w:val="28"/>
        </w:rPr>
        <w:t>00160</w:t>
      </w:r>
      <w:r>
        <w:rPr>
          <w:sz w:val="28"/>
          <w:szCs w:val="28"/>
        </w:rPr>
        <w:t xml:space="preserve"> Субсидии юридическим лицам (кроме некоммерческих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заций), индивидуальным предпринимателям, физическим лицам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 0 02 00000 «</w:t>
      </w:r>
      <w:r>
        <w:rPr>
          <w:sz w:val="28"/>
          <w:szCs w:val="28"/>
        </w:rPr>
        <w:t xml:space="preserve">Организация и содержание мест захоронения в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Старонижестеблиевском сельском поселении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основных мероприятий муниципальной программы «Организ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и содержание мест захоронения в Старонижестеблиевском сельском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селении Красноармейского района» по соответствующим направлениям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ходов, в том числе: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00650 Мероприятия по организации и содержанию мест захоронения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ского района.</w:t>
      </w:r>
    </w:p>
    <w:p w:rsidR="005877C0" w:rsidRPr="001746A2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 0 03 00000 «</w:t>
      </w:r>
      <w:r>
        <w:rPr>
          <w:sz w:val="28"/>
          <w:szCs w:val="28"/>
        </w:rPr>
        <w:t>Озеленение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района»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основных мероприятий муниципальной программы «Озеленение Старонижестеблиевского сельского поселения Красноармейского района»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00640 Мероприятия по озеленению</w:t>
      </w:r>
      <w:r w:rsidRPr="007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Старонижестеблиевского сельского поселения Красноармейского района.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расходов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ражаются расходы местного бюджета на устройство и содержание газонов, клумб, приобретение посадочного материала (однолетних и многолетних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саждений), полив, побелка, формовочная обрезка деревьев и кустарников и т.д. </w:t>
      </w: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 0 04 00000 «</w:t>
      </w:r>
      <w:r>
        <w:rPr>
          <w:sz w:val="28"/>
          <w:szCs w:val="28"/>
        </w:rPr>
        <w:t xml:space="preserve">Организация сбора и вывоза бытовых отходов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мусора в Старонижестеблиевском сельском поселении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основных мероприятий муниципальной программы «Организ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сбора и вывоза бытовых отходов и мусора в Старонижестеблиевском сельском поселении Красноармейского района» по соответствующим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 расходов, в том числе: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00660 Организация сбора и вывоза бытовых отходов и мусора. </w:t>
      </w:r>
      <w:r>
        <w:rPr>
          <w:rFonts w:ascii="Times New Roman CYR" w:hAnsi="Times New Roman CYR" w:cs="Times New Roman CYR"/>
          <w:sz w:val="28"/>
          <w:szCs w:val="28"/>
        </w:rPr>
        <w:t>По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ному направлению расходов отражаются расходы местного бюджета на уборку мусора на территории поселения, ликвидацию несанкционированных свалок, приобретение контейнеров ТБО, обустройство площадок под мусо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ными контейнерами и т.д.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 0 05 00000 «</w:t>
      </w:r>
      <w:r>
        <w:rPr>
          <w:sz w:val="28"/>
          <w:szCs w:val="28"/>
        </w:rPr>
        <w:t xml:space="preserve">Другие мероприятия в области благоустройства 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основных мероприятий муниципальной программы «Другие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роприятия в области благоустройства Старонижестеблиевского сельского </w:t>
      </w:r>
      <w:r>
        <w:rPr>
          <w:sz w:val="28"/>
          <w:szCs w:val="28"/>
        </w:rPr>
        <w:lastRenderedPageBreak/>
        <w:t>поселения Красноармейского района» по соответствующим направлениям расходов, в том числе: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00670 Другие мероприятия в области благоустройства. </w:t>
      </w:r>
      <w:r>
        <w:rPr>
          <w:rFonts w:ascii="Times New Roman CYR" w:hAnsi="Times New Roman CYR" w:cs="Times New Roman CYR"/>
          <w:sz w:val="28"/>
          <w:szCs w:val="28"/>
        </w:rPr>
        <w:t>По данному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правлению расходов отражаются расходы местного бюджета на  услуги по наведению санитарного порядка в лесополосах, вырубка поросли и камыша, ремонт и устройство тротуаров, иммобилизация и удаление безнадзорных животных, услуги механизмов для работ по благоустройству на территории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т.д.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06 0 00 00000</w:t>
      </w:r>
      <w:r>
        <w:rPr>
          <w:b/>
          <w:sz w:val="28"/>
          <w:szCs w:val="28"/>
        </w:rPr>
        <w:t xml:space="preserve"> Муниципальная программа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топливно-энергетического комплекса</w:t>
      </w:r>
      <w:r w:rsidRPr="000B7540">
        <w:rPr>
          <w:b/>
          <w:snapToGrid w:val="0"/>
          <w:sz w:val="28"/>
          <w:szCs w:val="28"/>
        </w:rPr>
        <w:t xml:space="preserve"> </w:t>
      </w:r>
      <w:r w:rsidRPr="00306705">
        <w:rPr>
          <w:b/>
          <w:snapToGrid w:val="0"/>
          <w:sz w:val="28"/>
          <w:szCs w:val="28"/>
        </w:rPr>
        <w:t>Старонижесте</w:t>
      </w:r>
      <w:r w:rsidRPr="00306705">
        <w:rPr>
          <w:b/>
          <w:snapToGrid w:val="0"/>
          <w:sz w:val="28"/>
          <w:szCs w:val="28"/>
        </w:rPr>
        <w:t>б</w:t>
      </w:r>
      <w:r w:rsidRPr="00306705">
        <w:rPr>
          <w:b/>
          <w:snapToGrid w:val="0"/>
          <w:sz w:val="28"/>
          <w:szCs w:val="28"/>
        </w:rPr>
        <w:t>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Красноармейского района»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«</w:t>
      </w:r>
      <w:r w:rsidRPr="00251E52">
        <w:rPr>
          <w:sz w:val="28"/>
          <w:szCs w:val="28"/>
        </w:rPr>
        <w:t>Развитие топливно-энергетического комплекса</w:t>
      </w:r>
      <w:r w:rsidRPr="00251E52">
        <w:rPr>
          <w:snapToGrid w:val="0"/>
          <w:sz w:val="28"/>
          <w:szCs w:val="28"/>
        </w:rPr>
        <w:t xml:space="preserve"> Старонижестеблиевского</w:t>
      </w:r>
      <w:r w:rsidRPr="00251E52">
        <w:rPr>
          <w:sz w:val="28"/>
          <w:szCs w:val="28"/>
        </w:rPr>
        <w:t xml:space="preserve"> сельского поселения Красноармейского района</w:t>
      </w:r>
      <w:r w:rsidRPr="000B7540">
        <w:rPr>
          <w:sz w:val="28"/>
          <w:szCs w:val="28"/>
        </w:rPr>
        <w:t>»</w:t>
      </w:r>
      <w:r>
        <w:rPr>
          <w:snapToGrid w:val="0"/>
          <w:sz w:val="28"/>
          <w:szCs w:val="28"/>
        </w:rPr>
        <w:t>, осуществляемые по следующим подпрограммам муниципальной программы Старонижестеблиевского сельского поселения:</w:t>
      </w:r>
    </w:p>
    <w:p w:rsidR="005877C0" w:rsidRDefault="005877C0" w:rsidP="005877C0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06 1 00 00000 «</w:t>
      </w:r>
      <w:r>
        <w:rPr>
          <w:sz w:val="28"/>
          <w:szCs w:val="28"/>
        </w:rPr>
        <w:t>Уличное освещение Старонижестеблиевского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района»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00630 Реализация мероприятий по уличному  освещению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расходов отражаются расходы местного бюджета на  уличное освещение, электроэнергию,  на территории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ского поселения Красноармейского района.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Pr="008627E9" w:rsidRDefault="005877C0" w:rsidP="005877C0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06 2 00 00000 «Развитие и реконструкция (ремонт) систем наружного освещения населенных пунктов</w:t>
      </w:r>
      <w:r>
        <w:rPr>
          <w:sz w:val="28"/>
          <w:szCs w:val="28"/>
        </w:rPr>
        <w:t xml:space="preserve">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района»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05510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Реализация мероприятий по энергосбережению и повышению энергетической эффективности. По данному направлению расходов отраж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ются расходы местного бюджета на техническое обслуживание каскадов уличного освещения,  на технологическое присоединение объектов электр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потребления уличного освещения к сетям энергопотребления, монтаж дек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ративных подсветок, приобретение и монтаж светильников, услуги по изг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товлению проектно-сметной документации, услуги по осуществлению стро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тельного контроля по ремонту и содержанию объектов уличного освещения на территории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ского района.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07 0 00 00000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«Молодежь</w:t>
      </w:r>
      <w:r w:rsidRPr="005455B3">
        <w:rPr>
          <w:b/>
          <w:snapToGrid w:val="0"/>
          <w:sz w:val="28"/>
          <w:szCs w:val="28"/>
        </w:rPr>
        <w:t xml:space="preserve"> </w:t>
      </w:r>
      <w:r w:rsidRPr="008A54F6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 «</w:t>
      </w:r>
      <w:r>
        <w:rPr>
          <w:sz w:val="28"/>
          <w:szCs w:val="28"/>
        </w:rPr>
        <w:t>Молодежь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лиевского сельского поселения Красноармейского района»</w:t>
      </w:r>
      <w:r>
        <w:rPr>
          <w:snapToGrid w:val="0"/>
          <w:sz w:val="28"/>
          <w:szCs w:val="28"/>
        </w:rPr>
        <w:t>, осуществляемые по следующим мероприятиям: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00280 Реализация прочих мероприятий для детей и молодежи.</w:t>
      </w:r>
      <w:r>
        <w:rPr>
          <w:rFonts w:ascii="Times New Roman CYR" w:hAnsi="Times New Roman CYR" w:cs="Times New Roman CYR"/>
          <w:sz w:val="28"/>
          <w:szCs w:val="28"/>
        </w:rPr>
        <w:t xml:space="preserve">  По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ному направлению расходов отражаются расходы местного бюджета на: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участие в краевых фестивалях, проводимых на территории </w:t>
      </w:r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в культурно-этнографическом комплексе «Атамань»;</w:t>
      </w:r>
    </w:p>
    <w:p w:rsidR="005877C0" w:rsidRDefault="005877C0" w:rsidP="005877C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иные мероприятия в области духовно-нравственного воспитания детей и молодежи, в соответствии с нормативно правовыми актами органов местного самоуправления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мейского района;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на проведение мероприятий с молодежью в области патриотического во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питания и проведение культурно-массовых мероприятий, направленных на интеллектуальное, творческое, духовное, физическое развитие молодежи.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реализацию мероприятий по организации трудового воспитания, занятости и профориентации молодежи и организации временного трудоустройства 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совершеннолетних.</w:t>
      </w:r>
    </w:p>
    <w:p w:rsidR="005877C0" w:rsidRDefault="005877C0" w:rsidP="005877C0">
      <w:pPr>
        <w:ind w:firstLine="708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08 0 00 00000</w:t>
      </w:r>
      <w:r>
        <w:rPr>
          <w:b/>
          <w:sz w:val="28"/>
          <w:szCs w:val="28"/>
        </w:rPr>
        <w:t xml:space="preserve"> Муниципальная программа</w:t>
      </w:r>
    </w:p>
    <w:p w:rsidR="005877C0" w:rsidRDefault="005877C0" w:rsidP="00587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</w:t>
      </w:r>
      <w:r w:rsidRPr="00B3081E">
        <w:rPr>
          <w:b/>
          <w:snapToGrid w:val="0"/>
          <w:sz w:val="28"/>
          <w:szCs w:val="28"/>
        </w:rPr>
        <w:t xml:space="preserve"> </w:t>
      </w:r>
      <w:r w:rsidRPr="005A4791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Красноармейского района»</w:t>
      </w:r>
    </w:p>
    <w:p w:rsidR="005877C0" w:rsidRDefault="005877C0" w:rsidP="00587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цию мероприятий муниципальной программы  «</w:t>
      </w:r>
      <w:r>
        <w:rPr>
          <w:sz w:val="28"/>
          <w:szCs w:val="28"/>
        </w:rPr>
        <w:t>Развитие культуры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 сельского поселения Красноармейского района»</w:t>
      </w:r>
      <w:r>
        <w:rPr>
          <w:snapToGrid w:val="0"/>
          <w:sz w:val="28"/>
          <w:szCs w:val="28"/>
        </w:rPr>
        <w:t>, осущ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ствляемые по следующим подпрограммам муниципальной программы Ст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ронижестеблиевского сельского поселения:</w:t>
      </w:r>
    </w:p>
    <w:p w:rsidR="005877C0" w:rsidRDefault="005877C0" w:rsidP="005877C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08 1 00 00000 «Развитие учреждения культуры  и мероприятия в сфере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туры и кинематографии Старонижестеблиевского сельского поселения 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подпрограммы «Развитие учреждения культуры  и мероприятия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культуры и кинематографии Старонижестеблиевского сельского пос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еления Красноармейского района» по соответствующим направлениям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ходов, в том числе: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00590 Расходы на обеспечение 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ного бюджета на содержание и обеспечение деятельности учреждений кул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туры (заработная плата, начисления на заработную плату, компенсация ко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мунальных услуг, коммунальные услуги, затраты на содержание имущества, повышение квалификации сотрудников, налоги и т.д.)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09010 </w:t>
      </w:r>
      <w:r>
        <w:rPr>
          <w:sz w:val="28"/>
          <w:szCs w:val="28"/>
        </w:rPr>
        <w:t xml:space="preserve">Приобретение муниципальными учреждениями движимого имущества.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 на</w:t>
      </w:r>
      <w:r>
        <w:rPr>
          <w:sz w:val="28"/>
          <w:szCs w:val="28"/>
        </w:rPr>
        <w:t xml:space="preserve"> приобретение муниципальными учреждениями движимого имущества.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09020 Осуществление учреждениями капитального ремонта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08 1 01 00000 «Проведение праздников, смотров-конкурсов, фестив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лей в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сельском поселении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</w:p>
    <w:p w:rsidR="005877C0" w:rsidRDefault="005877C0" w:rsidP="005877C0">
      <w:pPr>
        <w:ind w:firstLine="708"/>
        <w:jc w:val="center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00090 Мероприятия по организации проведения праздничных дней и памятных дат</w:t>
      </w:r>
      <w:r>
        <w:rPr>
          <w:rFonts w:ascii="Times New Roman CYR" w:hAnsi="Times New Roman CYR" w:cs="Times New Roman CYR"/>
          <w:sz w:val="28"/>
          <w:szCs w:val="28"/>
        </w:rPr>
        <w:t>.  По данному направлению отражаются расходы местного бюджета на реализацию мероприятий по организации  проведения праздни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ных дней и памятных дат.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08 2 00 00000 «Развитие библиотек</w:t>
      </w:r>
      <w:r w:rsidRPr="00B30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Старонижестеблиевского сельского 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района»</w:t>
      </w:r>
    </w:p>
    <w:p w:rsidR="005877C0" w:rsidRDefault="005877C0" w:rsidP="005877C0">
      <w:pPr>
        <w:jc w:val="center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подпрограммы «Развитие библиотек</w:t>
      </w:r>
      <w:r w:rsidRPr="00B3081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Старонижестеблиевского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района» по соответствующим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расходов, в том числе:</w:t>
      </w: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00590 Расходы на обеспечение 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ного бюджета на содержание и обеспечение деятельности учреждений кул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туры (заработная плата, начисления на заработную плату, компенсация ко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мунальных услуг, коммунальные услуги, затраты на содержание имущества, повышение квалификации сотрудников, налоги и т.д.)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09010 </w:t>
      </w:r>
      <w:r>
        <w:rPr>
          <w:sz w:val="28"/>
          <w:szCs w:val="28"/>
        </w:rPr>
        <w:t>Приобретение муниципальными учреждениями движимого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</w:t>
      </w:r>
      <w:r>
        <w:rPr>
          <w:sz w:val="28"/>
          <w:szCs w:val="28"/>
        </w:rPr>
        <w:t xml:space="preserve"> приобретение муниципальными учреждениями движимого имущества.</w:t>
      </w:r>
    </w:p>
    <w:p w:rsidR="005877C0" w:rsidRDefault="005877C0" w:rsidP="005877C0">
      <w:pPr>
        <w:rPr>
          <w:sz w:val="28"/>
          <w:szCs w:val="28"/>
        </w:rPr>
      </w:pPr>
      <w:r>
        <w:rPr>
          <w:sz w:val="28"/>
          <w:szCs w:val="28"/>
        </w:rPr>
        <w:t xml:space="preserve">         09020 Осуществление учреждениями капитального ремонта</w:t>
      </w: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09 0 00 00000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877C0" w:rsidRDefault="005877C0" w:rsidP="00587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</w:t>
      </w:r>
      <w:r w:rsidRPr="00B3081E">
        <w:rPr>
          <w:b/>
          <w:snapToGrid w:val="0"/>
          <w:sz w:val="28"/>
          <w:szCs w:val="28"/>
        </w:rPr>
        <w:t xml:space="preserve"> </w:t>
      </w:r>
      <w:r w:rsidRPr="008A54F6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Красноармейского района»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 на реализ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lastRenderedPageBreak/>
        <w:t>цию мероприятий муниципальной программы  «</w:t>
      </w:r>
      <w:r>
        <w:rPr>
          <w:sz w:val="28"/>
          <w:szCs w:val="28"/>
        </w:rPr>
        <w:t>Развитие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спорта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района»</w:t>
      </w:r>
      <w:r>
        <w:rPr>
          <w:snapToGrid w:val="0"/>
          <w:sz w:val="28"/>
          <w:szCs w:val="28"/>
        </w:rPr>
        <w:t>, осуществляемые по следующим мероприятиям:</w:t>
      </w:r>
    </w:p>
    <w:p w:rsidR="005877C0" w:rsidRDefault="005877C0" w:rsidP="005877C0">
      <w:pPr>
        <w:ind w:firstLine="708"/>
        <w:jc w:val="both"/>
        <w:rPr>
          <w:snapToGrid w:val="0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00310 Мероприятия в области физической культуры и спорта в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нижестеблиевском сельском поселении Красноармейского района. </w:t>
      </w:r>
      <w:r>
        <w:rPr>
          <w:rFonts w:ascii="Times New Roman CYR" w:hAnsi="Times New Roman CYR" w:cs="Times New Roman CYR"/>
          <w:sz w:val="28"/>
          <w:szCs w:val="28"/>
        </w:rPr>
        <w:t xml:space="preserve"> По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ному направлению расходов предусмотрены средства местного бюджета на реализацию мероприятий в части участия в краевых и районных  физкул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турно-массовых мероприятиях, включая расходы на приобретение спорти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ной одежды и обуви для муниципальных сборных команд, призов и подарков для участников спортивных мероприятий, ремонт, содержание и приобрет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ние спортивных сооружений, инвентаря на территории поселения. 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10 0 00 00000 Муниципальная программа </w:t>
      </w: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</w:t>
      </w:r>
      <w:r>
        <w:rPr>
          <w:b/>
          <w:sz w:val="28"/>
          <w:szCs w:val="28"/>
        </w:rPr>
        <w:t>Социальная поддержка граждан</w:t>
      </w:r>
      <w:r w:rsidRPr="00E2192E">
        <w:rPr>
          <w:b/>
          <w:snapToGrid w:val="0"/>
          <w:sz w:val="28"/>
          <w:szCs w:val="28"/>
        </w:rPr>
        <w:t xml:space="preserve"> </w:t>
      </w:r>
      <w:r w:rsidRPr="00472474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napToGrid w:val="0"/>
          <w:sz w:val="28"/>
          <w:szCs w:val="28"/>
        </w:rPr>
        <w:t xml:space="preserve"> сельского поселения Красноармейского района</w:t>
      </w:r>
      <w:r>
        <w:rPr>
          <w:b/>
          <w:sz w:val="28"/>
          <w:szCs w:val="28"/>
        </w:rPr>
        <w:t>»</w:t>
      </w:r>
    </w:p>
    <w:p w:rsidR="005877C0" w:rsidRDefault="005877C0" w:rsidP="005877C0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 сельского поселения Красноармейского района на реализацию мероприятий муниципальной программы «</w:t>
      </w:r>
      <w:r>
        <w:rPr>
          <w:sz w:val="28"/>
          <w:szCs w:val="28"/>
        </w:rPr>
        <w:t>Социальная поддержка граждан</w:t>
      </w:r>
      <w:r w:rsidRPr="00E219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Старонижестеблиевского сельского поселения Красноармейского района», осуществляемые по следующим мероприятиям: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10 1 00 00000 «Меры социальной поддержки отдельной категории граждан Старонижестеблиевского сельского поселения 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00550 Меры социальной поддержки отдельной категории граждан</w:t>
      </w: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поселения направленные на поддержку общества инвалидов.</w:t>
      </w:r>
    </w:p>
    <w:p w:rsidR="005877C0" w:rsidRPr="00E2192E" w:rsidRDefault="005877C0" w:rsidP="005877C0">
      <w:pPr>
        <w:jc w:val="both"/>
        <w:rPr>
          <w:sz w:val="28"/>
          <w:szCs w:val="28"/>
        </w:rPr>
      </w:pP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10 2 00 00000 «Мероприятия направленные на поддержку общественных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коммерческих организаций  и содействие развитию гражданского общества Старонижестеблиевского сельского поселения </w:t>
      </w:r>
    </w:p>
    <w:p w:rsidR="005877C0" w:rsidRDefault="005877C0" w:rsidP="005877C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77C0" w:rsidRDefault="005877C0" w:rsidP="005877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00040 Мероприятия направленные на поддержку общественных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коммерческих организаций  и содействие развитию гражданского общества Старонижестеблиевского сельского поселения Красноармейского района. По данному направлению расходов отражаются расходы бюджета поселения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правленные на поддержку общественной организации ветеранов (пенсион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ров) инвалидов войны, труда, вооруженных сил и правоохранительных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нов.</w:t>
      </w:r>
    </w:p>
    <w:p w:rsidR="005877C0" w:rsidRDefault="005877C0" w:rsidP="005877C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 </w:t>
      </w:r>
      <w:r>
        <w:rPr>
          <w:rFonts w:ascii="Times New Roman CYR" w:hAnsi="Times New Roman CYR" w:cs="Times New Roman CYR"/>
          <w:b/>
          <w:sz w:val="28"/>
          <w:szCs w:val="28"/>
        </w:rPr>
        <w:t>Целевые статьи непрограммного направления расходов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местного бюджета включают: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70 0 00 00000 </w:t>
      </w:r>
      <w:r>
        <w:rPr>
          <w:b/>
          <w:bCs/>
          <w:sz w:val="28"/>
          <w:szCs w:val="28"/>
        </w:rPr>
        <w:t xml:space="preserve">Обеспечение деятельности высшего должностного лица муниципального образования 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409A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70 1 00 00000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Высшее должностное лицо муниципального образования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 xml:space="preserve">сельского поселения 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77C0" w:rsidRDefault="005877C0" w:rsidP="005877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начислений, содержание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00190 Расходы на обеспечение функций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71 0 00 00000</w:t>
      </w:r>
      <w:r>
        <w:rPr>
          <w:b/>
          <w:bCs/>
          <w:sz w:val="28"/>
          <w:szCs w:val="28"/>
        </w:rPr>
        <w:t xml:space="preserve"> Обеспечение деятельности администрации 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409A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7C0" w:rsidRDefault="005877C0" w:rsidP="005877C0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администрации муниципального образования, а также расходы органов местного самоуправления по осуществлению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управления переданными государственными полномочиями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полномочий поселений.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включают: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 1 00 00000 «Обеспечение функционирования администрации </w:t>
      </w:r>
    </w:p>
    <w:p w:rsidR="005877C0" w:rsidRDefault="005877C0" w:rsidP="005877C0">
      <w:pPr>
        <w:autoSpaceDE w:val="0"/>
        <w:ind w:firstLine="709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</w:p>
    <w:p w:rsidR="005877C0" w:rsidRDefault="005877C0" w:rsidP="005877C0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района"</w:t>
      </w:r>
    </w:p>
    <w:p w:rsidR="005877C0" w:rsidRDefault="005877C0" w:rsidP="005877C0">
      <w:pPr>
        <w:autoSpaceDE w:val="0"/>
        <w:ind w:firstLine="709"/>
        <w:jc w:val="both"/>
        <w:rPr>
          <w:b/>
          <w:sz w:val="28"/>
          <w:szCs w:val="28"/>
        </w:rPr>
      </w:pPr>
    </w:p>
    <w:p w:rsidR="005877C0" w:rsidRDefault="005877C0" w:rsidP="005877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содержание и обеспечение деятельности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по соответствующим направлениям расходов в том числе:</w:t>
      </w:r>
    </w:p>
    <w:p w:rsidR="005877C0" w:rsidRDefault="005877C0" w:rsidP="005877C0">
      <w:pPr>
        <w:autoSpaceDE w:val="0"/>
        <w:autoSpaceDN w:val="0"/>
        <w:adjustRightInd w:val="0"/>
        <w:ind w:firstLine="852"/>
        <w:rPr>
          <w:sz w:val="28"/>
          <w:szCs w:val="28"/>
        </w:rPr>
      </w:pPr>
      <w:r>
        <w:rPr>
          <w:sz w:val="28"/>
          <w:szCs w:val="28"/>
        </w:rPr>
        <w:t>00190 Расходы на обеспечение функций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5877C0" w:rsidRDefault="005877C0" w:rsidP="005877C0">
      <w:pPr>
        <w:autoSpaceDE w:val="0"/>
        <w:autoSpaceDN w:val="0"/>
        <w:adjustRightInd w:val="0"/>
        <w:ind w:firstLine="852"/>
        <w:jc w:val="both"/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71 2 00 00000</w:t>
      </w:r>
      <w:r>
        <w:rPr>
          <w:b/>
          <w:bCs/>
          <w:sz w:val="28"/>
          <w:szCs w:val="28"/>
        </w:rPr>
        <w:t xml:space="preserve"> Обеспечение хозяйственного обслуживания</w:t>
      </w:r>
    </w:p>
    <w:p w:rsidR="005877C0" w:rsidRPr="00E2192E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</w:t>
      </w:r>
      <w:r w:rsidRPr="00DB409A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7C0" w:rsidRDefault="005877C0" w:rsidP="005877C0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статьи непрограммного направления расходов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включают: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00190 Расходы на обеспечение функций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09010 </w:t>
      </w:r>
      <w:r>
        <w:rPr>
          <w:sz w:val="28"/>
          <w:szCs w:val="28"/>
        </w:rPr>
        <w:t xml:space="preserve">Приобретение муниципальными учреждениями движимого имущества.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 на</w:t>
      </w:r>
      <w:r>
        <w:rPr>
          <w:sz w:val="28"/>
          <w:szCs w:val="28"/>
        </w:rPr>
        <w:t xml:space="preserve"> приобретение муниципальными учреждениями движимого имущества.</w:t>
      </w:r>
    </w:p>
    <w:p w:rsidR="005877C0" w:rsidRDefault="005877C0" w:rsidP="005877C0">
      <w:pPr>
        <w:rPr>
          <w:sz w:val="28"/>
          <w:szCs w:val="28"/>
        </w:rPr>
      </w:pPr>
      <w:r>
        <w:rPr>
          <w:sz w:val="28"/>
          <w:szCs w:val="28"/>
        </w:rPr>
        <w:t xml:space="preserve">         09020 Осуществление учреждениями капитального ремонта</w:t>
      </w:r>
    </w:p>
    <w:p w:rsidR="005877C0" w:rsidRDefault="005877C0" w:rsidP="005877C0">
      <w:pPr>
        <w:rPr>
          <w:sz w:val="28"/>
          <w:szCs w:val="28"/>
        </w:rPr>
      </w:pPr>
    </w:p>
    <w:p w:rsidR="005877C0" w:rsidRPr="00E2192E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71 3 00 00000</w:t>
      </w:r>
      <w:r>
        <w:rPr>
          <w:b/>
          <w:bCs/>
          <w:sz w:val="28"/>
          <w:szCs w:val="28"/>
        </w:rPr>
        <w:t xml:space="preserve"> Отдельные непрограмные направления деятельности </w:t>
      </w:r>
      <w:r w:rsidRPr="00DB409A">
        <w:rPr>
          <w:b/>
          <w:snapToGrid w:val="0"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877C0" w:rsidRDefault="005877C0" w:rsidP="005877C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7C0" w:rsidRDefault="005877C0" w:rsidP="005877C0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</w:t>
      </w:r>
      <w:r>
        <w:rPr>
          <w:color w:val="000000"/>
          <w:sz w:val="28"/>
          <w:szCs w:val="28"/>
        </w:rPr>
        <w:t>организацию</w:t>
      </w:r>
      <w:r w:rsidRPr="00005566">
        <w:rPr>
          <w:color w:val="000000"/>
          <w:sz w:val="28"/>
          <w:szCs w:val="28"/>
        </w:rPr>
        <w:t xml:space="preserve"> и проведение выборов, совершенствование и развитие избир</w:t>
      </w:r>
      <w:r w:rsidRPr="00005566">
        <w:rPr>
          <w:color w:val="000000"/>
          <w:sz w:val="28"/>
          <w:szCs w:val="28"/>
        </w:rPr>
        <w:t>а</w:t>
      </w:r>
      <w:r w:rsidRPr="00005566">
        <w:rPr>
          <w:color w:val="000000"/>
          <w:sz w:val="28"/>
          <w:szCs w:val="28"/>
        </w:rPr>
        <w:t>тельных технологий на территории Старонижестеблиевского сельского пос</w:t>
      </w:r>
      <w:r w:rsidRPr="00005566">
        <w:rPr>
          <w:color w:val="000000"/>
          <w:sz w:val="28"/>
          <w:szCs w:val="28"/>
        </w:rPr>
        <w:t>е</w:t>
      </w:r>
      <w:r w:rsidRPr="00005566">
        <w:rPr>
          <w:color w:val="000000"/>
          <w:sz w:val="28"/>
          <w:szCs w:val="28"/>
        </w:rPr>
        <w:t>ления  Красноармейского района</w:t>
      </w:r>
      <w:r>
        <w:rPr>
          <w:sz w:val="28"/>
          <w:szCs w:val="28"/>
        </w:rPr>
        <w:t xml:space="preserve">, 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включают: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10050 Расходы на </w:t>
      </w:r>
      <w:r>
        <w:rPr>
          <w:color w:val="000000"/>
          <w:sz w:val="28"/>
          <w:szCs w:val="28"/>
        </w:rPr>
        <w:t>организацию</w:t>
      </w:r>
      <w:r w:rsidRPr="00005566">
        <w:rPr>
          <w:color w:val="000000"/>
          <w:sz w:val="28"/>
          <w:szCs w:val="28"/>
        </w:rPr>
        <w:t xml:space="preserve"> и проведение выборов, совершенств</w:t>
      </w:r>
      <w:r w:rsidRPr="00005566">
        <w:rPr>
          <w:color w:val="000000"/>
          <w:sz w:val="28"/>
          <w:szCs w:val="28"/>
        </w:rPr>
        <w:t>о</w:t>
      </w:r>
      <w:r w:rsidRPr="00005566">
        <w:rPr>
          <w:color w:val="000000"/>
          <w:sz w:val="28"/>
          <w:szCs w:val="28"/>
        </w:rPr>
        <w:t>вание и развитие избирательных технологий на территории Старонижесте</w:t>
      </w:r>
      <w:r w:rsidRPr="00005566">
        <w:rPr>
          <w:color w:val="000000"/>
          <w:sz w:val="28"/>
          <w:szCs w:val="28"/>
        </w:rPr>
        <w:t>б</w:t>
      </w:r>
      <w:r w:rsidRPr="00005566">
        <w:rPr>
          <w:color w:val="000000"/>
          <w:sz w:val="28"/>
          <w:szCs w:val="28"/>
        </w:rPr>
        <w:t>лиевского сельского поселения  Красноармейского района</w:t>
      </w:r>
      <w:r>
        <w:rPr>
          <w:color w:val="000000"/>
          <w:sz w:val="28"/>
          <w:szCs w:val="28"/>
        </w:rPr>
        <w:t>.</w:t>
      </w:r>
    </w:p>
    <w:p w:rsidR="005877C0" w:rsidRDefault="005877C0" w:rsidP="005877C0">
      <w:pPr>
        <w:rPr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72 0 00 0</w:t>
      </w:r>
      <w:r w:rsidRPr="00FF18EB">
        <w:rPr>
          <w:b/>
          <w:sz w:val="28"/>
          <w:szCs w:val="28"/>
        </w:rPr>
        <w:t>0000 Субвенция на осуществление отдельных государственных полномочий по образованию и организации деятельн</w:t>
      </w:r>
      <w:r w:rsidRPr="00FF18EB">
        <w:rPr>
          <w:b/>
          <w:sz w:val="28"/>
          <w:szCs w:val="28"/>
        </w:rPr>
        <w:t>о</w:t>
      </w:r>
      <w:r w:rsidRPr="00FF18EB">
        <w:rPr>
          <w:b/>
          <w:sz w:val="28"/>
          <w:szCs w:val="28"/>
        </w:rPr>
        <w:t>сти административных комиссий.</w:t>
      </w:r>
    </w:p>
    <w:p w:rsidR="005877C0" w:rsidRDefault="005877C0" w:rsidP="005877C0">
      <w:pPr>
        <w:autoSpaceDE w:val="0"/>
        <w:autoSpaceDN w:val="0"/>
        <w:adjustRightInd w:val="0"/>
        <w:ind w:firstLine="852"/>
        <w:jc w:val="both"/>
        <w:rPr>
          <w:b/>
          <w:sz w:val="28"/>
          <w:szCs w:val="28"/>
        </w:rPr>
      </w:pPr>
    </w:p>
    <w:p w:rsidR="005877C0" w:rsidRDefault="005877C0" w:rsidP="005877C0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5877C0" w:rsidRDefault="005877C0" w:rsidP="005877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включают:</w:t>
      </w:r>
    </w:p>
    <w:p w:rsidR="005877C0" w:rsidRDefault="005877C0" w:rsidP="005877C0">
      <w:pPr>
        <w:autoSpaceDE w:val="0"/>
        <w:autoSpaceDN w:val="0"/>
        <w:adjustRightInd w:val="0"/>
        <w:ind w:firstLine="852"/>
        <w:jc w:val="both"/>
        <w:rPr>
          <w:sz w:val="28"/>
          <w:szCs w:val="28"/>
        </w:rPr>
      </w:pPr>
      <w:r w:rsidRPr="00FF18EB">
        <w:rPr>
          <w:sz w:val="28"/>
          <w:szCs w:val="28"/>
        </w:rPr>
        <w:t>60190</w:t>
      </w:r>
      <w:r>
        <w:rPr>
          <w:sz w:val="28"/>
          <w:szCs w:val="28"/>
        </w:rPr>
        <w:t xml:space="preserve"> Субвенция на осуществление отдельных государственных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 по образованию и организации деятельности административных комиссий.</w:t>
      </w:r>
    </w:p>
    <w:p w:rsidR="005877C0" w:rsidRDefault="005877C0" w:rsidP="005877C0">
      <w:pPr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73 0 00 00000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 деятельности Контрольно-счетной пал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ты  муниципального образования Красноармейский район</w:t>
      </w:r>
    </w:p>
    <w:p w:rsidR="005877C0" w:rsidRDefault="005877C0" w:rsidP="00587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73 1 00 00000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контрольно-счетной палаты 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данной целевой статье отражаются расходы бюджета, источником ф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нансового обеспечения которых являются иные межбюджетные трансферты из бюджетов поселений на исполнение переданных полномочий: 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20600 Осуществление переданных полномочий органов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поселений органам местного самоуправления муниципального района по организации внешнего муниципального финансового контроля.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73 2 00 00000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Контрольно-счетная палата муниципального образования </w:t>
      </w:r>
    </w:p>
    <w:p w:rsidR="005877C0" w:rsidRDefault="005877C0" w:rsidP="005877C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данной целевой статье отражаются расходы бюджета, источником ф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нансового обеспечения которых  являются иные межбюджетные трансферты из бюджетов поселений на исполнение переданных полномочий: </w:t>
      </w:r>
    </w:p>
    <w:p w:rsidR="005877C0" w:rsidRDefault="005877C0" w:rsidP="005877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20600 Осуществление переданных полномочий органов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поселений органам местного самоуправления муниципального района по организации внешнего муниципального финансового контроля.</w:t>
      </w:r>
    </w:p>
    <w:p w:rsidR="005877C0" w:rsidRDefault="005877C0" w:rsidP="005877C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77C0" w:rsidRDefault="005877C0" w:rsidP="005877C0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71"/>
      </w:tblGrid>
      <w:tr w:rsidR="005877C0" w:rsidRPr="00F00A01" w:rsidTr="00236E2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кодов целевых статей расходов местного бюджета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>программа</w:t>
            </w:r>
          </w:p>
          <w:p w:rsidR="005877C0" w:rsidRPr="00F00A01" w:rsidRDefault="005877C0" w:rsidP="00236E26">
            <w:pPr>
              <w:rPr>
                <w:b/>
                <w:sz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 w:val="28"/>
                <w:szCs w:val="28"/>
              </w:rPr>
              <w:t>авления и гражданского общ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 xml:space="preserve">ства </w:t>
            </w:r>
            <w:r w:rsidRPr="004D7634">
              <w:rPr>
                <w:bCs/>
                <w:color w:val="000000"/>
                <w:sz w:val="28"/>
                <w:szCs w:val="28"/>
              </w:rPr>
              <w:t>Старонижестеблиевского сельского поселения Кра</w:t>
            </w:r>
            <w:r w:rsidRPr="004D7634">
              <w:rPr>
                <w:bCs/>
                <w:color w:val="000000"/>
                <w:sz w:val="28"/>
                <w:szCs w:val="28"/>
              </w:rPr>
              <w:t>с</w:t>
            </w:r>
            <w:r w:rsidRPr="004D7634">
              <w:rPr>
                <w:bCs/>
                <w:color w:val="000000"/>
                <w:sz w:val="28"/>
                <w:szCs w:val="28"/>
              </w:rPr>
              <w:t>ноармейского района"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5505EF">
              <w:rPr>
                <w:sz w:val="28"/>
                <w:szCs w:val="28"/>
              </w:rPr>
              <w:t>Развитие территориального общественного самоуправл</w:t>
            </w:r>
            <w:r w:rsidRPr="005505EF">
              <w:rPr>
                <w:sz w:val="28"/>
                <w:szCs w:val="28"/>
              </w:rPr>
              <w:t>е</w:t>
            </w:r>
            <w:r w:rsidRPr="005505EF">
              <w:rPr>
                <w:sz w:val="28"/>
                <w:szCs w:val="28"/>
              </w:rPr>
              <w:t>ния Старонижестеблиевского сельского поселения Красн</w:t>
            </w:r>
            <w:r w:rsidRPr="005505EF">
              <w:rPr>
                <w:sz w:val="28"/>
                <w:szCs w:val="28"/>
              </w:rPr>
              <w:t>о</w:t>
            </w:r>
            <w:r w:rsidRPr="005505EF">
              <w:rPr>
                <w:sz w:val="28"/>
                <w:szCs w:val="28"/>
              </w:rPr>
              <w:t>армейского 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01 1 00 00060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5505EF" w:rsidRDefault="005877C0" w:rsidP="00236E26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Мероприятия по развитию территориального обществе</w:t>
            </w:r>
            <w:r w:rsidRPr="00352AF7">
              <w:rPr>
                <w:sz w:val="28"/>
                <w:szCs w:val="28"/>
              </w:rPr>
              <w:t>н</w:t>
            </w:r>
            <w:r w:rsidRPr="00352AF7">
              <w:rPr>
                <w:sz w:val="28"/>
                <w:szCs w:val="28"/>
              </w:rPr>
              <w:t xml:space="preserve">ного самоуправления в </w:t>
            </w:r>
            <w:r>
              <w:rPr>
                <w:bCs/>
                <w:sz w:val="28"/>
                <w:szCs w:val="28"/>
              </w:rPr>
              <w:t>Старонижестеблиевском сельском поселении Красноармейского 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912C5B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01 1 00 00060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352AF7" w:rsidRDefault="005877C0" w:rsidP="00236E2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352AF7" w:rsidRDefault="005877C0" w:rsidP="00236E26">
            <w:pPr>
              <w:rPr>
                <w:sz w:val="28"/>
                <w:szCs w:val="28"/>
              </w:rPr>
            </w:pPr>
            <w:r w:rsidRPr="005505EF">
              <w:rPr>
                <w:bCs/>
                <w:color w:val="000000"/>
                <w:sz w:val="28"/>
                <w:szCs w:val="28"/>
              </w:rPr>
              <w:t>«Развитие материально-технической базы Старонижесте</w:t>
            </w:r>
            <w:r w:rsidRPr="005505EF">
              <w:rPr>
                <w:bCs/>
                <w:color w:val="000000"/>
                <w:sz w:val="28"/>
                <w:szCs w:val="28"/>
              </w:rPr>
              <w:t>б</w:t>
            </w:r>
            <w:r w:rsidRPr="005505EF">
              <w:rPr>
                <w:bCs/>
                <w:color w:val="000000"/>
                <w:sz w:val="28"/>
                <w:szCs w:val="28"/>
              </w:rPr>
              <w:t>лиевского сельского поселения Красноармейского 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 xml:space="preserve">Прочие обязательства </w:t>
            </w:r>
          </w:p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Старонижестеблиевского сельского </w:t>
            </w:r>
          </w:p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Красноармейского 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1235C3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1235C3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Уплата налогов, сборов и других платежей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 xml:space="preserve">Поддержка субъектов малого </w:t>
            </w:r>
          </w:p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>и среднего предпринимательства Старонижестеблиевского сельского поселения Красноармейского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66B3"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>Реализация мероприятий направленных на поддержку субъектов малого и среднего предпринимательства Стар</w:t>
            </w:r>
            <w:r w:rsidRPr="00F466B3">
              <w:rPr>
                <w:color w:val="000000"/>
                <w:sz w:val="28"/>
                <w:szCs w:val="28"/>
              </w:rPr>
              <w:t>о</w:t>
            </w:r>
            <w:r w:rsidRPr="00F466B3">
              <w:rPr>
                <w:color w:val="000000"/>
                <w:sz w:val="28"/>
                <w:szCs w:val="28"/>
              </w:rPr>
              <w:t>нижестеблиевского сельского поселения Красноармейск</w:t>
            </w:r>
            <w:r w:rsidRPr="00F466B3">
              <w:rPr>
                <w:color w:val="000000"/>
                <w:sz w:val="28"/>
                <w:szCs w:val="28"/>
              </w:rPr>
              <w:t>о</w:t>
            </w:r>
            <w:r w:rsidRPr="00F466B3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5877C0" w:rsidRPr="00912C5B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5505EF" w:rsidRDefault="005877C0" w:rsidP="00236E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 w:val="28"/>
                <w:szCs w:val="28"/>
              </w:rPr>
              <w:t xml:space="preserve"> Старонижестебл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lastRenderedPageBreak/>
              <w:t>евского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02 1 00 20500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70062C">
              <w:rPr>
                <w:sz w:val="28"/>
                <w:szCs w:val="28"/>
              </w:rPr>
              <w:t>Иные межбюджетные трансферты на осуществление пер</w:t>
            </w:r>
            <w:r w:rsidRPr="0070062C">
              <w:rPr>
                <w:sz w:val="28"/>
                <w:szCs w:val="28"/>
              </w:rPr>
              <w:t>е</w:t>
            </w:r>
            <w:r w:rsidRPr="0070062C">
              <w:rPr>
                <w:sz w:val="28"/>
                <w:szCs w:val="28"/>
              </w:rPr>
              <w:t>данных полномочий органов местного самоуправления п</w:t>
            </w:r>
            <w:r w:rsidRPr="0070062C">
              <w:rPr>
                <w:sz w:val="28"/>
                <w:szCs w:val="28"/>
              </w:rPr>
              <w:t>о</w:t>
            </w:r>
            <w:r w:rsidRPr="0070062C">
              <w:rPr>
                <w:sz w:val="28"/>
                <w:szCs w:val="28"/>
              </w:rPr>
              <w:t>селений органам местного самоуправления муниципальн</w:t>
            </w:r>
            <w:r w:rsidRPr="0070062C">
              <w:rPr>
                <w:sz w:val="28"/>
                <w:szCs w:val="28"/>
              </w:rPr>
              <w:t>о</w:t>
            </w:r>
            <w:r w:rsidRPr="0070062C">
              <w:rPr>
                <w:sz w:val="28"/>
                <w:szCs w:val="28"/>
              </w:rPr>
              <w:t>го района на создание муниципальной пожарной охраны, организацию оперативного управления по вопросам пр</w:t>
            </w:r>
            <w:r w:rsidRPr="0070062C">
              <w:rPr>
                <w:sz w:val="28"/>
                <w:szCs w:val="28"/>
              </w:rPr>
              <w:t>е</w:t>
            </w:r>
            <w:r w:rsidRPr="0070062C">
              <w:rPr>
                <w:sz w:val="28"/>
                <w:szCs w:val="28"/>
              </w:rPr>
              <w:t>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02 1 00 20500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02 1 00 00550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Подготовка населения и организация к действиям в чре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вычайной ситуации в мирное и военное время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02 2 00 00000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6027B3">
              <w:rPr>
                <w:sz w:val="28"/>
                <w:szCs w:val="28"/>
              </w:rPr>
              <w:t>Поддержка общественных некоммерческих организаций и содействие развитию гражданского общества Старониж</w:t>
            </w:r>
            <w:r w:rsidRPr="006027B3">
              <w:rPr>
                <w:sz w:val="28"/>
                <w:szCs w:val="28"/>
              </w:rPr>
              <w:t>е</w:t>
            </w:r>
            <w:r w:rsidRPr="006027B3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Мероприятия по поддержке</w:t>
            </w:r>
            <w:r w:rsidRPr="006027B3">
              <w:rPr>
                <w:sz w:val="28"/>
                <w:szCs w:val="28"/>
              </w:rPr>
              <w:t xml:space="preserve"> общественных некоммерч</w:t>
            </w:r>
            <w:r w:rsidRPr="006027B3">
              <w:rPr>
                <w:sz w:val="28"/>
                <w:szCs w:val="28"/>
              </w:rPr>
              <w:t>е</w:t>
            </w:r>
            <w:r w:rsidRPr="006027B3">
              <w:rPr>
                <w:sz w:val="28"/>
                <w:szCs w:val="28"/>
              </w:rPr>
              <w:t>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Pr="006027B3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Противодействие</w:t>
            </w:r>
            <w:r w:rsidRPr="0073753E">
              <w:rPr>
                <w:sz w:val="28"/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 w:val="28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Pr="006027B3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73753E">
              <w:rPr>
                <w:sz w:val="28"/>
                <w:szCs w:val="28"/>
              </w:rPr>
              <w:t>Мероприятия по противодействию незаконному потребл</w:t>
            </w:r>
            <w:r w:rsidRPr="0073753E">
              <w:rPr>
                <w:sz w:val="28"/>
                <w:szCs w:val="28"/>
              </w:rPr>
              <w:t>е</w:t>
            </w:r>
            <w:r w:rsidRPr="0073753E">
              <w:rPr>
                <w:sz w:val="28"/>
                <w:szCs w:val="28"/>
              </w:rPr>
              <w:t>нию и обороту наркотических средств</w:t>
            </w:r>
            <w:r>
              <w:rPr>
                <w:sz w:val="28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 w:val="28"/>
                <w:szCs w:val="28"/>
              </w:rPr>
              <w:t>Старонижестебл</w:t>
            </w:r>
            <w:r w:rsidRPr="007A7582">
              <w:rPr>
                <w:bCs/>
                <w:color w:val="000000"/>
                <w:sz w:val="28"/>
                <w:szCs w:val="28"/>
              </w:rPr>
              <w:t>и</w:t>
            </w:r>
            <w:r w:rsidRPr="007A7582">
              <w:rPr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Pr="006027B3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9F6562">
              <w:rPr>
                <w:sz w:val="28"/>
                <w:szCs w:val="28"/>
              </w:rPr>
              <w:t>первичных мер пожарной безопасности Ст</w:t>
            </w:r>
            <w:r w:rsidRPr="009F6562">
              <w:rPr>
                <w:sz w:val="28"/>
                <w:szCs w:val="28"/>
              </w:rPr>
              <w:t>а</w:t>
            </w:r>
            <w:r w:rsidRPr="009F6562">
              <w:rPr>
                <w:sz w:val="28"/>
                <w:szCs w:val="28"/>
              </w:rPr>
              <w:t>ронижестеблиевского сельского поселения Красноарме</w:t>
            </w:r>
            <w:r w:rsidRPr="009F6562">
              <w:rPr>
                <w:sz w:val="28"/>
                <w:szCs w:val="28"/>
              </w:rPr>
              <w:t>й</w:t>
            </w:r>
            <w:r w:rsidRPr="009F6562">
              <w:rPr>
                <w:sz w:val="28"/>
                <w:szCs w:val="28"/>
              </w:rPr>
              <w:t>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Мероприятия по обеспечению </w:t>
            </w:r>
            <w:r w:rsidRPr="009F6562">
              <w:rPr>
                <w:sz w:val="28"/>
                <w:szCs w:val="28"/>
              </w:rPr>
              <w:t>первичных мер пожарной безопасности Старонижестеблиевского сельского посел</w:t>
            </w:r>
            <w:r w:rsidRPr="009F6562">
              <w:rPr>
                <w:sz w:val="28"/>
                <w:szCs w:val="28"/>
              </w:rPr>
              <w:t>е</w:t>
            </w:r>
            <w:r w:rsidRPr="009F6562">
              <w:rPr>
                <w:sz w:val="28"/>
                <w:szCs w:val="28"/>
              </w:rPr>
              <w:t>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333242">
              <w:rPr>
                <w:sz w:val="28"/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333242">
              <w:rPr>
                <w:sz w:val="28"/>
                <w:szCs w:val="28"/>
              </w:rPr>
              <w:t>Мероприятия по противодействию коррупции Старониж</w:t>
            </w:r>
            <w:r w:rsidRPr="00333242">
              <w:rPr>
                <w:sz w:val="28"/>
                <w:szCs w:val="28"/>
              </w:rPr>
              <w:t>е</w:t>
            </w:r>
            <w:r w:rsidRPr="00333242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 xml:space="preserve">Иные закупки товаров, работ и услуг для муниципальных </w:t>
            </w:r>
            <w:r>
              <w:rPr>
                <w:sz w:val="28"/>
              </w:rPr>
              <w:lastRenderedPageBreak/>
              <w:t>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03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6645D5" w:rsidRDefault="005877C0" w:rsidP="00236E26">
            <w:pPr>
              <w:rPr>
                <w:bCs/>
                <w:sz w:val="28"/>
                <w:szCs w:val="28"/>
              </w:rPr>
            </w:pPr>
            <w:r w:rsidRPr="006645D5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5877C0" w:rsidRPr="006645D5" w:rsidRDefault="005877C0" w:rsidP="00236E26">
            <w:pPr>
              <w:rPr>
                <w:bCs/>
                <w:sz w:val="28"/>
                <w:szCs w:val="28"/>
              </w:rPr>
            </w:pPr>
            <w:r w:rsidRPr="006645D5">
              <w:rPr>
                <w:bCs/>
                <w:sz w:val="28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 xml:space="preserve">Мероприятия по обеспечению </w:t>
            </w:r>
          </w:p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5877C0" w:rsidRPr="006645D5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 xml:space="preserve">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6645D5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«Комплексное и устойчивое развитие в сфере строительс</w:t>
            </w:r>
            <w:r w:rsidRPr="004D7634">
              <w:rPr>
                <w:bCs/>
                <w:color w:val="000000"/>
                <w:sz w:val="28"/>
                <w:szCs w:val="28"/>
              </w:rPr>
              <w:t>т</w:t>
            </w:r>
            <w:r w:rsidRPr="004D7634">
              <w:rPr>
                <w:bCs/>
                <w:color w:val="000000"/>
                <w:sz w:val="28"/>
                <w:szCs w:val="28"/>
              </w:rPr>
              <w:t>ва, арх</w:t>
            </w:r>
            <w:r>
              <w:rPr>
                <w:bCs/>
                <w:color w:val="000000"/>
                <w:sz w:val="28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 w:val="28"/>
                <w:szCs w:val="28"/>
              </w:rPr>
              <w:t>таронижестебл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04 1 00 00000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5E6FBB">
              <w:rPr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</w:t>
            </w:r>
            <w:r w:rsidRPr="005E6FBB">
              <w:rPr>
                <w:sz w:val="28"/>
                <w:szCs w:val="28"/>
              </w:rPr>
              <w:t>е</w:t>
            </w:r>
            <w:r w:rsidRPr="005E6FBB"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04 1 00 00130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8B2597">
              <w:rPr>
                <w:sz w:val="28"/>
                <w:szCs w:val="28"/>
              </w:rPr>
              <w:t xml:space="preserve">Дорожный фонд </w:t>
            </w:r>
            <w:r>
              <w:rPr>
                <w:sz w:val="28"/>
                <w:szCs w:val="28"/>
              </w:rPr>
              <w:t>Старонижестеблиевского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04 1 00 00130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04 2 00 00000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2B42C7">
              <w:rPr>
                <w:bCs/>
                <w:color w:val="000000"/>
                <w:sz w:val="28"/>
                <w:szCs w:val="28"/>
              </w:rPr>
              <w:t>Развитие архитектуры и градостроительства Старониж</w:t>
            </w:r>
            <w:r w:rsidRPr="002B42C7">
              <w:rPr>
                <w:bCs/>
                <w:color w:val="000000"/>
                <w:sz w:val="28"/>
                <w:szCs w:val="28"/>
              </w:rPr>
              <w:t>е</w:t>
            </w:r>
            <w:r w:rsidRPr="002B42C7">
              <w:rPr>
                <w:bCs/>
                <w:color w:val="000000"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04 2 00 00430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2B42C7">
              <w:rPr>
                <w:color w:val="000000"/>
                <w:sz w:val="28"/>
                <w:szCs w:val="28"/>
              </w:rPr>
              <w:t>Мероприятия в области строительства, архитектуры и гр</w:t>
            </w:r>
            <w:r w:rsidRPr="002B42C7">
              <w:rPr>
                <w:color w:val="000000"/>
                <w:sz w:val="28"/>
                <w:szCs w:val="28"/>
              </w:rPr>
              <w:t>а</w:t>
            </w:r>
            <w:r w:rsidRPr="002B42C7">
              <w:rPr>
                <w:color w:val="000000"/>
                <w:sz w:val="28"/>
                <w:szCs w:val="28"/>
              </w:rPr>
              <w:t>достроительства Старонижестеблиевского сельского пос</w:t>
            </w:r>
            <w:r w:rsidRPr="002B42C7">
              <w:rPr>
                <w:color w:val="000000"/>
                <w:sz w:val="28"/>
                <w:szCs w:val="28"/>
              </w:rPr>
              <w:t>е</w:t>
            </w:r>
            <w:r w:rsidRPr="002B42C7">
              <w:rPr>
                <w:color w:val="000000"/>
                <w:sz w:val="28"/>
                <w:szCs w:val="28"/>
              </w:rPr>
              <w:t>ления Красноармейского района</w:t>
            </w:r>
            <w:r w:rsidRPr="002B42C7">
              <w:rPr>
                <w:sz w:val="28"/>
                <w:szCs w:val="28"/>
              </w:rPr>
              <w:t xml:space="preserve">                  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04 2 00 00430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05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«Жилищно-коммунальное хозяйство Старонижестеблие</w:t>
            </w:r>
            <w:r w:rsidRPr="004D7634">
              <w:rPr>
                <w:bCs/>
                <w:color w:val="000000"/>
                <w:sz w:val="28"/>
                <w:szCs w:val="28"/>
              </w:rPr>
              <w:t>в</w:t>
            </w:r>
            <w:r w:rsidRPr="004D7634">
              <w:rPr>
                <w:bCs/>
                <w:color w:val="000000"/>
                <w:sz w:val="28"/>
                <w:szCs w:val="28"/>
              </w:rPr>
              <w:t>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05 0 01 00000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05 0 01 00160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>Субсидии юридическим лицам (кроме некоммерческих о</w:t>
            </w:r>
            <w:r w:rsidRPr="00F466B3">
              <w:rPr>
                <w:color w:val="000000"/>
                <w:sz w:val="28"/>
                <w:szCs w:val="28"/>
              </w:rPr>
              <w:t>р</w:t>
            </w:r>
            <w:r w:rsidRPr="00F466B3">
              <w:rPr>
                <w:color w:val="000000"/>
                <w:sz w:val="28"/>
                <w:szCs w:val="28"/>
              </w:rPr>
              <w:t>ганизаций), индивидуальным предпринимателям, физич</w:t>
            </w:r>
            <w:r w:rsidRPr="00F466B3">
              <w:rPr>
                <w:color w:val="000000"/>
                <w:sz w:val="28"/>
                <w:szCs w:val="28"/>
              </w:rPr>
              <w:t>е</w:t>
            </w:r>
            <w:r w:rsidRPr="00F466B3">
              <w:rPr>
                <w:color w:val="000000"/>
                <w:sz w:val="28"/>
                <w:szCs w:val="28"/>
              </w:rPr>
              <w:t>ским лицам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05 0 01 00160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05 0 02 00000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Организация и содержание мест захоронения в 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жестеблиевском сельском поселении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05 0 02 00650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Мероприятия по организации и содержанию мест захор</w:t>
            </w:r>
            <w:r w:rsidRPr="00D171C5">
              <w:rPr>
                <w:color w:val="000000"/>
                <w:sz w:val="28"/>
                <w:szCs w:val="28"/>
              </w:rPr>
              <w:t>о</w:t>
            </w:r>
            <w:r w:rsidRPr="00D171C5">
              <w:rPr>
                <w:color w:val="000000"/>
                <w:sz w:val="28"/>
                <w:szCs w:val="28"/>
              </w:rPr>
              <w:t>нения в Старонижестеблиевском сельском поселении Красноармейского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05 0 02 00650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 xml:space="preserve">Иные закупки товаров, работ и услуг для муниципальных </w:t>
            </w:r>
            <w:r>
              <w:rPr>
                <w:sz w:val="28"/>
              </w:rPr>
              <w:lastRenderedPageBreak/>
              <w:t>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05 0 03 00000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D6C7B" w:rsidRDefault="005877C0" w:rsidP="00236E26">
            <w:pPr>
              <w:pStyle w:val="ae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05 0 03 00640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FD6C7B">
              <w:rPr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05 0 03 00640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05 0 04 00000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Организация сбора и вывоза бытовых отходов и мусора Старонижестеблиевского сельского поселения Красноа</w:t>
            </w:r>
            <w:r w:rsidRPr="00D171C5">
              <w:rPr>
                <w:color w:val="000000"/>
                <w:sz w:val="28"/>
                <w:szCs w:val="28"/>
              </w:rPr>
              <w:t>р</w:t>
            </w:r>
            <w:r w:rsidRPr="00D171C5">
              <w:rPr>
                <w:color w:val="000000"/>
                <w:sz w:val="28"/>
                <w:szCs w:val="28"/>
              </w:rPr>
              <w:t>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05 0 04 00660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Мероприятия по организации сбора и вывоза бытовых о</w:t>
            </w:r>
            <w:r w:rsidRPr="00D171C5">
              <w:rPr>
                <w:color w:val="000000"/>
                <w:sz w:val="28"/>
                <w:szCs w:val="28"/>
              </w:rPr>
              <w:t>т</w:t>
            </w:r>
            <w:r w:rsidRPr="00D171C5">
              <w:rPr>
                <w:color w:val="000000"/>
                <w:sz w:val="28"/>
                <w:szCs w:val="28"/>
              </w:rPr>
              <w:t>ходов и мусора Старонижестеблиевского сельского пос</w:t>
            </w:r>
            <w:r w:rsidRPr="00D171C5">
              <w:rPr>
                <w:color w:val="000000"/>
                <w:sz w:val="28"/>
                <w:szCs w:val="28"/>
              </w:rPr>
              <w:t>е</w:t>
            </w:r>
            <w:r w:rsidRPr="00D171C5">
              <w:rPr>
                <w:color w:val="000000"/>
                <w:sz w:val="28"/>
                <w:szCs w:val="28"/>
              </w:rPr>
              <w:t>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05 0 04 00660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05 0 05 00000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Другие мероприятия в области благоустройства 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05 0 05 00670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936379">
              <w:rPr>
                <w:sz w:val="28"/>
                <w:szCs w:val="28"/>
              </w:rPr>
              <w:t>Другие мероприятия в области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D171C5">
              <w:rPr>
                <w:color w:val="000000"/>
                <w:sz w:val="28"/>
                <w:szCs w:val="28"/>
              </w:rPr>
              <w:t>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05 0 05 00670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06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«Развитие топливно-энергетического комплекса Старон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t>жестеблиевского сельского поселения Красноармейского район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06 1 00 00000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bCs/>
                <w:color w:val="000000"/>
                <w:sz w:val="28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06 1 00 00630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FD6C7B">
              <w:rPr>
                <w:color w:val="000000"/>
                <w:sz w:val="28"/>
                <w:szCs w:val="28"/>
              </w:rPr>
              <w:t>Реализация мероприятий по уличному освещению Стар</w:t>
            </w:r>
            <w:r w:rsidRPr="00FD6C7B">
              <w:rPr>
                <w:color w:val="000000"/>
                <w:sz w:val="28"/>
                <w:szCs w:val="28"/>
              </w:rPr>
              <w:t>о</w:t>
            </w:r>
            <w:r w:rsidRPr="00FD6C7B">
              <w:rPr>
                <w:color w:val="000000"/>
                <w:sz w:val="28"/>
                <w:szCs w:val="28"/>
              </w:rPr>
              <w:t>нижестеблиевского сельского  поселения Красноармейск</w:t>
            </w:r>
            <w:r w:rsidRPr="00FD6C7B">
              <w:rPr>
                <w:color w:val="000000"/>
                <w:sz w:val="28"/>
                <w:szCs w:val="28"/>
              </w:rPr>
              <w:t>о</w:t>
            </w:r>
            <w:r w:rsidRPr="00FD6C7B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06 1 00 00630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06 2 00 00000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 w:rsidRPr="00F466B3">
              <w:rPr>
                <w:sz w:val="28"/>
                <w:szCs w:val="28"/>
              </w:rPr>
              <w:t>Развитие и реконструкция (ремонт) систем наружного о</w:t>
            </w:r>
            <w:r w:rsidRPr="00F466B3">
              <w:rPr>
                <w:sz w:val="28"/>
                <w:szCs w:val="28"/>
              </w:rPr>
              <w:t>с</w:t>
            </w:r>
            <w:r w:rsidRPr="00F466B3">
              <w:rPr>
                <w:sz w:val="28"/>
                <w:szCs w:val="28"/>
              </w:rPr>
              <w:t>вещения населенных пунктов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06 2 00 05510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B6F23" w:rsidRDefault="005877C0" w:rsidP="00236E26">
            <w:pPr>
              <w:rPr>
                <w:sz w:val="28"/>
                <w:szCs w:val="28"/>
              </w:rPr>
            </w:pPr>
            <w:r w:rsidRPr="0045398D">
              <w:rPr>
                <w:sz w:val="28"/>
                <w:szCs w:val="28"/>
              </w:rPr>
              <w:t>Реализация мероприятий по энергосбережению  и пов</w:t>
            </w:r>
            <w:r w:rsidRPr="0045398D">
              <w:rPr>
                <w:sz w:val="28"/>
                <w:szCs w:val="28"/>
              </w:rPr>
              <w:t>ы</w:t>
            </w:r>
            <w:r w:rsidRPr="0045398D">
              <w:rPr>
                <w:sz w:val="28"/>
                <w:szCs w:val="28"/>
              </w:rPr>
              <w:t>шению энергетической эффективности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06 2 00 05510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07 0 00 00280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 xml:space="preserve">Реализация прочих мероприятий для </w:t>
            </w:r>
          </w:p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>детей и молодежи Старонижестеблиевского сельского поселения Кра</w:t>
            </w:r>
            <w:r w:rsidRPr="00445837">
              <w:rPr>
                <w:color w:val="000000"/>
                <w:sz w:val="28"/>
                <w:szCs w:val="28"/>
              </w:rPr>
              <w:t>с</w:t>
            </w:r>
            <w:r w:rsidRPr="00445837">
              <w:rPr>
                <w:color w:val="000000"/>
                <w:sz w:val="28"/>
                <w:szCs w:val="28"/>
              </w:rPr>
              <w:lastRenderedPageBreak/>
              <w:t>ноармейского</w:t>
            </w:r>
          </w:p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07 0 00 00280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08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08 1 00 00000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D86014">
              <w:rPr>
                <w:bCs/>
                <w:color w:val="000000"/>
                <w:sz w:val="28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 w:val="28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08 1 00 00590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617E8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08 1 00 00590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казенных учреждений    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08 1 00 00590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08 1 00 00590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pStyle w:val="ae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платежей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08 1 01 00090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6B7F73">
              <w:rPr>
                <w:sz w:val="28"/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 w:val="28"/>
                <w:szCs w:val="28"/>
              </w:rPr>
              <w:t>т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08 1 01 00090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08 2 00 00000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D86014">
              <w:rPr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08 2 00 00590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EC5F75" w:rsidRDefault="005877C0" w:rsidP="00236E26">
            <w:pPr>
              <w:rPr>
                <w:sz w:val="28"/>
                <w:szCs w:val="28"/>
              </w:rPr>
            </w:pPr>
            <w:r w:rsidRPr="00617E8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08 2 00 00590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казенных учреждений    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08 2 00 00590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08 2 00 00590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платежей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08 2 00 09010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08 2 00 09010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617E88" w:rsidRDefault="005877C0" w:rsidP="00236E26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09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"</w:t>
            </w:r>
            <w:r w:rsidRPr="004D7634">
              <w:rPr>
                <w:bCs/>
                <w:color w:val="000000"/>
                <w:sz w:val="28"/>
                <w:szCs w:val="28"/>
              </w:rPr>
              <w:t>Развитие физической культуры и спорта Старонижесте</w:t>
            </w:r>
            <w:r w:rsidRPr="004D7634">
              <w:rPr>
                <w:bCs/>
                <w:color w:val="000000"/>
                <w:sz w:val="28"/>
                <w:szCs w:val="28"/>
              </w:rPr>
              <w:t>б</w:t>
            </w:r>
            <w:r w:rsidRPr="004D7634">
              <w:rPr>
                <w:bCs/>
                <w:color w:val="000000"/>
                <w:sz w:val="28"/>
                <w:szCs w:val="28"/>
              </w:rPr>
              <w:t>лиевского сельского поселения Красноармейского района"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09 0 00 00310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E039EF">
              <w:rPr>
                <w:sz w:val="28"/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bCs/>
                <w:sz w:val="28"/>
                <w:szCs w:val="28"/>
              </w:rPr>
              <w:t>Старонижестеблиевском сельском поселении Красноа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09 0 00 00310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F00A01" w:rsidRDefault="005877C0" w:rsidP="00236E2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2E4122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5877C0" w:rsidRPr="004D7634" w:rsidRDefault="005877C0" w:rsidP="00236E26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«Социальная поддержка граждан С</w:t>
            </w:r>
            <w:r w:rsidRPr="004D7634">
              <w:rPr>
                <w:bCs/>
                <w:color w:val="000000"/>
                <w:sz w:val="28"/>
                <w:szCs w:val="28"/>
              </w:rPr>
              <w:t xml:space="preserve">таронижестеблиевского </w:t>
            </w:r>
            <w:r w:rsidRPr="004D7634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района»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10 1 00 00550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897123">
              <w:rPr>
                <w:color w:val="000000"/>
                <w:sz w:val="28"/>
                <w:szCs w:val="28"/>
              </w:rPr>
              <w:t>Меры социальной поддержки отдельной категории гра</w:t>
            </w:r>
            <w:r w:rsidRPr="00897123">
              <w:rPr>
                <w:color w:val="000000"/>
                <w:sz w:val="28"/>
                <w:szCs w:val="28"/>
              </w:rPr>
              <w:t>ж</w:t>
            </w:r>
            <w:r w:rsidRPr="00897123">
              <w:rPr>
                <w:color w:val="000000"/>
                <w:sz w:val="28"/>
                <w:szCs w:val="28"/>
              </w:rPr>
              <w:t>дан Старонижестеблиевского сельского поселения Красн</w:t>
            </w:r>
            <w:r w:rsidRPr="00897123">
              <w:rPr>
                <w:color w:val="000000"/>
                <w:sz w:val="28"/>
                <w:szCs w:val="28"/>
              </w:rPr>
              <w:t>о</w:t>
            </w:r>
            <w:r w:rsidRPr="00897123">
              <w:rPr>
                <w:color w:val="000000"/>
                <w:sz w:val="28"/>
                <w:szCs w:val="28"/>
              </w:rPr>
              <w:t>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10 1 00 00550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Pr="00004DEB" w:rsidRDefault="005877C0" w:rsidP="00236E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004DEB">
              <w:rPr>
                <w:sz w:val="28"/>
                <w:szCs w:val="28"/>
              </w:rPr>
              <w:t>Мероприятия, направленные на поддержку общественных некоммерческих организаций и содействие развитию гр</w:t>
            </w:r>
            <w:r w:rsidRPr="00004DEB">
              <w:rPr>
                <w:sz w:val="28"/>
                <w:szCs w:val="28"/>
              </w:rPr>
              <w:t>а</w:t>
            </w:r>
            <w:r w:rsidRPr="00004DEB">
              <w:rPr>
                <w:sz w:val="28"/>
                <w:szCs w:val="28"/>
              </w:rPr>
              <w:t xml:space="preserve">жданского общества </w:t>
            </w:r>
            <w:r w:rsidRPr="00004DEB">
              <w:rPr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C0" w:rsidRPr="00004DEB" w:rsidRDefault="005877C0" w:rsidP="00236E26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rPr>
                <w:b/>
                <w:bCs/>
                <w:sz w:val="28"/>
                <w:szCs w:val="28"/>
              </w:rPr>
            </w:pPr>
            <w:r w:rsidRPr="00004DEB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bCs/>
                <w:sz w:val="28"/>
                <w:szCs w:val="28"/>
              </w:rPr>
            </w:pPr>
            <w:r w:rsidRPr="00240C68">
              <w:rPr>
                <w:b/>
                <w:sz w:val="28"/>
              </w:rPr>
              <w:t>Непрограммные направления деятельности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70 0 00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 w:val="28"/>
                <w:szCs w:val="28"/>
              </w:rPr>
              <w:t>ипального образования 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 xml:space="preserve">Высшее должностное лицо муниципального образования </w:t>
            </w:r>
            <w:r>
              <w:rPr>
                <w:bCs/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 w:val="28"/>
                <w:szCs w:val="28"/>
              </w:rPr>
              <w:t>Старониж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 w:val="28"/>
                <w:szCs w:val="28"/>
              </w:rPr>
              <w:t>Старон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жестеблиевского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</w:rPr>
              <w:t>Переданные государственные полномочия Краснодарского края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тивных комиссий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венных (муниципальных)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>
              <w:rPr>
                <w:sz w:val="28"/>
              </w:rPr>
              <w:t xml:space="preserve">   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Председатель Контрольно-счетной палаты муниципальн</w:t>
            </w:r>
            <w:r w:rsidRPr="0086127F">
              <w:rPr>
                <w:iCs/>
                <w:sz w:val="28"/>
                <w:szCs w:val="28"/>
              </w:rPr>
              <w:t>о</w:t>
            </w:r>
            <w:r w:rsidRPr="0086127F">
              <w:rPr>
                <w:iCs/>
                <w:sz w:val="28"/>
                <w:szCs w:val="28"/>
              </w:rPr>
              <w:t>го образования Красноармейский район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ления муниципального района по организации внешнего муниципального финансового контроля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 w:val="28"/>
                <w:szCs w:val="28"/>
              </w:rPr>
              <w:t xml:space="preserve"> по организации внешнего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ципального финансового контроля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ления муниципального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jc w:val="center"/>
              <w:rPr>
                <w:sz w:val="28"/>
              </w:rPr>
            </w:pPr>
          </w:p>
          <w:p w:rsidR="005877C0" w:rsidRDefault="005877C0" w:rsidP="00236E26">
            <w:pPr>
              <w:jc w:val="center"/>
              <w:rPr>
                <w:sz w:val="28"/>
              </w:rPr>
            </w:pPr>
          </w:p>
          <w:p w:rsidR="005877C0" w:rsidRDefault="005877C0" w:rsidP="00236E26">
            <w:pPr>
              <w:rPr>
                <w:sz w:val="28"/>
              </w:rPr>
            </w:pPr>
          </w:p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71 3 00 00000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005566">
              <w:rPr>
                <w:color w:val="000000"/>
                <w:sz w:val="28"/>
                <w:szCs w:val="28"/>
              </w:rPr>
              <w:t>Организация и проведение выборов, совершенствование и развитие избирательных технологий на территории Стар</w:t>
            </w:r>
            <w:r w:rsidRPr="00005566">
              <w:rPr>
                <w:color w:val="000000"/>
                <w:sz w:val="28"/>
                <w:szCs w:val="28"/>
              </w:rPr>
              <w:t>о</w:t>
            </w:r>
            <w:r w:rsidRPr="00005566">
              <w:rPr>
                <w:color w:val="000000"/>
                <w:sz w:val="28"/>
                <w:szCs w:val="28"/>
              </w:rPr>
              <w:t>нижестеблиевского сельского поселения  Красноармейск</w:t>
            </w:r>
            <w:r w:rsidRPr="00005566">
              <w:rPr>
                <w:color w:val="000000"/>
                <w:sz w:val="28"/>
                <w:szCs w:val="28"/>
              </w:rPr>
              <w:t>о</w:t>
            </w:r>
            <w:r w:rsidRPr="00005566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Default="005877C0" w:rsidP="00236E26">
            <w:pPr>
              <w:jc w:val="center"/>
              <w:rPr>
                <w:sz w:val="28"/>
              </w:rPr>
            </w:pPr>
          </w:p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71 3 00 20500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51 0 00 00000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 w:val="28"/>
                <w:szCs w:val="28"/>
              </w:rPr>
              <w:t>Старониж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51 0 20 00000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51 0 20 51180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77C0" w:rsidRPr="00F00A01" w:rsidTr="00236E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51 0 20 51180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0" w:rsidRPr="0086127F" w:rsidRDefault="005877C0" w:rsidP="00236E26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Расходы на выплаты персоналу органов местного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управления</w:t>
            </w:r>
          </w:p>
        </w:tc>
      </w:tr>
    </w:tbl>
    <w:p w:rsidR="005877C0" w:rsidRDefault="005877C0" w:rsidP="005877C0"/>
    <w:p w:rsidR="005877C0" w:rsidRDefault="005877C0" w:rsidP="005877C0"/>
    <w:p w:rsidR="005877C0" w:rsidRDefault="005877C0" w:rsidP="005877C0"/>
    <w:p w:rsidR="005877C0" w:rsidRDefault="005877C0" w:rsidP="005877C0"/>
    <w:p w:rsidR="005877C0" w:rsidRPr="00112BB2" w:rsidRDefault="005877C0" w:rsidP="005877C0"/>
    <w:p w:rsidR="005877C0" w:rsidRPr="00112BB2" w:rsidRDefault="005877C0" w:rsidP="005877C0">
      <w:pPr>
        <w:ind w:hanging="142"/>
        <w:rPr>
          <w:sz w:val="28"/>
          <w:szCs w:val="28"/>
        </w:rPr>
      </w:pPr>
      <w:r w:rsidRPr="00112BB2">
        <w:rPr>
          <w:sz w:val="28"/>
          <w:szCs w:val="28"/>
        </w:rPr>
        <w:t xml:space="preserve">Начальник отдела по </w:t>
      </w:r>
    </w:p>
    <w:p w:rsidR="005877C0" w:rsidRPr="00112BB2" w:rsidRDefault="005877C0" w:rsidP="005877C0">
      <w:pPr>
        <w:ind w:hanging="142"/>
        <w:rPr>
          <w:sz w:val="28"/>
          <w:szCs w:val="28"/>
        </w:rPr>
      </w:pPr>
      <w:r w:rsidRPr="00112BB2">
        <w:rPr>
          <w:sz w:val="28"/>
          <w:szCs w:val="28"/>
        </w:rPr>
        <w:t>бухгалтерскому учету  и финансам,</w:t>
      </w:r>
    </w:p>
    <w:p w:rsidR="005877C0" w:rsidRPr="00112BB2" w:rsidRDefault="005877C0" w:rsidP="005877C0">
      <w:pPr>
        <w:ind w:hanging="142"/>
        <w:rPr>
          <w:sz w:val="28"/>
          <w:szCs w:val="28"/>
        </w:rPr>
      </w:pPr>
      <w:r w:rsidRPr="00112BB2">
        <w:rPr>
          <w:sz w:val="28"/>
          <w:szCs w:val="28"/>
        </w:rPr>
        <w:t>Главный бухгалтер администрации</w:t>
      </w:r>
    </w:p>
    <w:p w:rsidR="005877C0" w:rsidRPr="00112BB2" w:rsidRDefault="005877C0" w:rsidP="005877C0">
      <w:pPr>
        <w:ind w:hanging="142"/>
        <w:rPr>
          <w:sz w:val="28"/>
          <w:szCs w:val="28"/>
        </w:rPr>
      </w:pPr>
      <w:r w:rsidRPr="00112BB2">
        <w:rPr>
          <w:sz w:val="28"/>
          <w:szCs w:val="28"/>
        </w:rPr>
        <w:t>Старонижестеблиевского</w:t>
      </w:r>
    </w:p>
    <w:p w:rsidR="005877C0" w:rsidRDefault="005877C0" w:rsidP="005877C0">
      <w:pPr>
        <w:ind w:hanging="142"/>
        <w:rPr>
          <w:sz w:val="28"/>
          <w:szCs w:val="28"/>
        </w:rPr>
      </w:pPr>
      <w:r>
        <w:rPr>
          <w:sz w:val="28"/>
          <w:szCs w:val="28"/>
        </w:rPr>
        <w:t>с</w:t>
      </w:r>
      <w:r w:rsidRPr="00112BB2">
        <w:rPr>
          <w:sz w:val="28"/>
          <w:szCs w:val="28"/>
        </w:rPr>
        <w:t>ельского поселения</w:t>
      </w:r>
    </w:p>
    <w:p w:rsidR="005877C0" w:rsidRPr="005877C0" w:rsidRDefault="005877C0" w:rsidP="005877C0">
      <w:pPr>
        <w:ind w:hanging="142"/>
        <w:rPr>
          <w:sz w:val="28"/>
          <w:szCs w:val="28"/>
        </w:rPr>
      </w:pPr>
      <w:r w:rsidRPr="00112BB2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 xml:space="preserve">               </w:t>
      </w:r>
      <w:r w:rsidRPr="00112BB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Pr="00112BB2">
        <w:rPr>
          <w:sz w:val="28"/>
          <w:szCs w:val="28"/>
        </w:rPr>
        <w:t xml:space="preserve">       Т.А.</w:t>
      </w:r>
      <w:r>
        <w:rPr>
          <w:sz w:val="28"/>
          <w:szCs w:val="28"/>
        </w:rPr>
        <w:t xml:space="preserve"> </w:t>
      </w:r>
      <w:r w:rsidRPr="00112BB2">
        <w:rPr>
          <w:sz w:val="28"/>
          <w:szCs w:val="28"/>
        </w:rPr>
        <w:t>Ковал</w:t>
      </w:r>
      <w:r>
        <w:rPr>
          <w:sz w:val="28"/>
          <w:szCs w:val="28"/>
        </w:rPr>
        <w:t>енко</w:t>
      </w:r>
    </w:p>
    <w:sectPr w:rsidR="005877C0" w:rsidRPr="005877C0" w:rsidSect="005877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688FE"/>
    <w:lvl w:ilvl="0">
      <w:numFmt w:val="bullet"/>
      <w:lvlText w:val="*"/>
      <w:lvlJc w:val="left"/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0B6C"/>
    <w:multiLevelType w:val="hybridMultilevel"/>
    <w:tmpl w:val="2B1A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45BBD"/>
    <w:multiLevelType w:val="hybridMultilevel"/>
    <w:tmpl w:val="37D0918E"/>
    <w:lvl w:ilvl="0" w:tplc="EB8268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46224"/>
    <w:rsid w:val="00060A3C"/>
    <w:rsid w:val="000804FC"/>
    <w:rsid w:val="000C0101"/>
    <w:rsid w:val="001373BE"/>
    <w:rsid w:val="00141A83"/>
    <w:rsid w:val="001634A2"/>
    <w:rsid w:val="00174862"/>
    <w:rsid w:val="0017552F"/>
    <w:rsid w:val="001C68DD"/>
    <w:rsid w:val="001D5568"/>
    <w:rsid w:val="001F769C"/>
    <w:rsid w:val="0020162D"/>
    <w:rsid w:val="00214DC0"/>
    <w:rsid w:val="00224E5F"/>
    <w:rsid w:val="002A6C0C"/>
    <w:rsid w:val="00314322"/>
    <w:rsid w:val="00362B0C"/>
    <w:rsid w:val="003C20E7"/>
    <w:rsid w:val="003F5764"/>
    <w:rsid w:val="00414952"/>
    <w:rsid w:val="00424640"/>
    <w:rsid w:val="00427F02"/>
    <w:rsid w:val="00432BA8"/>
    <w:rsid w:val="0044576D"/>
    <w:rsid w:val="00467A93"/>
    <w:rsid w:val="004777AE"/>
    <w:rsid w:val="004A2EBC"/>
    <w:rsid w:val="00565D3B"/>
    <w:rsid w:val="005820AC"/>
    <w:rsid w:val="005877C0"/>
    <w:rsid w:val="005A12F1"/>
    <w:rsid w:val="005C2247"/>
    <w:rsid w:val="005F2703"/>
    <w:rsid w:val="00616008"/>
    <w:rsid w:val="00621034"/>
    <w:rsid w:val="00646224"/>
    <w:rsid w:val="006629A8"/>
    <w:rsid w:val="006B1D04"/>
    <w:rsid w:val="00715694"/>
    <w:rsid w:val="00716938"/>
    <w:rsid w:val="00721602"/>
    <w:rsid w:val="00742AF7"/>
    <w:rsid w:val="008341A6"/>
    <w:rsid w:val="008627E9"/>
    <w:rsid w:val="008A3AB3"/>
    <w:rsid w:val="00945DE7"/>
    <w:rsid w:val="00952C80"/>
    <w:rsid w:val="009540A5"/>
    <w:rsid w:val="00986D8F"/>
    <w:rsid w:val="009E71D4"/>
    <w:rsid w:val="00A12A87"/>
    <w:rsid w:val="00A6438D"/>
    <w:rsid w:val="00AD12F0"/>
    <w:rsid w:val="00B2413D"/>
    <w:rsid w:val="00BB1934"/>
    <w:rsid w:val="00C10A83"/>
    <w:rsid w:val="00C21C69"/>
    <w:rsid w:val="00C82B35"/>
    <w:rsid w:val="00CF5CB5"/>
    <w:rsid w:val="00DC7417"/>
    <w:rsid w:val="00DD1B41"/>
    <w:rsid w:val="00E32E25"/>
    <w:rsid w:val="00E76A90"/>
    <w:rsid w:val="00EA1314"/>
    <w:rsid w:val="00EF0EAA"/>
    <w:rsid w:val="00F17DAF"/>
    <w:rsid w:val="00F50CF4"/>
    <w:rsid w:val="00FB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2247"/>
    <w:pPr>
      <w:ind w:left="720"/>
      <w:contextualSpacing/>
    </w:pPr>
  </w:style>
  <w:style w:type="character" w:styleId="ac">
    <w:name w:val="Emphasis"/>
    <w:basedOn w:val="a0"/>
    <w:uiPriority w:val="20"/>
    <w:qFormat/>
    <w:rsid w:val="005877C0"/>
    <w:rPr>
      <w:i/>
      <w:iCs/>
    </w:rPr>
  </w:style>
  <w:style w:type="paragraph" w:customStyle="1" w:styleId="ad">
    <w:name w:val="Прижатый влево"/>
    <w:basedOn w:val="a"/>
    <w:next w:val="a"/>
    <w:rsid w:val="00587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5877C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9C3F-AF82-499D-AAAE-8DB7F14A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8422</Words>
  <Characters>48010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45</cp:revision>
  <cp:lastPrinted>2018-11-30T11:35:00Z</cp:lastPrinted>
  <dcterms:created xsi:type="dcterms:W3CDTF">2017-11-01T19:36:00Z</dcterms:created>
  <dcterms:modified xsi:type="dcterms:W3CDTF">2018-12-04T12:05:00Z</dcterms:modified>
</cp:coreProperties>
</file>