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EF349A">
              <w:rPr>
                <w:rFonts w:ascii="Times New Roman" w:hAnsi="Times New Roman" w:cs="Times New Roman"/>
                <w:bCs/>
              </w:rPr>
              <w:t>28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EF349A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EF349A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EF349A">
              <w:rPr>
                <w:rFonts w:ascii="Times New Roman" w:hAnsi="Times New Roman" w:cs="Times New Roman"/>
                <w:bCs/>
              </w:rPr>
              <w:t>190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F179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9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CF1795" w:rsidRPr="00CF1795" w:rsidRDefault="00CF1795" w:rsidP="00CF1795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1795">
        <w:rPr>
          <w:rFonts w:ascii="Times New Roman" w:hAnsi="Times New Roman" w:cs="Times New Roman"/>
          <w:b/>
          <w:sz w:val="28"/>
          <w:szCs w:val="28"/>
        </w:rPr>
        <w:t>расположенному в хуторе Крупской по улице Молодёжная</w:t>
      </w:r>
    </w:p>
    <w:p w:rsid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</w:p>
    <w:p w:rsidR="00CF1795" w:rsidRP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F1795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CF179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CF179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F179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сооружениям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F179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</w:t>
      </w:r>
      <w:r>
        <w:rPr>
          <w:rFonts w:ascii="Times New Roman" w:hAnsi="Times New Roman" w:cs="Times New Roman"/>
          <w:sz w:val="28"/>
          <w:szCs w:val="28"/>
        </w:rPr>
        <w:t>айона 9 февраля 2010 года № 13 «</w:t>
      </w:r>
      <w:r w:rsidRPr="00CF1795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Старонижестеблиевском сельском поселении Красноармейского район</w:t>
      </w:r>
      <w:r>
        <w:rPr>
          <w:rFonts w:ascii="Times New Roman" w:hAnsi="Times New Roman" w:cs="Times New Roman"/>
          <w:sz w:val="28"/>
          <w:szCs w:val="28"/>
        </w:rPr>
        <w:t>а»</w:t>
      </w:r>
      <w:r w:rsidRPr="00CF1795">
        <w:rPr>
          <w:rFonts w:ascii="Times New Roman" w:hAnsi="Times New Roman" w:cs="Times New Roman"/>
          <w:sz w:val="28"/>
          <w:szCs w:val="28"/>
        </w:rPr>
        <w:t xml:space="preserve"> в целях упорядочения почтово-адресной нумерации</w:t>
      </w:r>
      <w:r w:rsidRPr="00CF17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1795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1795" w:rsidRP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>1. Земельному участку площадью 2830 кв.м. с кадастровым номером 23:13:04002005:51, категория земель: земли населённых пунктов, с видом разрешённого использования: для ведения личного подсобного хозяйства находящийся в собственности Корниенко Валентина Анатольевича, расположенного по адресу: Краснодарский край, Красноарме</w:t>
      </w:r>
      <w:r>
        <w:rPr>
          <w:rFonts w:ascii="Times New Roman" w:hAnsi="Times New Roman" w:cs="Times New Roman"/>
          <w:sz w:val="28"/>
          <w:szCs w:val="28"/>
        </w:rPr>
        <w:t xml:space="preserve">йский район,   хутор Крупской, </w:t>
      </w:r>
      <w:r w:rsidRPr="00CF1795">
        <w:rPr>
          <w:rFonts w:ascii="Times New Roman" w:hAnsi="Times New Roman" w:cs="Times New Roman"/>
          <w:sz w:val="28"/>
          <w:szCs w:val="28"/>
        </w:rPr>
        <w:t>улица Молодёжная, присвоить почтовый адрес:</w:t>
      </w:r>
    </w:p>
    <w:p w:rsidR="00CF1795" w:rsidRPr="00CF1795" w:rsidRDefault="00CF1795" w:rsidP="00CF179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F179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Крупской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F1795">
        <w:rPr>
          <w:rFonts w:ascii="Times New Roman" w:hAnsi="Times New Roman" w:cs="Times New Roman"/>
          <w:sz w:val="28"/>
          <w:szCs w:val="28"/>
        </w:rPr>
        <w:t xml:space="preserve"> улица Молодёжная, 52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795" w:rsidRPr="00CF1795" w:rsidRDefault="00CF1795" w:rsidP="00CF17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F1795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от 24 октября </w:t>
      </w:r>
      <w:r w:rsidRPr="00CF1795">
        <w:rPr>
          <w:rFonts w:ascii="Times New Roman" w:hAnsi="Times New Roman" w:cs="Times New Roman"/>
          <w:sz w:val="28"/>
          <w:szCs w:val="28"/>
        </w:rPr>
        <w:t>2018 года</w:t>
      </w:r>
      <w:r w:rsidRPr="00CF17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156 </w:t>
      </w:r>
      <w:r w:rsidRPr="00CF1795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 и расположенному на нём жилому дому, расположенн</w:t>
      </w:r>
      <w:r>
        <w:rPr>
          <w:rFonts w:ascii="Times New Roman" w:hAnsi="Times New Roman" w:cs="Times New Roman"/>
          <w:sz w:val="28"/>
          <w:szCs w:val="28"/>
        </w:rPr>
        <w:t xml:space="preserve">ому в хуторе Крупской по улице </w:t>
      </w:r>
      <w:r w:rsidRPr="00CF1795">
        <w:rPr>
          <w:rFonts w:ascii="Times New Roman" w:hAnsi="Times New Roman" w:cs="Times New Roman"/>
          <w:sz w:val="28"/>
          <w:szCs w:val="28"/>
        </w:rPr>
        <w:t>Молодёжная»  считать утратившим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F1795" w:rsidRPr="00F32FA0" w:rsidRDefault="00CF1795" w:rsidP="00CF1795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Главному с</w:t>
      </w:r>
      <w:r w:rsidRPr="00F32FA0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Старонижестеблиевского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32FA0">
        <w:rPr>
          <w:rFonts w:ascii="Times New Roman" w:hAnsi="Times New Roman" w:cs="Times New Roman"/>
          <w:sz w:val="28"/>
          <w:szCs w:val="28"/>
        </w:rPr>
        <w:t>Нимченко Андрею Степановичу внести изменения в земельно - шнуровую и похозяйственную книги.</w:t>
      </w:r>
    </w:p>
    <w:p w:rsidR="00CF1795" w:rsidRDefault="00CF1795" w:rsidP="00CF17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CF1795" w:rsidRPr="00CF1795" w:rsidRDefault="00CF1795" w:rsidP="00CF17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F1795">
        <w:rPr>
          <w:rFonts w:ascii="Times New Roman" w:hAnsi="Times New Roman" w:cs="Times New Roman"/>
          <w:sz w:val="28"/>
          <w:szCs w:val="28"/>
        </w:rPr>
        <w:t>. Контроль за выполнением настоящего постановления возложить на заместителя главы Старонижестеблиевского сельского поселения Красноармейского района Е.Е. Черепанову.</w:t>
      </w:r>
    </w:p>
    <w:p w:rsidR="00CF1795" w:rsidRPr="00CF1795" w:rsidRDefault="00CF1795" w:rsidP="00CF1795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CF1795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F1795" w:rsidRP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CF1795" w:rsidRP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CF1795" w:rsidRPr="00CF1795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CF1795">
        <w:rPr>
          <w:rFonts w:ascii="Times New Roman" w:hAnsi="Times New Roman" w:cs="Times New Roman"/>
          <w:sz w:val="28"/>
          <w:szCs w:val="28"/>
        </w:rPr>
        <w:t xml:space="preserve">  В.В. Новак</w:t>
      </w:r>
      <w:r w:rsidRPr="00CF17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Pr="00CF1795" w:rsidRDefault="00CF1795" w:rsidP="00CF1795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CF1795" w:rsidRPr="009D5AF2" w:rsidRDefault="00CF1795" w:rsidP="00CF1795">
      <w:pPr>
        <w:pStyle w:val="a6"/>
        <w:jc w:val="center"/>
        <w:rPr>
          <w:bCs/>
          <w:szCs w:val="28"/>
        </w:rPr>
      </w:pPr>
      <w:r>
        <w:rPr>
          <w:szCs w:val="28"/>
        </w:rPr>
        <w:t>3</w:t>
      </w:r>
    </w:p>
    <w:p w:rsidR="00CF1795" w:rsidRPr="000000A6" w:rsidRDefault="00CF1795" w:rsidP="00CF1795">
      <w:pPr>
        <w:pStyle w:val="a6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CF1795" w:rsidRPr="009D5AF2" w:rsidRDefault="00CF1795" w:rsidP="00CF1795">
      <w:pPr>
        <w:pStyle w:val="a6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CF1795" w:rsidRPr="009D5AF2" w:rsidRDefault="00CF1795" w:rsidP="00CF1795">
      <w:pPr>
        <w:pStyle w:val="a6"/>
        <w:jc w:val="center"/>
        <w:rPr>
          <w:szCs w:val="28"/>
        </w:rPr>
      </w:pPr>
      <w:r w:rsidRPr="009D5AF2">
        <w:rPr>
          <w:szCs w:val="28"/>
        </w:rPr>
        <w:t>сельского поселения Красноармейский район от ________________ № _____</w:t>
      </w:r>
    </w:p>
    <w:p w:rsidR="00CF1795" w:rsidRPr="00CF1795" w:rsidRDefault="00CF1795" w:rsidP="00CF1795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 xml:space="preserve">«О присвоении почтового адреса земельному участку, </w:t>
      </w:r>
    </w:p>
    <w:p w:rsidR="00CF1795" w:rsidRPr="00CF1795" w:rsidRDefault="00CF1795" w:rsidP="00CF179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F1795">
        <w:rPr>
          <w:rFonts w:ascii="Times New Roman" w:hAnsi="Times New Roman" w:cs="Times New Roman"/>
          <w:sz w:val="28"/>
          <w:szCs w:val="28"/>
        </w:rPr>
        <w:t>расположенному в хуторе Крупской по улице Молодёжная»</w:t>
      </w:r>
    </w:p>
    <w:p w:rsidR="00CF1795" w:rsidRPr="009D5AF2" w:rsidRDefault="00CF1795" w:rsidP="00CF179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F1795" w:rsidRPr="009D5AF2" w:rsidRDefault="00CF1795" w:rsidP="00CF179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F1795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Pr="00D22051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CF1795" w:rsidRPr="009D5AF2" w:rsidTr="00842953">
        <w:tc>
          <w:tcPr>
            <w:tcW w:w="7371" w:type="dxa"/>
            <w:hideMark/>
          </w:tcPr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CF1795" w:rsidRPr="009D5AF2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F1795" w:rsidRPr="009D5AF2" w:rsidTr="00842953">
        <w:trPr>
          <w:trHeight w:val="1774"/>
        </w:trPr>
        <w:tc>
          <w:tcPr>
            <w:tcW w:w="7371" w:type="dxa"/>
            <w:hideMark/>
          </w:tcPr>
          <w:p w:rsidR="00CF1795" w:rsidRPr="00B13BEB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CF1795" w:rsidRPr="00B13BEB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CF1795" w:rsidRPr="00B13BEB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CF1795" w:rsidRPr="00B13BEB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CF1795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  <w:p w:rsidR="00CF1795" w:rsidRDefault="00CF1795" w:rsidP="00842953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795" w:rsidRPr="001A72DE" w:rsidRDefault="00CF1795" w:rsidP="0084295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по </w:t>
            </w:r>
          </w:p>
          <w:p w:rsidR="00CF1795" w:rsidRPr="001A72DE" w:rsidRDefault="00CF1795" w:rsidP="0084295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юридическим вопросам администрации </w:t>
            </w:r>
          </w:p>
          <w:p w:rsidR="00CF1795" w:rsidRPr="001A72DE" w:rsidRDefault="00CF1795" w:rsidP="0084295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Старонижестеблиевского </w:t>
            </w:r>
          </w:p>
          <w:p w:rsidR="00CF1795" w:rsidRPr="001A72DE" w:rsidRDefault="00CF1795" w:rsidP="00842953">
            <w:pPr>
              <w:ind w:firstLine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сельского поселения </w:t>
            </w:r>
          </w:p>
          <w:p w:rsidR="00CF1795" w:rsidRPr="009D5AF2" w:rsidRDefault="00CF1795" w:rsidP="00842953">
            <w:pPr>
              <w:ind w:firstLine="0"/>
              <w:rPr>
                <w:rFonts w:ascii="Times New Roman" w:hAnsi="Times New Roman" w:cs="Times New Roman"/>
              </w:rPr>
            </w:pPr>
            <w:r w:rsidRPr="001A72DE">
              <w:rPr>
                <w:rFonts w:ascii="Times New Roman" w:eastAsia="Calibri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CF1795" w:rsidRPr="00F32FA0" w:rsidRDefault="00CF1795" w:rsidP="0084295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Супрун</w:t>
            </w:r>
          </w:p>
          <w:p w:rsidR="00CF1795" w:rsidRPr="00F32FA0" w:rsidRDefault="00CF1795" w:rsidP="00842953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righ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1795" w:rsidRPr="00F32FA0" w:rsidRDefault="00CF1795" w:rsidP="00842953">
            <w:pPr>
              <w:ind w:firstLine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32FA0">
              <w:rPr>
                <w:rFonts w:ascii="Times New Roman" w:hAnsi="Times New Roman" w:cs="Times New Roman"/>
                <w:sz w:val="28"/>
                <w:szCs w:val="28"/>
              </w:rPr>
              <w:t>О.Н. Шестопал</w:t>
            </w:r>
          </w:p>
        </w:tc>
      </w:tr>
    </w:tbl>
    <w:p w:rsidR="00CF1795" w:rsidRPr="00C737CC" w:rsidRDefault="00CF1795" w:rsidP="00CF179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F179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CF1795" w:rsidSect="00CF1795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942AD"/>
    <w:rsid w:val="00084E52"/>
    <w:rsid w:val="002354B6"/>
    <w:rsid w:val="00265512"/>
    <w:rsid w:val="002862AC"/>
    <w:rsid w:val="00376414"/>
    <w:rsid w:val="003E3C97"/>
    <w:rsid w:val="003F4B1E"/>
    <w:rsid w:val="003F7653"/>
    <w:rsid w:val="00416973"/>
    <w:rsid w:val="00486D15"/>
    <w:rsid w:val="00487F84"/>
    <w:rsid w:val="0055316C"/>
    <w:rsid w:val="005B3D79"/>
    <w:rsid w:val="005F2C18"/>
    <w:rsid w:val="006409B2"/>
    <w:rsid w:val="00683A07"/>
    <w:rsid w:val="00954616"/>
    <w:rsid w:val="009F1F39"/>
    <w:rsid w:val="00AC2228"/>
    <w:rsid w:val="00C23660"/>
    <w:rsid w:val="00C737CC"/>
    <w:rsid w:val="00CF1795"/>
    <w:rsid w:val="00D13402"/>
    <w:rsid w:val="00D53EA7"/>
    <w:rsid w:val="00D942AD"/>
    <w:rsid w:val="00DA5132"/>
    <w:rsid w:val="00E51D67"/>
    <w:rsid w:val="00EF349A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F179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F179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481</Words>
  <Characters>2748</Characters>
  <Application>Microsoft Office Word</Application>
  <DocSecurity>0</DocSecurity>
  <Lines>22</Lines>
  <Paragraphs>6</Paragraphs>
  <ScaleCrop>false</ScaleCrop>
  <Company>123</Company>
  <LinksUpToDate>false</LinksUpToDate>
  <CharactersWithSpaces>3223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22</cp:revision>
  <cp:lastPrinted>2018-11-29T06:03:00Z</cp:lastPrinted>
  <dcterms:created xsi:type="dcterms:W3CDTF">2015-11-24T06:39:00Z</dcterms:created>
  <dcterms:modified xsi:type="dcterms:W3CDTF">2018-12-04T12:10:00Z</dcterms:modified>
</cp:coreProperties>
</file>