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8023D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98023D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8023D">
              <w:rPr>
                <w:rFonts w:ascii="Times New Roman" w:hAnsi="Times New Roman" w:cs="Times New Roman"/>
                <w:bCs/>
              </w:rPr>
              <w:t>167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4AB" w:rsidRDefault="00DA44AB" w:rsidP="00DA44A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AB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расположенному </w:t>
      </w:r>
    </w:p>
    <w:p w:rsidR="00DA44AB" w:rsidRPr="00DA44AB" w:rsidRDefault="00DA44AB" w:rsidP="00DA44A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AB">
        <w:rPr>
          <w:rFonts w:ascii="Times New Roman" w:hAnsi="Times New Roman" w:cs="Times New Roman"/>
          <w:b/>
          <w:sz w:val="28"/>
          <w:szCs w:val="28"/>
        </w:rPr>
        <w:t xml:space="preserve">в хуторе Крупской улица Кирпичная </w:t>
      </w:r>
    </w:p>
    <w:p w:rsidR="00DA44AB" w:rsidRDefault="00DA44AB" w:rsidP="00DA44A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A44AB" w:rsidRDefault="00DA44AB" w:rsidP="00DA44A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A44AB" w:rsidRPr="00DA44AB" w:rsidRDefault="00DA44AB" w:rsidP="00DA44A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A44AB" w:rsidRPr="00DA44AB" w:rsidRDefault="00DA44AB" w:rsidP="00DA44AB">
      <w:pPr>
        <w:ind w:right="-426" w:firstLine="709"/>
        <w:rPr>
          <w:rFonts w:ascii="Times New Roman" w:hAnsi="Times New Roman" w:cs="Times New Roman"/>
          <w:b/>
          <w:sz w:val="28"/>
          <w:szCs w:val="28"/>
        </w:rPr>
      </w:pPr>
      <w:r w:rsidRPr="00DA44A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A44A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A44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DA44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A44A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DA44AB">
        <w:rPr>
          <w:rFonts w:ascii="Times New Roman" w:hAnsi="Times New Roman" w:cs="Times New Roman"/>
          <w:sz w:val="28"/>
          <w:szCs w:val="28"/>
        </w:rPr>
        <w:t>а</w:t>
      </w:r>
      <w:r w:rsidRPr="00DA44AB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A44AB">
        <w:rPr>
          <w:rFonts w:ascii="Times New Roman" w:hAnsi="Times New Roman" w:cs="Times New Roman"/>
          <w:sz w:val="28"/>
          <w:szCs w:val="28"/>
        </w:rPr>
        <w:t>О передаче полн</w:t>
      </w:r>
      <w:r w:rsidRPr="00DA44AB">
        <w:rPr>
          <w:rFonts w:ascii="Times New Roman" w:hAnsi="Times New Roman" w:cs="Times New Roman"/>
          <w:sz w:val="28"/>
          <w:szCs w:val="28"/>
        </w:rPr>
        <w:t>о</w:t>
      </w:r>
      <w:r w:rsidRPr="00DA44AB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DA44AB">
        <w:rPr>
          <w:rFonts w:ascii="Times New Roman" w:hAnsi="Times New Roman" w:cs="Times New Roman"/>
          <w:sz w:val="28"/>
          <w:szCs w:val="28"/>
        </w:rPr>
        <w:t>о</w:t>
      </w:r>
      <w:r w:rsidRPr="00DA44AB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DA44A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DA44AB">
        <w:rPr>
          <w:rFonts w:ascii="Times New Roman" w:hAnsi="Times New Roman" w:cs="Times New Roman"/>
          <w:sz w:val="28"/>
          <w:szCs w:val="28"/>
        </w:rPr>
        <w:t>ь</w:t>
      </w:r>
      <w:r w:rsidRPr="00DA44AB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DA44AB">
        <w:rPr>
          <w:rFonts w:ascii="Times New Roman" w:hAnsi="Times New Roman" w:cs="Times New Roman"/>
          <w:sz w:val="28"/>
          <w:szCs w:val="28"/>
        </w:rPr>
        <w:t>О пр</w:t>
      </w:r>
      <w:r w:rsidRPr="00DA44AB">
        <w:rPr>
          <w:rFonts w:ascii="Times New Roman" w:hAnsi="Times New Roman" w:cs="Times New Roman"/>
          <w:sz w:val="28"/>
          <w:szCs w:val="28"/>
        </w:rPr>
        <w:t>и</w:t>
      </w:r>
      <w:r w:rsidRPr="00DA44AB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DA44AB">
        <w:rPr>
          <w:rFonts w:ascii="Times New Roman" w:hAnsi="Times New Roman" w:cs="Times New Roman"/>
          <w:sz w:val="28"/>
          <w:szCs w:val="28"/>
        </w:rPr>
        <w:t>е</w:t>
      </w:r>
      <w:r w:rsidRPr="00DA44AB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DA44AB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DA44AB">
        <w:rPr>
          <w:rFonts w:ascii="Times New Roman" w:hAnsi="Times New Roman" w:cs="Times New Roman"/>
          <w:sz w:val="28"/>
          <w:szCs w:val="28"/>
        </w:rPr>
        <w:t>а</w:t>
      </w:r>
      <w:r w:rsidRPr="00DA44AB">
        <w:rPr>
          <w:rFonts w:ascii="Times New Roman" w:hAnsi="Times New Roman" w:cs="Times New Roman"/>
          <w:sz w:val="28"/>
          <w:szCs w:val="28"/>
        </w:rPr>
        <w:t>явления Богдан Натальи Николаевны, в целях упорядочения почтово-адресной нумерации</w:t>
      </w:r>
      <w:r w:rsidRPr="00DA44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44A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A44AB" w:rsidRPr="00DA44AB" w:rsidRDefault="00DA44AB" w:rsidP="00DA44AB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A44AB">
        <w:rPr>
          <w:rFonts w:ascii="Times New Roman" w:hAnsi="Times New Roman" w:cs="Times New Roman"/>
          <w:sz w:val="28"/>
          <w:szCs w:val="28"/>
        </w:rPr>
        <w:t>Жилому дому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706C">
        <w:rPr>
          <w:rFonts w:ascii="Times New Roman" w:hAnsi="Times New Roman" w:cs="Times New Roman"/>
          <w:sz w:val="28"/>
          <w:szCs w:val="28"/>
        </w:rPr>
        <w:t>общей площадью 50,0</w:t>
      </w:r>
      <w:r w:rsidRPr="00DA44AB">
        <w:rPr>
          <w:rFonts w:ascii="Times New Roman" w:hAnsi="Times New Roman" w:cs="Times New Roman"/>
          <w:sz w:val="28"/>
          <w:szCs w:val="28"/>
        </w:rPr>
        <w:t xml:space="preserve"> кв.м.,</w:t>
      </w:r>
      <w:r w:rsidR="0034706C" w:rsidRPr="0034706C">
        <w:rPr>
          <w:sz w:val="28"/>
          <w:szCs w:val="28"/>
        </w:rPr>
        <w:t xml:space="preserve"> </w:t>
      </w:r>
      <w:r w:rsidR="0034706C">
        <w:rPr>
          <w:sz w:val="28"/>
          <w:szCs w:val="28"/>
        </w:rPr>
        <w:t xml:space="preserve">с </w:t>
      </w:r>
      <w:r w:rsidR="0034706C" w:rsidRPr="0034706C">
        <w:rPr>
          <w:rFonts w:ascii="Times New Roman" w:hAnsi="Times New Roman" w:cs="Times New Roman"/>
          <w:sz w:val="28"/>
          <w:szCs w:val="28"/>
        </w:rPr>
        <w:t>кадастровым номером 23:13:0402003:64</w:t>
      </w:r>
      <w:r w:rsidRPr="00DA44AB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Пасенко Николая Петровича, расположенного по адресу: Краснодарский край,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Pr="00DA44AB">
        <w:rPr>
          <w:rFonts w:ascii="Times New Roman" w:hAnsi="Times New Roman" w:cs="Times New Roman"/>
          <w:sz w:val="28"/>
          <w:szCs w:val="28"/>
        </w:rPr>
        <w:t>хутор Крупской</w:t>
      </w:r>
      <w:r w:rsidR="0034706C">
        <w:rPr>
          <w:rFonts w:ascii="Times New Roman" w:hAnsi="Times New Roman" w:cs="Times New Roman"/>
          <w:sz w:val="28"/>
          <w:szCs w:val="28"/>
        </w:rPr>
        <w:t>,</w:t>
      </w:r>
      <w:r w:rsidRPr="00DA44AB">
        <w:rPr>
          <w:rFonts w:ascii="Times New Roman" w:hAnsi="Times New Roman" w:cs="Times New Roman"/>
          <w:sz w:val="28"/>
          <w:szCs w:val="28"/>
        </w:rPr>
        <w:t xml:space="preserve"> улица Кир</w:t>
      </w:r>
      <w:r>
        <w:rPr>
          <w:rFonts w:ascii="Times New Roman" w:hAnsi="Times New Roman" w:cs="Times New Roman"/>
          <w:sz w:val="28"/>
          <w:szCs w:val="28"/>
        </w:rPr>
        <w:t>пичная,</w:t>
      </w:r>
      <w:r w:rsidR="0034706C">
        <w:rPr>
          <w:rFonts w:ascii="Times New Roman" w:hAnsi="Times New Roman" w:cs="Times New Roman"/>
          <w:sz w:val="28"/>
          <w:szCs w:val="28"/>
        </w:rPr>
        <w:t xml:space="preserve"> д.53,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4AB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A44AB" w:rsidRDefault="00DA44AB" w:rsidP="00DA44AB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A44AB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44AB">
        <w:rPr>
          <w:rFonts w:ascii="Times New Roman" w:hAnsi="Times New Roman" w:cs="Times New Roman"/>
          <w:sz w:val="28"/>
          <w:szCs w:val="28"/>
        </w:rPr>
        <w:t xml:space="preserve"> улица К</w:t>
      </w:r>
      <w:r>
        <w:rPr>
          <w:rFonts w:ascii="Times New Roman" w:hAnsi="Times New Roman" w:cs="Times New Roman"/>
          <w:sz w:val="28"/>
          <w:szCs w:val="28"/>
        </w:rPr>
        <w:t xml:space="preserve">ирпичная, д. </w:t>
      </w:r>
      <w:r w:rsidRPr="00DA44A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4AB" w:rsidRPr="00970A27" w:rsidRDefault="00DA44AB" w:rsidP="00DA44AB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970A27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970A27">
        <w:rPr>
          <w:rFonts w:ascii="Times New Roman" w:hAnsi="Times New Roman" w:cs="Times New Roman"/>
          <w:sz w:val="28"/>
          <w:szCs w:val="28"/>
        </w:rPr>
        <w:t>а</w:t>
      </w:r>
      <w:r w:rsidRPr="00970A27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70A27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970A27">
        <w:rPr>
          <w:rFonts w:ascii="Times New Roman" w:hAnsi="Times New Roman" w:cs="Times New Roman"/>
          <w:sz w:val="28"/>
          <w:szCs w:val="28"/>
        </w:rPr>
        <w:t>н</w:t>
      </w:r>
      <w:r w:rsidRPr="00970A27">
        <w:rPr>
          <w:rFonts w:ascii="Times New Roman" w:hAnsi="Times New Roman" w:cs="Times New Roman"/>
          <w:sz w:val="28"/>
          <w:szCs w:val="28"/>
        </w:rPr>
        <w:t>ную книги.</w:t>
      </w:r>
    </w:p>
    <w:p w:rsidR="00DA44AB" w:rsidRPr="00DA44AB" w:rsidRDefault="00DA44AB" w:rsidP="00DA44AB">
      <w:pPr>
        <w:ind w:left="708"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44A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  4</w:t>
      </w:r>
      <w:r w:rsidRPr="00DA44A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A44AB" w:rsidRDefault="00DA44AB" w:rsidP="00DA44A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A44AB" w:rsidRDefault="00DA44AB" w:rsidP="00DA44A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A44AB" w:rsidRPr="00DA44AB" w:rsidRDefault="00DA44AB" w:rsidP="00DA44A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A44AB" w:rsidRPr="00DA44AB" w:rsidRDefault="00DA44AB" w:rsidP="00DA44A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DA44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A44AB" w:rsidRPr="00DA44AB" w:rsidRDefault="00DA44AB" w:rsidP="00DA44A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DA44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DA44AB" w:rsidP="00DA44A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DA44A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A44AB">
        <w:rPr>
          <w:rFonts w:ascii="Times New Roman" w:hAnsi="Times New Roman" w:cs="Times New Roman"/>
          <w:sz w:val="28"/>
          <w:szCs w:val="28"/>
        </w:rPr>
        <w:t xml:space="preserve">      В.В. Новак</w:t>
      </w:r>
    </w:p>
    <w:p w:rsidR="00DA44AB" w:rsidRDefault="00DA44AB" w:rsidP="00DA44A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A44AB" w:rsidRDefault="00DA44AB" w:rsidP="00DA44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4AB" w:rsidRPr="001256EE" w:rsidRDefault="00DA44AB" w:rsidP="00DA44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A44AB" w:rsidRPr="001256EE" w:rsidRDefault="00DA44AB" w:rsidP="00DA44AB">
      <w:pPr>
        <w:pStyle w:val="a6"/>
        <w:jc w:val="center"/>
        <w:rPr>
          <w:b/>
          <w:bCs/>
          <w:szCs w:val="28"/>
        </w:rPr>
      </w:pPr>
      <w:r w:rsidRPr="001256EE">
        <w:rPr>
          <w:b/>
          <w:bCs/>
          <w:szCs w:val="28"/>
        </w:rPr>
        <w:t>ЛИСТ СОГЛАСОВАНИЯ</w:t>
      </w:r>
    </w:p>
    <w:p w:rsidR="00DA44AB" w:rsidRDefault="00DA44AB" w:rsidP="00DA44AB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DA44AB" w:rsidRPr="00AC74C4" w:rsidRDefault="00DA44AB" w:rsidP="00DA44AB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</w:t>
      </w:r>
      <w:r w:rsidRPr="00AC74C4">
        <w:rPr>
          <w:szCs w:val="28"/>
        </w:rPr>
        <w:t>поселения Красноармейский район от ________________ № _____</w:t>
      </w:r>
    </w:p>
    <w:p w:rsidR="00DA44AB" w:rsidRPr="00DA44AB" w:rsidRDefault="00DA44AB" w:rsidP="00DA44AB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44AB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</w:p>
    <w:p w:rsidR="00DA44AB" w:rsidRPr="00DA44AB" w:rsidRDefault="00DA44AB" w:rsidP="00DA44AB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44AB">
        <w:rPr>
          <w:rFonts w:ascii="Times New Roman" w:hAnsi="Times New Roman" w:cs="Times New Roman"/>
          <w:sz w:val="28"/>
          <w:szCs w:val="28"/>
        </w:rPr>
        <w:t>в хуторе Крупской улица Кирпичная »</w:t>
      </w:r>
    </w:p>
    <w:p w:rsidR="00DA44AB" w:rsidRDefault="00DA44AB" w:rsidP="00DA44AB">
      <w:pPr>
        <w:tabs>
          <w:tab w:val="left" w:pos="3720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4AB" w:rsidRPr="00CE4D41" w:rsidRDefault="00DA44AB" w:rsidP="00DA44AB">
      <w:pPr>
        <w:tabs>
          <w:tab w:val="left" w:pos="3720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4AB" w:rsidRDefault="00DA44AB" w:rsidP="00DA44A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A44AB" w:rsidTr="00B2423B">
        <w:tc>
          <w:tcPr>
            <w:tcW w:w="7371" w:type="dxa"/>
            <w:hideMark/>
          </w:tcPr>
          <w:p w:rsidR="00DA44AB" w:rsidRDefault="00DA44AB" w:rsidP="00B242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</w:t>
            </w:r>
          </w:p>
          <w:p w:rsidR="00DA44AB" w:rsidRDefault="00DA44AB" w:rsidP="00B242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A44AB" w:rsidRDefault="00DA44AB" w:rsidP="00B242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A44AB" w:rsidRDefault="00DA44AB" w:rsidP="00B242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A44AB" w:rsidRDefault="00DA44AB" w:rsidP="00B2423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4AB" w:rsidRDefault="00DA44AB" w:rsidP="00B2423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4AB" w:rsidRDefault="00DA44AB" w:rsidP="00B2423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4AB" w:rsidRDefault="00DA44AB" w:rsidP="00B2423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A44AB" w:rsidTr="00B2423B">
        <w:tc>
          <w:tcPr>
            <w:tcW w:w="7371" w:type="dxa"/>
            <w:hideMark/>
          </w:tcPr>
          <w:p w:rsidR="00DA44AB" w:rsidRDefault="00DA44AB" w:rsidP="00B242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DA44AB" w:rsidRDefault="00DA44AB" w:rsidP="00B2423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AB" w:rsidTr="00B2423B">
        <w:tc>
          <w:tcPr>
            <w:tcW w:w="7371" w:type="dxa"/>
            <w:hideMark/>
          </w:tcPr>
          <w:p w:rsidR="00DA44AB" w:rsidRDefault="00DA44AB" w:rsidP="00B242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A44AB" w:rsidRDefault="00DA44AB" w:rsidP="00B2423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AB" w:rsidTr="00B2423B">
        <w:tc>
          <w:tcPr>
            <w:tcW w:w="7371" w:type="dxa"/>
            <w:hideMark/>
          </w:tcPr>
          <w:p w:rsidR="00DA44AB" w:rsidRDefault="00DA44AB" w:rsidP="00B242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A44AB" w:rsidRDefault="00DA44AB" w:rsidP="00B2423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4AB" w:rsidTr="00B2423B">
        <w:tc>
          <w:tcPr>
            <w:tcW w:w="7371" w:type="dxa"/>
            <w:hideMark/>
          </w:tcPr>
          <w:p w:rsidR="00DA44AB" w:rsidRDefault="00DA44AB" w:rsidP="00B242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DA44AB" w:rsidRDefault="00DA44AB" w:rsidP="00B242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A44AB" w:rsidRDefault="00DA44AB" w:rsidP="00B242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A44AB" w:rsidRDefault="00DA44AB" w:rsidP="00B2423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4AB" w:rsidRDefault="00DA44AB" w:rsidP="00B2423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4AB" w:rsidRDefault="00DA44AB" w:rsidP="00B2423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A44AB" w:rsidTr="00B2423B">
        <w:tc>
          <w:tcPr>
            <w:tcW w:w="7371" w:type="dxa"/>
            <w:hideMark/>
          </w:tcPr>
          <w:p w:rsidR="00DA44AB" w:rsidRDefault="00DA44AB" w:rsidP="00B242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DA44AB" w:rsidRDefault="00DA44AB" w:rsidP="00B2423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4AB" w:rsidRPr="008D5371" w:rsidRDefault="00DA44AB" w:rsidP="00DA44AB">
      <w:pPr>
        <w:pStyle w:val="a8"/>
        <w:tabs>
          <w:tab w:val="left" w:pos="3654"/>
        </w:tabs>
        <w:rPr>
          <w:szCs w:val="28"/>
        </w:rPr>
      </w:pPr>
      <w:r>
        <w:rPr>
          <w:szCs w:val="28"/>
        </w:rPr>
        <w:t>Главный специалист по юридическим вопросам</w:t>
      </w:r>
    </w:p>
    <w:p w:rsidR="00DA44AB" w:rsidRPr="001256EE" w:rsidRDefault="00DA44AB" w:rsidP="00DA44AB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администрации Старонижестеблиевского </w:t>
      </w:r>
    </w:p>
    <w:p w:rsidR="00DA44AB" w:rsidRPr="001256EE" w:rsidRDefault="00DA44AB" w:rsidP="00DA44AB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A44AB" w:rsidRPr="001256EE" w:rsidRDefault="00DA44AB" w:rsidP="00DA44AB">
      <w:pPr>
        <w:tabs>
          <w:tab w:val="left" w:pos="3654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256EE">
        <w:rPr>
          <w:rFonts w:ascii="Times New Roman" w:hAnsi="Times New Roman" w:cs="Times New Roman"/>
          <w:sz w:val="28"/>
          <w:szCs w:val="28"/>
        </w:rPr>
        <w:t>Т.А. Филимонова</w:t>
      </w:r>
    </w:p>
    <w:p w:rsidR="00DA44AB" w:rsidRPr="001256EE" w:rsidRDefault="00DA44AB" w:rsidP="00DA44AB">
      <w:pPr>
        <w:pStyle w:val="ConsPlusNormal"/>
        <w:widowControl/>
        <w:tabs>
          <w:tab w:val="left" w:pos="3654"/>
        </w:tabs>
        <w:ind w:righ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44AB" w:rsidRPr="00C737CC" w:rsidRDefault="00DA44AB" w:rsidP="00DA4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4AB" w:rsidRPr="000F2E1E" w:rsidRDefault="00DA44AB" w:rsidP="00DA4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4AB" w:rsidRPr="00690849" w:rsidRDefault="00DA44AB" w:rsidP="00DA4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4AB" w:rsidRPr="00B60589" w:rsidRDefault="00DA44AB" w:rsidP="00DA4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4AB" w:rsidRPr="00CE4D41" w:rsidRDefault="00DA44AB" w:rsidP="00DA4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4AB" w:rsidRPr="00555F81" w:rsidRDefault="00DA44AB" w:rsidP="00DA4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4AB" w:rsidRPr="00970A27" w:rsidRDefault="00DA44AB" w:rsidP="00DA44A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A44AB" w:rsidRPr="00970A27" w:rsidRDefault="00DA44AB" w:rsidP="00DA44A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A44AB" w:rsidRPr="00DF593A" w:rsidRDefault="00DA44AB" w:rsidP="00DA44A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DA44AB" w:rsidRPr="00C737CC" w:rsidRDefault="00DA44AB" w:rsidP="00DA44A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DA44AB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F373D"/>
    <w:rsid w:val="0034706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8E2181"/>
    <w:rsid w:val="00954616"/>
    <w:rsid w:val="0098023D"/>
    <w:rsid w:val="009F1F39"/>
    <w:rsid w:val="00A7636B"/>
    <w:rsid w:val="00AC2228"/>
    <w:rsid w:val="00C737CC"/>
    <w:rsid w:val="00D042B0"/>
    <w:rsid w:val="00D13402"/>
    <w:rsid w:val="00D53EA7"/>
    <w:rsid w:val="00D942AD"/>
    <w:rsid w:val="00DA44AB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A44A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A44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"/>
    <w:basedOn w:val="a"/>
    <w:rsid w:val="00DA44AB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A4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2250</Characters>
  <Application>Microsoft Office Word</Application>
  <DocSecurity>0</DocSecurity>
  <Lines>18</Lines>
  <Paragraphs>5</Paragraphs>
  <ScaleCrop>false</ScaleCrop>
  <Company>123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2019-09-26T07:05:00Z</cp:lastPrinted>
  <dcterms:created xsi:type="dcterms:W3CDTF">2015-11-24T06:39:00Z</dcterms:created>
  <dcterms:modified xsi:type="dcterms:W3CDTF">2019-10-03T11:44:00Z</dcterms:modified>
</cp:coreProperties>
</file>