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57D12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57D12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557D1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57D12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EC2488" w:rsidRPr="00EC2488" w:rsidRDefault="00EC2488" w:rsidP="00EC24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положения о стратегическом планировании в</w:t>
      </w:r>
    </w:p>
    <w:p w:rsidR="00EC2488" w:rsidRDefault="00EC2488" w:rsidP="00EC24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b/>
          <w:sz w:val="28"/>
          <w:szCs w:val="28"/>
          <w:lang w:eastAsia="ar-SA"/>
        </w:rPr>
        <w:t>Старонижестеблиевском сельском поселении</w:t>
      </w:r>
    </w:p>
    <w:p w:rsidR="00EC2488" w:rsidRPr="00EC2488" w:rsidRDefault="00EC2488" w:rsidP="00EC24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b/>
          <w:sz w:val="28"/>
          <w:szCs w:val="28"/>
          <w:lang w:eastAsia="ar-SA"/>
        </w:rPr>
        <w:t>Красноармейского района</w:t>
      </w:r>
    </w:p>
    <w:p w:rsidR="00EC2488" w:rsidRPr="00EC2488" w:rsidRDefault="00EC2488" w:rsidP="00EC24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Pr="00EC248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в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5" w:history="1">
        <w:r w:rsidRPr="00EC2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закона</w:t>
        </w:r>
      </w:hyperlink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 июня 2014 года   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№ 172-ФЗ «О стратегическом планировании в Российской Федерации» и фо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мирования системы стратегического планирования в Старонижестеблиевском сельском поселении Красноармейского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ю: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r:id="rId6" w:anchor="P32" w:history="1">
        <w:r w:rsidRPr="00EC2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Положение</w:t>
        </w:r>
      </w:hyperlink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Старониж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стеблиевском сельском поселении Красноармейского района (прилагается).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sz w:val="28"/>
          <w:szCs w:val="28"/>
          <w:lang w:eastAsia="ar-SA"/>
        </w:rPr>
        <w:t>2. Уполномоченным специалистом в сфере стратегического планирования Старонижестеблиевского сельского поселения Красноармейского района опр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делить Шутку Ирину Васильевну, главного специалиста по социально экон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мическим вопросам администрации Старонижестеблиевского сельского пос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ления Красноармейского района.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Считать утратившим силу постановление администрации Старониж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  <w:lang w:eastAsia="ar-SA"/>
        </w:rPr>
        <w:t>рмейского района № 198 от 10 д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кабря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2018 года «</w:t>
      </w:r>
      <w:r w:rsidRPr="00EC248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мониторинга и контроля </w:t>
      </w:r>
      <w:r w:rsidRPr="00EC2488">
        <w:rPr>
          <w:rFonts w:ascii="Times New Roman" w:hAnsi="Times New Roman" w:cs="Times New Roman"/>
          <w:sz w:val="28"/>
          <w:szCs w:val="28"/>
        </w:rPr>
        <w:t>реализации документов стратегического планирования Старонижестеблиевск</w:t>
      </w:r>
      <w:r w:rsidRPr="00EC2488">
        <w:rPr>
          <w:rFonts w:ascii="Times New Roman" w:hAnsi="Times New Roman" w:cs="Times New Roman"/>
          <w:sz w:val="28"/>
          <w:szCs w:val="28"/>
        </w:rPr>
        <w:t>о</w:t>
      </w:r>
      <w:r w:rsidRPr="00EC2488">
        <w:rPr>
          <w:rFonts w:ascii="Times New Roman" w:hAnsi="Times New Roman" w:cs="Times New Roman"/>
          <w:sz w:val="28"/>
          <w:szCs w:val="28"/>
        </w:rPr>
        <w:t>го сельского поселения Красноармейского района».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sz w:val="28"/>
          <w:szCs w:val="28"/>
          <w:lang w:eastAsia="ar-SA"/>
        </w:rPr>
        <w:t>4. Общему отделу администрации Старонижестеблиевского сельского поселения Красноармейского района (Супрун Н.В.)</w:t>
      </w:r>
      <w:r w:rsidRPr="00EC24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разместить на официальном сайте администрации</w:t>
      </w:r>
      <w:r w:rsidRPr="00EC24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Старонижесте</w:t>
      </w:r>
      <w:r>
        <w:rPr>
          <w:rFonts w:ascii="Times New Roman" w:hAnsi="Times New Roman" w:cs="Times New Roman"/>
          <w:sz w:val="28"/>
          <w:szCs w:val="28"/>
          <w:lang w:eastAsia="ar-SA"/>
        </w:rPr>
        <w:t>блиевского сельского поселения К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расноа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мейского района 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sz w:val="28"/>
          <w:szCs w:val="28"/>
          <w:lang w:eastAsia="ar-SA"/>
        </w:rPr>
        <w:t>5. Контроль за выполнением настоящего постановления возложить на з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местителя главы Старонижестеблиевского сельского поселения Красноарме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ского района Е.Е. Черепанову.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sz w:val="28"/>
          <w:szCs w:val="28"/>
          <w:lang w:eastAsia="ar-SA"/>
        </w:rPr>
        <w:t>6. Настоящее постановление вступает в силу со дня его официального о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народования.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EC2488" w:rsidRPr="00EC2488" w:rsidRDefault="00EC2488" w:rsidP="00EC24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Глава</w:t>
      </w:r>
    </w:p>
    <w:p w:rsidR="00EC2488" w:rsidRPr="00EC2488" w:rsidRDefault="00EC2488" w:rsidP="00EC24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C2488" w:rsidRPr="00EC2488" w:rsidRDefault="00EC2488" w:rsidP="00EC24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2488" w:rsidRPr="00EC2488" w:rsidRDefault="00EC2488" w:rsidP="00EC24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В.В. Новак</w:t>
      </w:r>
    </w:p>
    <w:p w:rsidR="000918E8" w:rsidRDefault="000918E8" w:rsidP="000918E8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0918E8" w:rsidRPr="00C615C6" w:rsidRDefault="000918E8" w:rsidP="000918E8">
      <w:pPr>
        <w:ind w:right="-284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615C6">
        <w:rPr>
          <w:rFonts w:ascii="Times New Roman" w:hAnsi="Times New Roman" w:cs="Times New Roman"/>
          <w:sz w:val="28"/>
          <w:szCs w:val="28"/>
        </w:rPr>
        <w:t>ПРИЛОЖЕНИЕ</w:t>
      </w:r>
    </w:p>
    <w:p w:rsidR="00EC2488" w:rsidRPr="00325B5D" w:rsidRDefault="00EC2488" w:rsidP="000918E8">
      <w:pPr>
        <w:tabs>
          <w:tab w:val="left" w:pos="709"/>
        </w:tabs>
        <w:ind w:firstLine="5245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C2488">
        <w:rPr>
          <w:rFonts w:ascii="Times New Roman" w:hAnsi="Times New Roman" w:cs="Times New Roman"/>
          <w:color w:val="00000A"/>
          <w:sz w:val="28"/>
          <w:szCs w:val="28"/>
        </w:rPr>
        <w:t>к постановлению</w:t>
      </w:r>
      <w:r w:rsidR="00325B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C2488">
        <w:rPr>
          <w:rFonts w:ascii="Times New Roman" w:hAnsi="Times New Roman" w:cs="Times New Roman"/>
          <w:color w:val="00000A"/>
          <w:sz w:val="28"/>
          <w:szCs w:val="28"/>
        </w:rPr>
        <w:t>администрации</w:t>
      </w:r>
    </w:p>
    <w:p w:rsidR="00EC2488" w:rsidRPr="00EC2488" w:rsidRDefault="00EC2488" w:rsidP="00325B5D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C2488" w:rsidRPr="00EC2488" w:rsidRDefault="00EC2488" w:rsidP="00325B5D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2488" w:rsidRPr="00EC2488" w:rsidRDefault="00EC2488" w:rsidP="00325B5D">
      <w:pPr>
        <w:ind w:firstLine="567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EC2488" w:rsidRPr="00EC2488" w:rsidRDefault="00EC2488" w:rsidP="00325B5D">
      <w:pPr>
        <w:ind w:firstLine="56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от________ 2019 г. № _____</w:t>
      </w:r>
    </w:p>
    <w:p w:rsidR="00EC2488" w:rsidRPr="00EC2488" w:rsidRDefault="00EC2488" w:rsidP="00325B5D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EC2488" w:rsidRPr="00325B5D" w:rsidRDefault="00EC2488" w:rsidP="00325B5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P32"/>
      <w:bookmarkEnd w:id="0"/>
      <w:r w:rsidRPr="00325B5D">
        <w:rPr>
          <w:rFonts w:ascii="Times New Roman" w:hAnsi="Times New Roman" w:cs="Times New Roman"/>
          <w:b/>
          <w:sz w:val="28"/>
          <w:szCs w:val="28"/>
          <w:lang w:eastAsia="ar-SA"/>
        </w:rPr>
        <w:t>Положение о стратегическом планировании в</w:t>
      </w:r>
    </w:p>
    <w:p w:rsidR="00325B5D" w:rsidRDefault="00EC2488" w:rsidP="00325B5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25B5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Старонижестеблиевском сельском поселении </w:t>
      </w:r>
    </w:p>
    <w:p w:rsidR="00EC2488" w:rsidRPr="00EC2488" w:rsidRDefault="00EC2488" w:rsidP="00325B5D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25B5D">
        <w:rPr>
          <w:rFonts w:ascii="Times New Roman" w:hAnsi="Times New Roman" w:cs="Times New Roman"/>
          <w:b/>
          <w:sz w:val="28"/>
          <w:szCs w:val="28"/>
          <w:lang w:eastAsia="ar-SA"/>
        </w:rPr>
        <w:t>Красноармейского района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325B5D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</w:t>
      </w:r>
      <w:r w:rsidRPr="00325B5D">
        <w:rPr>
          <w:rFonts w:ascii="Times New Roman" w:hAnsi="Times New Roman" w:cs="Times New Roman"/>
          <w:sz w:val="28"/>
          <w:szCs w:val="28"/>
          <w:lang w:eastAsia="ar-SA"/>
        </w:rPr>
        <w:t>в Старонижестеблиевском сельском поселении Красноармейского района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Положение) разработ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в соответствии с федеральными законами от </w:t>
      </w:r>
      <w:r w:rsidRPr="00325B5D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hyperlink r:id="rId7" w:history="1">
        <w:r w:rsidRPr="00325B5D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№ 131-ФЗ</w:t>
        </w:r>
      </w:hyperlink>
      <w:r w:rsidRPr="00325B5D">
        <w:rPr>
          <w:rFonts w:ascii="Times New Roman" w:hAnsi="Times New Roman" w:cs="Times New Roman"/>
          <w:sz w:val="28"/>
          <w:szCs w:val="28"/>
        </w:rPr>
        <w:t xml:space="preserve"> 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от 28 июня 2014 года </w:t>
      </w:r>
      <w:hyperlink r:id="rId8" w:history="1">
        <w:r w:rsidRPr="00325B5D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№ 172-ФЗ</w:t>
        </w:r>
      </w:hyperlink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стратегическом планировании в Российской Федерации», Бюджетным </w:t>
      </w:r>
      <w:hyperlink r:id="rId9" w:history="1">
        <w:r w:rsidRPr="00325B5D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кодексом</w:t>
        </w:r>
      </w:hyperlink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ределяет систему стратегического планирования в муниципальном образовании (поселении) (далее - муниципальное образование (поселение).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ципального образования, отраслей экономики и сфер муниципального управл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а также мониторинга и контроля реализации документов стратегического планирования.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Понятия и термины, используемые в настоящем Положении, примен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ются в том же значении, что и в Федеральном </w:t>
      </w:r>
      <w:hyperlink r:id="rId10" w:history="1">
        <w:r w:rsidRPr="00325B5D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законе</w:t>
        </w:r>
      </w:hyperlink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июня 2014 года      № 172-ФЗ «О стратегическом планировании в Российской Федерации».</w:t>
      </w:r>
    </w:p>
    <w:p w:rsidR="00EC2488" w:rsidRPr="00325B5D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Pr="00325B5D"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Старонижестеблиевском сельском п</w:t>
      </w:r>
      <w:r w:rsidRPr="00325B5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25B5D">
        <w:rPr>
          <w:rFonts w:ascii="Times New Roman" w:hAnsi="Times New Roman" w:cs="Times New Roman"/>
          <w:sz w:val="28"/>
          <w:szCs w:val="28"/>
          <w:lang w:eastAsia="ar-SA"/>
        </w:rPr>
        <w:t xml:space="preserve">селении Красноармейского района 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соответствии с принцип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 и задачами, указанными в Федеральном </w:t>
      </w:r>
      <w:hyperlink r:id="rId11" w:history="1">
        <w:r w:rsidRPr="00325B5D">
          <w:rPr>
            <w:rStyle w:val="a8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законе</w:t>
        </w:r>
      </w:hyperlink>
      <w:r w:rsidRP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июня 2014 года № 172-ФЗ «О стратегическом планировании в Российской Федерации».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II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УЧАСТНИКИ И ПОЛНОМОЧИЯ УЧАСТНИКОВ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СТРАТЕГИЧЕСКОГО ПЛАНИРОВАНИЯ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Участниками стратегического планирования являются: 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администрация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положения Старонижестеблиевского сельского посел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ния Красноармейского района;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C2488">
        <w:rPr>
          <w:rFonts w:ascii="Times New Roman" w:hAnsi="Times New Roman" w:cs="Times New Roman"/>
          <w:sz w:val="28"/>
          <w:szCs w:val="28"/>
          <w:lang w:eastAsia="ar-SA"/>
        </w:rPr>
        <w:t>- совет Старонижестеблиевского сельского поселения Красноармейского района;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- муниципальные организации в случаях, предусмотренных муниципал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нормативными правовыми актами.</w:t>
      </w:r>
    </w:p>
    <w:p w:rsidR="00325B5D" w:rsidRDefault="00325B5D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5B5D" w:rsidRDefault="00325B5D" w:rsidP="00325B5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6. К полномочиям органов местного самоуправления муниципального образования (поселения) в сфере стратегического планирования в соответствии со статьей 6 Федерального закона от 28 июня 2014 года № 172-ФЗ «О стратег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ческом планировании в Российской Федерации» относятся: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с приоритетами и целями социально-экономического развития Российской Федерации и Краснодарского края;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ментов стратегического планирования по вопросам, отнесенным к полномоч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ям органов местного самоуправления муниципального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рования, утвержденных (одобренных) органами местного самоуправления м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III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ДОКУМЕНТЫ СТРАТЕГИЧЕСКОГО ПЛАНИРОВАНИЯ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(при наличии решения органа местного самоуправления, принятого в 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ответствии с частью 2 статьи 39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EC2488">
          <w:rPr>
            <w:rStyle w:val="a8"/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 июня 2014 года        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№ 172-ФЗ «О стратегическом планировании в Российской Федерации»)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3" w:history="1">
        <w:r w:rsidRPr="00EC2488">
          <w:rPr>
            <w:rStyle w:val="a8"/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C2488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 июня 2014 года 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№ 172-ФЗ «О стратегическом планировании в Ро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EC2488">
        <w:rPr>
          <w:rFonts w:ascii="Times New Roman" w:hAnsi="Times New Roman" w:cs="Times New Roman"/>
          <w:sz w:val="28"/>
          <w:szCs w:val="28"/>
          <w:lang w:eastAsia="ar-SA"/>
        </w:rPr>
        <w:t>сийской Федерации»)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на среднесрочный или долгосрочный периоды;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риод;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8. Документы стратегического планирования муниципального образов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подлежат обязательной государственной регистрации в федеральном гос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дарственном реестре документов стратегического планирования в порядке и сроки, установленные Правительством Российской Федерации, с учетом треб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ваний законодательства Российской Федерации о государственной, коммерч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ской, служебной и иной охраняемой законом тайне.</w:t>
      </w:r>
    </w:p>
    <w:p w:rsidR="00325B5D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9. Должностные лица органов местного самоуправления муниципального образования несут ответственность за достоверность и своевременность пре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информации для государственной регистрации документов стратеги</w:t>
      </w:r>
    </w:p>
    <w:p w:rsidR="00325B5D" w:rsidRDefault="00325B5D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5B5D" w:rsidRDefault="00325B5D" w:rsidP="00325B5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EC2488" w:rsidRPr="00EC2488" w:rsidRDefault="00EC2488" w:rsidP="00325B5D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ческого планирования.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10. Проекты документов стратегического планирования муниципального образования выносятся на общественное обсуждение с учетом требований з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конодательства Российской Федерации, в том числе законодательства Росси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 Федерации о государственной, коммерческой, служебной и иной охраня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мой законом тайне.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11. Общественные обсуждения проекта документа стратегического пл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нирования осуществляются в соответствии с порядком, установленным Уст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вом Старонижестеблиевского сельского поселения Красноармейского района</w:t>
      </w:r>
      <w:r w:rsidRPr="00EC24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EC24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12. Замечания и предложения, поступившие в ходе общественного обс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ждения проекта документа стратегического планирования муниципального 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разования, рассматриваются уполномоченным органом местного самоуправл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ответственным за разработку документа стратегического планирования.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13. В целях обеспечения открытости и доступности информации об 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новных положениях документов стратегического планирования их проекты подлежат размещению на официальном сайте администрации Старонижесте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лиевского сельского поселения Красноармейского района</w:t>
      </w:r>
      <w:r w:rsidRPr="00EC24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14. К разработке документов стратегического планирования могут пр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влекаться объединения профсоюзов и работодателей, общественные, научные и иные организации с учетом требований законодательства Российской Федер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о государственной, коммерческой, служебной и иной охраняемой законом тайне.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IV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ее утвержд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нии)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гласованных с приоритетами и целями социально-экономического развития Краснодарского края.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16. Стратегия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разрабатывается или корректируется на основе решения органа мес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самоуправления.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содержит: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1) оценку достигнутых целей социально-экономического развития мун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приоритеты, цели, задачи и направления социально-экономической п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литики муниципального образования;</w:t>
      </w:r>
    </w:p>
    <w:p w:rsidR="00325B5D" w:rsidRDefault="00325B5D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5B5D" w:rsidRDefault="00325B5D" w:rsidP="00325B5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показатели достижения целей социально-экономического развития м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ниципального образования, сроки и этапы реализации стратегии;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4) ожидаемые результаты реализации стратегии;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5) оценку финансовых ресурсов, необходимых для реализации стратегии;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6) информацию о муниципальных программах муниципального образ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вания, утверждаемых в целях реализации стратегии.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утверждается представительным органом местного самоуправления.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дарственной власти Краснодарского края и муниципального образования с д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кументами стратегического планирования, разрабатываемыми и утверждаем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ми (одобряемыми) органами государственной власти Краснодарского края, 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ределяется органами государственной власти Краснодарского края.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V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ПРОГНОЗ СОЦИАЛЬНО-ЭКОНОМИЧЕСКОГО РАЗВИТИЯ 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22. Прогноз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на долгосрочный или среднесрочный периоды.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22.1. Прогноз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на долгосрочный или среднесрочный периоды содержит: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и целевые показатели социально-экономического развития на опред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ленный период, включая количественные показатели и качественные характ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ристики социально-экономического развития;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определенные нормативными правовыми актами органа местного самоуправления.</w:t>
      </w:r>
    </w:p>
    <w:p w:rsidR="00325B5D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рядком, утвержденным нормативно-правовым актом органа местного само</w:t>
      </w:r>
    </w:p>
    <w:p w:rsidR="00325B5D" w:rsidRDefault="00325B5D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5B5D" w:rsidRDefault="00325B5D" w:rsidP="00325B5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</w:p>
    <w:p w:rsidR="00EC2488" w:rsidRPr="00EC2488" w:rsidRDefault="00EC2488" w:rsidP="00325B5D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одобряется администрацией муниципального образования одновр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менно с принятием решения о внесении проекта бюджета в представительный орган муниципального образования.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hyperlink r:id="rId14" w:history="1">
        <w:r w:rsidRPr="00EC2488">
          <w:rPr>
            <w:rStyle w:val="a8"/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VI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 ПО РЕАЛИЗАЦИИ СТРАТЕГИИ СОЦ</w:t>
      </w: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АЛЬНО-ЭКОНОМИЧЕСКОГО РАЗВИТИЯ МУНИЦИПАЛЬНОГО О</w:t>
      </w: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РАЗОВАНИЯ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 положений стратегии социально-экономического развития муниципальн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образования на период реализации стратегии.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24.1. Корректировка плана мероприятий по реализации стратегии соц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ально-экономического развития муниципального образования осуществляется по решению органа местного самоуправления.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24.2. План мероприятий по реализации стратегии социально-экономического развития муниципального образования содержит: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зования, приоритетные для каждого этапа реализации стратегии;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 этапа реализации стратегии;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24.3. Разработка и корректировка плана мероприятий по реализации стр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тегии социально-экономического развития муниципального образования ос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ществляется в соответствии с порядком, утвержденным нормативным прав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вым актом органа местного самоуправления.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24.4. План мероприятий по реализации стратегии социально-экономического развития муниципального образования утверждается предст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вительным органом местного самоуправления.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25.1. Муниципальные программы муниципального образования разраб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тываются в соответствии с документами стратегического планирования мун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ципального образования.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25.2. Перечень муниципальных программ муниципального образования и порядок принятия решения об их разработке, формировании и реализации 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верждаются местной администрацией.</w:t>
      </w:r>
    </w:p>
    <w:p w:rsidR="00325B5D" w:rsidRDefault="00325B5D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5B5D" w:rsidRDefault="00325B5D" w:rsidP="00325B5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дарственная программа, направленная на достижение целей, относящихся к предмету совместного ведения, может быть разработана аналогичная муниц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пальная программа муниципального образования.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ждаются постановлением администрации муниципального образования.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VII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МОНИТОРИНГ И КОНТРОЛЬ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РЕАЛИЗАЦИИ ДОКУМЕНТОВ СТРАТЕГИЧЕСКОГО ПЛАНИР</w:t>
      </w: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ВАНИЯ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 является повышение эффективности функционирования системы стр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сбор, систематизация и обобщение информации о социально-экономическом развитии муниципального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оценка степени достижения запланированных целей социально-экономического развития;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3) оценка результативности и эффективности документов стратегическ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планирования, разрабатываемых в рамках планирования и программиров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оценка влияния внутренних и внешних условий на плановый и факт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ческий уровни достижения целей социально-экономического развития муниц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5) оценка соответствия плановых и фактических сроков, ресурсов и 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зультатов реализации документов стратегического планирования муниципал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муниципального образования, проведение анализа, выявление возможных рисков и угроз и сво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временное принятие мер по их предотвращению;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системы стратегического планирования.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325B5D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ежегодный отчет главы Старонижестеблиевского сельского поселения Красноармейского района, администрации</w:t>
      </w:r>
      <w:r w:rsidRPr="00EC24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Старонижестеблиевского сельского поселения Красноармейского района</w:t>
      </w:r>
      <w:r w:rsidRPr="00EC248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своей деятельности и дея</w:t>
      </w:r>
      <w:r w:rsidR="00325B5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325B5D" w:rsidRDefault="00325B5D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5B5D" w:rsidRDefault="00325B5D" w:rsidP="00325B5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</w:p>
    <w:p w:rsidR="00EC2488" w:rsidRPr="00EC2488" w:rsidRDefault="00EC2488" w:rsidP="00325B5D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 администрации муниципального образования;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 доклад о ходе реализации и оценке эффективности ре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лизациимуниципальных программ.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 и срокиосуществления мониторинга реализации документов стратегического планирования и подготовки документов, в которых отражаю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результаты мониторинга реализации документов стратегического планир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30. Документы, в которых отражаются результаты мониторинга реализ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документов стратегического планирования, подлежат размещению на оф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циальном сайте администрации Старонижестеблиевского сельского поселения Красноармейского района, за исключением сведений, отнесенных к государс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венной, коммерческой, служебной и иной охраняемой законом тайне.</w:t>
      </w: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VIII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ОТВЕТСТВЕННОСТЬ ЗА НАРУШЕНИЕ ЗАКОНОДАТЕЛЬСТВА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5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СФЕРЕ СТРАТЕГИЧЕСКОГО ПЛАНИРОВАНИЯ</w:t>
      </w:r>
    </w:p>
    <w:p w:rsidR="00EC2488" w:rsidRPr="00325B5D" w:rsidRDefault="00EC2488" w:rsidP="00EC248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C2488" w:rsidRPr="00EC2488" w:rsidRDefault="00EC2488" w:rsidP="00EC248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и иных нормативных правовых актов в сфере стратегического планиров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C248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несут ответственность в соответствии с законодательством Российской Федерации.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32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EC2488" w:rsidRPr="00EC2488" w:rsidRDefault="00EC2488" w:rsidP="0032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EC2488" w:rsidRPr="00EC2488" w:rsidRDefault="00EC2488" w:rsidP="0032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C2488" w:rsidRPr="00EC2488" w:rsidRDefault="00EC2488" w:rsidP="0032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C2488" w:rsidRPr="00EC2488" w:rsidRDefault="00EC2488" w:rsidP="0032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C2488">
        <w:rPr>
          <w:rFonts w:ascii="Times New Roman" w:hAnsi="Times New Roman" w:cs="Times New Roman"/>
          <w:sz w:val="28"/>
          <w:szCs w:val="28"/>
        </w:rPr>
        <w:tab/>
      </w:r>
      <w:r w:rsidRPr="00EC2488">
        <w:rPr>
          <w:rFonts w:ascii="Times New Roman" w:hAnsi="Times New Roman" w:cs="Times New Roman"/>
          <w:sz w:val="28"/>
          <w:szCs w:val="28"/>
        </w:rPr>
        <w:tab/>
      </w:r>
      <w:r w:rsidRPr="00EC2488">
        <w:rPr>
          <w:rFonts w:ascii="Times New Roman" w:hAnsi="Times New Roman" w:cs="Times New Roman"/>
          <w:sz w:val="28"/>
          <w:szCs w:val="28"/>
        </w:rPr>
        <w:tab/>
      </w:r>
      <w:r w:rsidRPr="00EC2488">
        <w:rPr>
          <w:rFonts w:ascii="Times New Roman" w:hAnsi="Times New Roman" w:cs="Times New Roman"/>
          <w:sz w:val="28"/>
          <w:szCs w:val="28"/>
        </w:rPr>
        <w:tab/>
      </w:r>
      <w:r w:rsidRPr="00EC2488">
        <w:rPr>
          <w:rFonts w:ascii="Times New Roman" w:hAnsi="Times New Roman" w:cs="Times New Roman"/>
          <w:sz w:val="28"/>
          <w:szCs w:val="28"/>
        </w:rPr>
        <w:tab/>
      </w:r>
      <w:r w:rsidRPr="00EC24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25B5D">
        <w:rPr>
          <w:rFonts w:ascii="Times New Roman" w:hAnsi="Times New Roman" w:cs="Times New Roman"/>
          <w:sz w:val="28"/>
          <w:szCs w:val="28"/>
        </w:rPr>
        <w:t xml:space="preserve">     </w:t>
      </w:r>
      <w:r w:rsidRPr="00EC2488">
        <w:rPr>
          <w:rFonts w:ascii="Times New Roman" w:hAnsi="Times New Roman" w:cs="Times New Roman"/>
          <w:sz w:val="28"/>
          <w:szCs w:val="28"/>
        </w:rPr>
        <w:t>О.Н. Шестопал</w:t>
      </w: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EC2488" w:rsidRPr="00EC2488" w:rsidRDefault="00EC2488" w:rsidP="00EC2488">
      <w:pPr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EC2488">
      <w:pPr>
        <w:rPr>
          <w:rFonts w:ascii="Times New Roman" w:hAnsi="Times New Roman" w:cs="Times New Roman"/>
          <w:sz w:val="28"/>
          <w:szCs w:val="28"/>
        </w:rPr>
      </w:pPr>
    </w:p>
    <w:p w:rsidR="00325B5D" w:rsidRDefault="00325B5D" w:rsidP="00EC2488">
      <w:pPr>
        <w:rPr>
          <w:rFonts w:ascii="Times New Roman" w:hAnsi="Times New Roman" w:cs="Times New Roman"/>
          <w:sz w:val="28"/>
          <w:szCs w:val="28"/>
        </w:rPr>
      </w:pPr>
    </w:p>
    <w:p w:rsidR="00325B5D" w:rsidRDefault="00325B5D" w:rsidP="00EC2488">
      <w:pPr>
        <w:rPr>
          <w:rFonts w:ascii="Times New Roman" w:hAnsi="Times New Roman" w:cs="Times New Roman"/>
          <w:sz w:val="28"/>
          <w:szCs w:val="28"/>
        </w:rPr>
      </w:pPr>
    </w:p>
    <w:p w:rsidR="00325B5D" w:rsidRDefault="00325B5D" w:rsidP="00EC2488">
      <w:pPr>
        <w:rPr>
          <w:rFonts w:ascii="Times New Roman" w:hAnsi="Times New Roman" w:cs="Times New Roman"/>
          <w:sz w:val="28"/>
          <w:szCs w:val="28"/>
        </w:rPr>
      </w:pPr>
    </w:p>
    <w:p w:rsidR="00325B5D" w:rsidRDefault="00325B5D" w:rsidP="00EC2488">
      <w:pPr>
        <w:rPr>
          <w:rFonts w:ascii="Times New Roman" w:hAnsi="Times New Roman" w:cs="Times New Roman"/>
          <w:sz w:val="28"/>
          <w:szCs w:val="28"/>
        </w:rPr>
      </w:pPr>
    </w:p>
    <w:p w:rsidR="00325B5D" w:rsidRDefault="00325B5D" w:rsidP="00325B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25B5D" w:rsidRPr="00E13915" w:rsidRDefault="00325B5D" w:rsidP="00325B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15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25B5D" w:rsidRPr="00E13915" w:rsidRDefault="00325B5D" w:rsidP="0032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3915">
        <w:rPr>
          <w:rFonts w:ascii="Times New Roman" w:hAnsi="Times New Roman" w:cs="Times New Roman"/>
          <w:sz w:val="28"/>
          <w:szCs w:val="28"/>
        </w:rPr>
        <w:t>к проекту постановления администрации Старонижестеблиевского сельского поселения 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_____</w:t>
      </w:r>
      <w:r w:rsidRPr="00E13915">
        <w:rPr>
          <w:rFonts w:ascii="Times New Roman" w:hAnsi="Times New Roman" w:cs="Times New Roman"/>
          <w:sz w:val="28"/>
          <w:szCs w:val="28"/>
        </w:rPr>
        <w:t xml:space="preserve"> № ____</w:t>
      </w:r>
      <w:r w:rsidRPr="00E139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B5D" w:rsidRPr="00325B5D" w:rsidRDefault="00325B5D" w:rsidP="00325B5D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25B5D">
        <w:rPr>
          <w:rFonts w:ascii="Times New Roman" w:hAnsi="Times New Roman" w:cs="Times New Roman"/>
          <w:sz w:val="28"/>
          <w:szCs w:val="28"/>
        </w:rPr>
        <w:t>«</w:t>
      </w:r>
      <w:r w:rsidRPr="00325B5D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стратегическом планировании в</w:t>
      </w:r>
    </w:p>
    <w:p w:rsidR="00325B5D" w:rsidRPr="00325B5D" w:rsidRDefault="00325B5D" w:rsidP="00325B5D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25B5D"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Старонижестеблиевском сельском поселении</w:t>
      </w:r>
    </w:p>
    <w:p w:rsidR="00325B5D" w:rsidRPr="00325B5D" w:rsidRDefault="00325B5D" w:rsidP="00325B5D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25B5D">
        <w:rPr>
          <w:rFonts w:ascii="Times New Roman" w:hAnsi="Times New Roman" w:cs="Times New Roman"/>
          <w:sz w:val="28"/>
          <w:szCs w:val="28"/>
          <w:lang w:eastAsia="ar-SA"/>
        </w:rPr>
        <w:t>Красноармейского района</w:t>
      </w:r>
      <w:r w:rsidRPr="002E747C">
        <w:rPr>
          <w:rFonts w:ascii="Times New Roman" w:hAnsi="Times New Roman" w:cs="Times New Roman"/>
          <w:sz w:val="28"/>
          <w:szCs w:val="28"/>
        </w:rPr>
        <w:t>»</w:t>
      </w:r>
    </w:p>
    <w:p w:rsidR="00325B5D" w:rsidRPr="00E13915" w:rsidRDefault="00325B5D" w:rsidP="00325B5D">
      <w:pPr>
        <w:rPr>
          <w:rFonts w:ascii="Times New Roman" w:hAnsi="Times New Roman" w:cs="Times New Roman"/>
          <w:sz w:val="28"/>
          <w:szCs w:val="28"/>
        </w:rPr>
      </w:pPr>
    </w:p>
    <w:p w:rsidR="00325B5D" w:rsidRPr="00E13915" w:rsidRDefault="00325B5D" w:rsidP="0032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391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322" w:type="dxa"/>
        <w:tblLook w:val="01E0"/>
      </w:tblPr>
      <w:tblGrid>
        <w:gridCol w:w="6629"/>
        <w:gridCol w:w="2693"/>
      </w:tblGrid>
      <w:tr w:rsidR="00325B5D" w:rsidRPr="00E13915" w:rsidTr="005C2C9E">
        <w:tc>
          <w:tcPr>
            <w:tcW w:w="6629" w:type="dxa"/>
            <w:hideMark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</w:t>
            </w:r>
          </w:p>
        </w:tc>
        <w:tc>
          <w:tcPr>
            <w:tcW w:w="2693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        О.Н. Шестопал</w:t>
            </w:r>
          </w:p>
        </w:tc>
      </w:tr>
      <w:tr w:rsidR="00325B5D" w:rsidRPr="00E13915" w:rsidTr="005C2C9E">
        <w:tc>
          <w:tcPr>
            <w:tcW w:w="6629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5D" w:rsidRPr="00E13915" w:rsidTr="005C2C9E">
        <w:tc>
          <w:tcPr>
            <w:tcW w:w="6629" w:type="dxa"/>
            <w:hideMark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693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5D" w:rsidRPr="00E13915" w:rsidTr="005C2C9E">
        <w:tc>
          <w:tcPr>
            <w:tcW w:w="6629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5D" w:rsidRPr="00E13915" w:rsidTr="005C2C9E">
        <w:tc>
          <w:tcPr>
            <w:tcW w:w="6629" w:type="dxa"/>
            <w:hideMark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93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5D" w:rsidRPr="00E13915" w:rsidTr="005C2C9E">
        <w:tc>
          <w:tcPr>
            <w:tcW w:w="6629" w:type="dxa"/>
            <w:hideMark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5D" w:rsidRPr="00E13915" w:rsidTr="005C2C9E">
        <w:tc>
          <w:tcPr>
            <w:tcW w:w="6629" w:type="dxa"/>
            <w:hideMark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93" w:type="dxa"/>
          </w:tcPr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5D" w:rsidRPr="002E747C" w:rsidRDefault="00325B5D" w:rsidP="005C2C9E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       Т.А. Коваленко</w:t>
            </w:r>
          </w:p>
        </w:tc>
      </w:tr>
    </w:tbl>
    <w:p w:rsidR="00325B5D" w:rsidRDefault="00325B5D" w:rsidP="00325B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5D" w:rsidRDefault="00325B5D" w:rsidP="00325B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5D" w:rsidRDefault="00325B5D" w:rsidP="00325B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5D" w:rsidRDefault="00325B5D" w:rsidP="00325B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5D" w:rsidRDefault="00325B5D" w:rsidP="00325B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5D" w:rsidRDefault="00325B5D" w:rsidP="00325B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5D" w:rsidRPr="00EC2488" w:rsidRDefault="00325B5D" w:rsidP="00EC2488">
      <w:pPr>
        <w:rPr>
          <w:rFonts w:ascii="Times New Roman" w:hAnsi="Times New Roman" w:cs="Times New Roman"/>
          <w:sz w:val="28"/>
          <w:szCs w:val="28"/>
        </w:rPr>
      </w:pPr>
    </w:p>
    <w:sectPr w:rsidR="00325B5D" w:rsidRPr="00EC2488" w:rsidSect="00EC2488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918E8"/>
    <w:rsid w:val="0016098A"/>
    <w:rsid w:val="001C3E9B"/>
    <w:rsid w:val="002354B6"/>
    <w:rsid w:val="002428C5"/>
    <w:rsid w:val="00265512"/>
    <w:rsid w:val="002862AC"/>
    <w:rsid w:val="002C04BD"/>
    <w:rsid w:val="00325B5D"/>
    <w:rsid w:val="00376414"/>
    <w:rsid w:val="003F4B1E"/>
    <w:rsid w:val="003F7653"/>
    <w:rsid w:val="00416973"/>
    <w:rsid w:val="00486D15"/>
    <w:rsid w:val="00487F84"/>
    <w:rsid w:val="0055316C"/>
    <w:rsid w:val="00557D12"/>
    <w:rsid w:val="005B3D79"/>
    <w:rsid w:val="006409B2"/>
    <w:rsid w:val="00683A07"/>
    <w:rsid w:val="00885BDE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EC248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C24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C2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EC2488"/>
    <w:pPr>
      <w:widowControl/>
      <w:ind w:left="1612" w:hanging="892"/>
    </w:pPr>
    <w:rPr>
      <w:lang w:eastAsia="en-US"/>
    </w:rPr>
  </w:style>
  <w:style w:type="character" w:styleId="a8">
    <w:name w:val="Hyperlink"/>
    <w:basedOn w:val="a0"/>
    <w:uiPriority w:val="99"/>
    <w:semiHidden/>
    <w:unhideWhenUsed/>
    <w:rsid w:val="00EC2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60;&#1045;&#1042;&#1056;&#1040;&#1051;&#1068;%20&#1055;&#1054;&#1057;&#1058;&#1040;&#1053;&#1054;&#1042;&#1051;&#1045;&#1053;&#1048;&#1071;%202019\&#1057;&#1090;&#1088;&#1072;&#1090;&#1077;&#1075;&#1080;&#1095;&#1077;&#1089;&#1082;&#1086;&#1077;%20&#1087;&#1083;&#1072;&#1085;&#1080;&#1088;&#1086;&#1074;&#1072;&#1085;&#1080;&#1077;.docx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3034</Words>
  <Characters>17297</Characters>
  <Application>Microsoft Office Word</Application>
  <DocSecurity>0</DocSecurity>
  <Lines>144</Lines>
  <Paragraphs>40</Paragraphs>
  <ScaleCrop>false</ScaleCrop>
  <Company>123</Company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2019-02-27T10:25:00Z</cp:lastPrinted>
  <dcterms:created xsi:type="dcterms:W3CDTF">2015-11-24T06:39:00Z</dcterms:created>
  <dcterms:modified xsi:type="dcterms:W3CDTF">2019-03-01T08:28:00Z</dcterms:modified>
</cp:coreProperties>
</file>