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40D6A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040D6A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40D6A">
              <w:rPr>
                <w:rFonts w:ascii="Times New Roman" w:hAnsi="Times New Roman" w:cs="Times New Roman"/>
                <w:bCs/>
              </w:rPr>
              <w:t>159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в связи</w:t>
      </w:r>
    </w:p>
    <w:p w:rsidR="00EB573E" w:rsidRDefault="00EB573E" w:rsidP="00EB573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EB573E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EB573E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EB573E" w:rsidRPr="00EB573E" w:rsidRDefault="00EB573E" w:rsidP="00EB573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573E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 w:rsidRPr="00EB5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EB573E">
        <w:rPr>
          <w:rFonts w:ascii="Times New Roman" w:hAnsi="Times New Roman" w:cs="Times New Roman"/>
          <w:b/>
          <w:sz w:val="28"/>
          <w:szCs w:val="28"/>
        </w:rPr>
        <w:t xml:space="preserve"> Евтушенко ,41</w:t>
      </w:r>
    </w:p>
    <w:p w:rsidR="00EB573E" w:rsidRDefault="00EB573E" w:rsidP="00EB573E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573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B573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B57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B573E">
        <w:rPr>
          <w:rFonts w:ascii="Times New Roman" w:hAnsi="Times New Roman" w:cs="Times New Roman"/>
          <w:sz w:val="28"/>
          <w:szCs w:val="28"/>
        </w:rPr>
        <w:t>в</w:t>
      </w:r>
      <w:r w:rsidRPr="00EB573E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B573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B573E">
        <w:rPr>
          <w:rFonts w:ascii="Times New Roman" w:hAnsi="Times New Roman" w:cs="Times New Roman"/>
          <w:sz w:val="28"/>
          <w:szCs w:val="28"/>
        </w:rPr>
        <w:t>а</w:t>
      </w:r>
      <w:r w:rsidRPr="00EB573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B573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B573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B573E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</w:t>
      </w:r>
      <w:r w:rsidRPr="00EB573E">
        <w:rPr>
          <w:rFonts w:ascii="Times New Roman" w:hAnsi="Times New Roman" w:cs="Times New Roman"/>
          <w:sz w:val="28"/>
          <w:szCs w:val="28"/>
        </w:rPr>
        <w:t>и</w:t>
      </w:r>
      <w:r w:rsidRPr="00EB573E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EB573E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3E">
        <w:rPr>
          <w:rFonts w:ascii="Times New Roman" w:hAnsi="Times New Roman" w:cs="Times New Roman"/>
          <w:sz w:val="28"/>
          <w:szCs w:val="28"/>
        </w:rPr>
        <w:t>О.А., в целях упорядочения почтово-адресной нумерации</w:t>
      </w:r>
      <w:r w:rsidRPr="00EB5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EB573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B573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573E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4769 кв.м., с кадас</w:t>
      </w:r>
      <w:r w:rsidRPr="00EB573E">
        <w:rPr>
          <w:rFonts w:ascii="Times New Roman" w:hAnsi="Times New Roman" w:cs="Times New Roman"/>
          <w:sz w:val="28"/>
          <w:szCs w:val="28"/>
        </w:rPr>
        <w:t>т</w:t>
      </w:r>
      <w:r w:rsidRPr="00EB573E">
        <w:rPr>
          <w:rFonts w:ascii="Times New Roman" w:hAnsi="Times New Roman" w:cs="Times New Roman"/>
          <w:sz w:val="28"/>
          <w:szCs w:val="28"/>
        </w:rPr>
        <w:t>ровым номером 23:13:0401195:4, категория земель – земли населённых пун</w:t>
      </w:r>
      <w:r w:rsidRPr="00EB573E">
        <w:rPr>
          <w:rFonts w:ascii="Times New Roman" w:hAnsi="Times New Roman" w:cs="Times New Roman"/>
          <w:sz w:val="28"/>
          <w:szCs w:val="28"/>
        </w:rPr>
        <w:t>к</w:t>
      </w:r>
      <w:r w:rsidRPr="00EB573E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EB573E">
        <w:rPr>
          <w:rFonts w:ascii="Times New Roman" w:hAnsi="Times New Roman" w:cs="Times New Roman"/>
          <w:sz w:val="28"/>
          <w:szCs w:val="28"/>
        </w:rPr>
        <w:t>й</w:t>
      </w:r>
      <w:r w:rsidRPr="00EB573E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Ольги Антонов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B573E">
        <w:rPr>
          <w:rFonts w:ascii="Times New Roman" w:hAnsi="Times New Roman" w:cs="Times New Roman"/>
          <w:sz w:val="28"/>
          <w:szCs w:val="28"/>
        </w:rPr>
        <w:t>, расположенн</w:t>
      </w:r>
      <w:r w:rsidRPr="00EB573E">
        <w:rPr>
          <w:rFonts w:ascii="Times New Roman" w:hAnsi="Times New Roman" w:cs="Times New Roman"/>
          <w:sz w:val="28"/>
          <w:szCs w:val="28"/>
        </w:rPr>
        <w:t>о</w:t>
      </w:r>
      <w:r w:rsidRPr="00EB573E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EB573E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</w:t>
      </w:r>
      <w:r w:rsidRPr="00EB573E">
        <w:rPr>
          <w:rFonts w:ascii="Times New Roman" w:hAnsi="Times New Roman" w:cs="Times New Roman"/>
          <w:sz w:val="28"/>
          <w:szCs w:val="28"/>
        </w:rPr>
        <w:t>и</w:t>
      </w:r>
      <w:r w:rsidRPr="00EB573E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, улица Евтушенко ,41, присвоить адреса, образованным  при разделе земельным участкам:                          </w:t>
      </w:r>
    </w:p>
    <w:p w:rsidR="00EB573E" w:rsidRPr="00EB573E" w:rsidRDefault="00EB573E" w:rsidP="00EB573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B573E">
        <w:rPr>
          <w:rFonts w:ascii="Times New Roman" w:hAnsi="Times New Roman" w:cs="Times New Roman"/>
          <w:sz w:val="28"/>
          <w:szCs w:val="28"/>
        </w:rPr>
        <w:t>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73E">
        <w:rPr>
          <w:rFonts w:ascii="Times New Roman" w:hAnsi="Times New Roman" w:cs="Times New Roman"/>
          <w:sz w:val="28"/>
          <w:szCs w:val="28"/>
        </w:rPr>
        <w:t xml:space="preserve">площадью 3500 кв.м.: РФ, Краснодарский край, Красноармейский район, станица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B573E">
        <w:rPr>
          <w:rFonts w:ascii="Times New Roman" w:hAnsi="Times New Roman" w:cs="Times New Roman"/>
          <w:sz w:val="28"/>
          <w:szCs w:val="28"/>
        </w:rPr>
        <w:t xml:space="preserve"> улица Евт</w:t>
      </w:r>
      <w:r w:rsidRPr="00EB573E">
        <w:rPr>
          <w:rFonts w:ascii="Times New Roman" w:hAnsi="Times New Roman" w:cs="Times New Roman"/>
          <w:sz w:val="28"/>
          <w:szCs w:val="28"/>
        </w:rPr>
        <w:t>у</w:t>
      </w:r>
      <w:r w:rsidRPr="00EB573E">
        <w:rPr>
          <w:rFonts w:ascii="Times New Roman" w:hAnsi="Times New Roman" w:cs="Times New Roman"/>
          <w:sz w:val="28"/>
          <w:szCs w:val="28"/>
        </w:rPr>
        <w:t>шенко, 41;</w:t>
      </w:r>
    </w:p>
    <w:p w:rsidR="00EB573E" w:rsidRPr="00EB573E" w:rsidRDefault="00EB573E" w:rsidP="00EB573E">
      <w:pPr>
        <w:ind w:right="-284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>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73E">
        <w:rPr>
          <w:rFonts w:ascii="Times New Roman" w:hAnsi="Times New Roman" w:cs="Times New Roman"/>
          <w:sz w:val="28"/>
          <w:szCs w:val="28"/>
        </w:rPr>
        <w:t>площадью 1269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3E">
        <w:rPr>
          <w:rFonts w:ascii="Times New Roman" w:hAnsi="Times New Roman" w:cs="Times New Roman"/>
          <w:sz w:val="28"/>
          <w:szCs w:val="28"/>
        </w:rPr>
        <w:t xml:space="preserve">кв.м.: РФ, Краснодарский край, Красноармейский район, станица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573E">
        <w:rPr>
          <w:rFonts w:ascii="Times New Roman" w:hAnsi="Times New Roman" w:cs="Times New Roman"/>
          <w:sz w:val="28"/>
          <w:szCs w:val="28"/>
        </w:rPr>
        <w:t>улица Евт</w:t>
      </w:r>
      <w:r w:rsidRPr="00EB573E">
        <w:rPr>
          <w:rFonts w:ascii="Times New Roman" w:hAnsi="Times New Roman" w:cs="Times New Roman"/>
          <w:sz w:val="28"/>
          <w:szCs w:val="28"/>
        </w:rPr>
        <w:t>у</w:t>
      </w:r>
      <w:r w:rsidRPr="00EB573E">
        <w:rPr>
          <w:rFonts w:ascii="Times New Roman" w:hAnsi="Times New Roman" w:cs="Times New Roman"/>
          <w:sz w:val="28"/>
          <w:szCs w:val="28"/>
        </w:rPr>
        <w:t>шенко, 41А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EB573E">
        <w:rPr>
          <w:rFonts w:ascii="Times New Roman" w:hAnsi="Times New Roman" w:cs="Times New Roman"/>
          <w:sz w:val="28"/>
          <w:szCs w:val="28"/>
        </w:rPr>
        <w:t>о</w:t>
      </w:r>
      <w:r w:rsidRPr="00EB573E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от 13 сентября </w:t>
      </w:r>
      <w:r w:rsidRPr="00EB573E">
        <w:rPr>
          <w:rFonts w:ascii="Times New Roman" w:hAnsi="Times New Roman" w:cs="Times New Roman"/>
          <w:sz w:val="28"/>
          <w:szCs w:val="28"/>
        </w:rPr>
        <w:t>2022 года № 138 «О присво</w:t>
      </w:r>
      <w:r w:rsidRPr="00EB573E">
        <w:rPr>
          <w:rFonts w:ascii="Times New Roman" w:hAnsi="Times New Roman" w:cs="Times New Roman"/>
          <w:sz w:val="28"/>
          <w:szCs w:val="28"/>
        </w:rPr>
        <w:t>е</w:t>
      </w:r>
      <w:r w:rsidRPr="00EB573E">
        <w:rPr>
          <w:rFonts w:ascii="Times New Roman" w:hAnsi="Times New Roman" w:cs="Times New Roman"/>
          <w:sz w:val="28"/>
          <w:szCs w:val="28"/>
        </w:rPr>
        <w:t>нии почтового адреса земель</w:t>
      </w:r>
      <w:r>
        <w:rPr>
          <w:rFonts w:ascii="Times New Roman" w:hAnsi="Times New Roman" w:cs="Times New Roman"/>
          <w:sz w:val="28"/>
          <w:szCs w:val="28"/>
        </w:rPr>
        <w:t>ным участкам, в связи с разделом</w:t>
      </w:r>
      <w:r w:rsidRPr="00EB573E">
        <w:rPr>
          <w:rFonts w:ascii="Times New Roman" w:hAnsi="Times New Roman" w:cs="Times New Roman"/>
          <w:sz w:val="28"/>
          <w:szCs w:val="28"/>
        </w:rPr>
        <w:t xml:space="preserve"> земельного уч</w:t>
      </w:r>
      <w:r w:rsidRPr="00EB57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стка,</w:t>
      </w:r>
      <w:r w:rsidRPr="00EB573E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EB573E">
        <w:rPr>
          <w:rFonts w:ascii="Times New Roman" w:hAnsi="Times New Roman" w:cs="Times New Roman"/>
          <w:sz w:val="28"/>
          <w:szCs w:val="28"/>
        </w:rPr>
        <w:t xml:space="preserve"> в ста</w:t>
      </w:r>
      <w:r>
        <w:rPr>
          <w:rFonts w:ascii="Times New Roman" w:hAnsi="Times New Roman" w:cs="Times New Roman"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улице Евтушенко, </w:t>
      </w:r>
      <w:r w:rsidRPr="00EB573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573E">
        <w:rPr>
          <w:rFonts w:ascii="Times New Roman" w:hAnsi="Times New Roman" w:cs="Times New Roman"/>
          <w:sz w:val="28"/>
          <w:szCs w:val="28"/>
        </w:rPr>
        <w:t>, считать утратившим силу.</w:t>
      </w:r>
    </w:p>
    <w:p w:rsid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3. Главному специалисту общего отдела администрации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</w:t>
      </w:r>
      <w:r w:rsidRPr="00EB573E">
        <w:rPr>
          <w:rFonts w:ascii="Times New Roman" w:hAnsi="Times New Roman" w:cs="Times New Roman"/>
          <w:sz w:val="28"/>
          <w:szCs w:val="28"/>
        </w:rPr>
        <w:t>б</w:t>
      </w:r>
      <w:r w:rsidRPr="00EB573E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B573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EB573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B57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B573E" w:rsidRPr="00EB573E" w:rsidRDefault="00EB573E" w:rsidP="00EB573E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57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573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B573E">
        <w:rPr>
          <w:rFonts w:ascii="Times New Roman" w:hAnsi="Times New Roman" w:cs="Times New Roman"/>
          <w:sz w:val="28"/>
          <w:szCs w:val="28"/>
        </w:rPr>
        <w:t>а</w:t>
      </w:r>
      <w:r w:rsidRPr="00EB573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3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EB573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B573E" w:rsidRPr="00EB573E" w:rsidRDefault="00EB573E" w:rsidP="00EB573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B573E" w:rsidRPr="00EB573E" w:rsidRDefault="00EB573E" w:rsidP="00EB573E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B573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B5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3E" w:rsidRPr="00EB573E" w:rsidRDefault="00EB573E" w:rsidP="00EB573E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B573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73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B573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B573E" w:rsidRDefault="00EB573E" w:rsidP="00EB573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B573E" w:rsidSect="00EB573E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0D6A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8146E6"/>
    <w:rsid w:val="008151A7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B573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EB573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B57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B57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2430</Characters>
  <Application>Microsoft Office Word</Application>
  <DocSecurity>0</DocSecurity>
  <Lines>20</Lines>
  <Paragraphs>5</Paragraphs>
  <ScaleCrop>false</ScaleCrop>
  <Company>123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2022-11-03T06:06:00Z</dcterms:modified>
</cp:coreProperties>
</file>