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7B5FED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7B5FED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7B5FED">
              <w:rPr>
                <w:rFonts w:ascii="Times New Roman" w:hAnsi="Times New Roman" w:cs="Times New Roman"/>
                <w:bCs/>
              </w:rPr>
              <w:t>86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392C" w:rsidRDefault="001F392C" w:rsidP="001F392C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определении помещения для проведения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агитационных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92C" w:rsidRDefault="001F392C" w:rsidP="001F392C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мероприятий на период подготовки и проведения </w:t>
      </w:r>
    </w:p>
    <w:p w:rsidR="001F392C" w:rsidRDefault="001F392C" w:rsidP="001F392C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выборов депутатов Законодательного Собрания Краснодарского края седьмого созыва, назначенных на 11 сентября 2022 года</w:t>
      </w:r>
    </w:p>
    <w:p w:rsidR="001F392C" w:rsidRDefault="001F392C" w:rsidP="001F392C">
      <w:pPr>
        <w:tabs>
          <w:tab w:val="left" w:pos="993"/>
        </w:tabs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F392C" w:rsidRDefault="001F392C" w:rsidP="001F392C">
      <w:pPr>
        <w:tabs>
          <w:tab w:val="left" w:pos="993"/>
        </w:tabs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F392C" w:rsidRDefault="001F392C" w:rsidP="00325B8C">
      <w:pPr>
        <w:tabs>
          <w:tab w:val="left" w:pos="993"/>
        </w:tabs>
        <w:ind w:right="-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оказания содействия зарегистрированным кандидатам,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тельным объединениям, выдвинувшим зарегистрированные краевые списки кандидатов в организации и проведении агитационных публичных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в период подготовки и проведения выборов депутатов Законодательного Собрания Краснодарского края седьмого созыва, назначенных на 11 сентября 2022 года, в соответствии со статьей 53 Федерального закона от 12 июня</w:t>
      </w:r>
      <w:r w:rsidR="00325B8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2002 года № 67-ФЗ «Об основных гарантиях избирательных прав и права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референдуме граждан Российской Федерации», статьей 44 Закона Краснодарского края от 21 августа 2007 года № 1315-КЗ «О выборах депутатов Законодательного Собрания Краснодарского края» </w:t>
      </w:r>
      <w:r w:rsidR="00325B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F392C" w:rsidRDefault="001F392C" w:rsidP="00325B8C">
      <w:pPr>
        <w:tabs>
          <w:tab w:val="left" w:pos="993"/>
        </w:tabs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1F392C">
        <w:rPr>
          <w:rFonts w:ascii="Times New Roman" w:hAnsi="Times New Roman" w:cs="Times New Roman"/>
          <w:sz w:val="28"/>
          <w:szCs w:val="28"/>
        </w:rPr>
        <w:t xml:space="preserve">1. Определить помещение 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«Сельский дом культуры</w:t>
      </w:r>
      <w:r w:rsidRPr="001F392C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1F392C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1F392C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Красноармейский район, ст</w:t>
      </w:r>
      <w:r w:rsidRPr="001F39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Мира, дом 179</w:t>
      </w:r>
      <w:r w:rsidRPr="001F392C">
        <w:rPr>
          <w:rFonts w:ascii="Times New Roman" w:hAnsi="Times New Roman" w:cs="Times New Roman"/>
          <w:sz w:val="28"/>
          <w:szCs w:val="28"/>
        </w:rPr>
        <w:t>, находящееся в муниц</w:t>
      </w:r>
      <w:r w:rsidRPr="001F392C">
        <w:rPr>
          <w:rFonts w:ascii="Times New Roman" w:hAnsi="Times New Roman" w:cs="Times New Roman"/>
          <w:sz w:val="28"/>
          <w:szCs w:val="28"/>
        </w:rPr>
        <w:t>и</w:t>
      </w:r>
      <w:r w:rsidRPr="001F392C">
        <w:rPr>
          <w:rFonts w:ascii="Times New Roman" w:hAnsi="Times New Roman" w:cs="Times New Roman"/>
          <w:sz w:val="28"/>
          <w:szCs w:val="28"/>
        </w:rPr>
        <w:t>пальн</w:t>
      </w:r>
      <w:r>
        <w:rPr>
          <w:rFonts w:ascii="Times New Roman" w:hAnsi="Times New Roman" w:cs="Times New Roman"/>
          <w:sz w:val="28"/>
          <w:szCs w:val="28"/>
        </w:rPr>
        <w:t xml:space="preserve">ой собственности, для проведения агитационных публичных мероприятий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подготовки проведения выборов депутатов Законодательного Собр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Краснодарского края седьмого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созыва, назначенных на 11 сентября </w:t>
      </w:r>
      <w:r w:rsidR="00325B8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2022 года.</w:t>
      </w:r>
    </w:p>
    <w:p w:rsidR="001F392C" w:rsidRDefault="001F392C" w:rsidP="00325B8C">
      <w:pPr>
        <w:tabs>
          <w:tab w:val="left" w:pos="993"/>
        </w:tabs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общего отдела администрации </w:t>
      </w:r>
      <w:proofErr w:type="spellStart"/>
      <w:r w:rsidRPr="001F39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Супрун </w:t>
      </w:r>
      <w:r w:rsidR="00325B8C">
        <w:rPr>
          <w:rFonts w:ascii="Times New Roman" w:hAnsi="Times New Roman" w:cs="Times New Roman"/>
          <w:sz w:val="28"/>
          <w:szCs w:val="28"/>
        </w:rPr>
        <w:t xml:space="preserve">Наталье Валентиновне </w:t>
      </w:r>
      <w:r>
        <w:rPr>
          <w:rFonts w:ascii="Times New Roman" w:hAnsi="Times New Roman" w:cs="Times New Roman"/>
          <w:sz w:val="28"/>
          <w:szCs w:val="28"/>
        </w:rPr>
        <w:t>направить настоящее постановление в территориальную избирательную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сию Красноармейская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разместить на офици</w:t>
      </w:r>
      <w:r w:rsidR="00325B8C">
        <w:rPr>
          <w:rFonts w:ascii="Times New Roman" w:hAnsi="Times New Roman" w:cs="Times New Roman"/>
          <w:sz w:val="28"/>
          <w:szCs w:val="28"/>
        </w:rPr>
        <w:t xml:space="preserve">альном сайте администрации </w:t>
      </w:r>
      <w:proofErr w:type="spellStart"/>
      <w:r w:rsidR="00325B8C">
        <w:rPr>
          <w:rFonts w:ascii="Times New Roman" w:hAnsi="Times New Roman" w:cs="Times New Roman"/>
          <w:sz w:val="28"/>
          <w:szCs w:val="28"/>
        </w:rPr>
        <w:t>Ст</w:t>
      </w:r>
      <w:r w:rsidR="00325B8C">
        <w:rPr>
          <w:rFonts w:ascii="Times New Roman" w:hAnsi="Times New Roman" w:cs="Times New Roman"/>
          <w:sz w:val="28"/>
          <w:szCs w:val="28"/>
        </w:rPr>
        <w:t>а</w:t>
      </w:r>
      <w:r w:rsidR="00325B8C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сети Интернет.</w:t>
      </w:r>
    </w:p>
    <w:p w:rsidR="001F392C" w:rsidRDefault="001F392C" w:rsidP="00325B8C">
      <w:pPr>
        <w:pStyle w:val="a6"/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1F392C" w:rsidRDefault="00325B8C" w:rsidP="00325B8C">
      <w:pPr>
        <w:pStyle w:val="a6"/>
        <w:tabs>
          <w:tab w:val="left" w:pos="993"/>
        </w:tabs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F392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1F392C" w:rsidRDefault="001F392C" w:rsidP="00325B8C">
      <w:pPr>
        <w:pStyle w:val="a6"/>
        <w:tabs>
          <w:tab w:val="left" w:pos="993"/>
        </w:tabs>
        <w:spacing w:after="0" w:line="240" w:lineRule="auto"/>
        <w:ind w:left="709"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B8C" w:rsidRPr="00A31C1F" w:rsidRDefault="00325B8C" w:rsidP="00325B8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31C1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31C1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25B8C" w:rsidRPr="00325B8C" w:rsidRDefault="00325B8C" w:rsidP="00325B8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31C1F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Pr="00A31C1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31C1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325B8C" w:rsidRPr="00A31C1F" w:rsidRDefault="00325B8C" w:rsidP="00325B8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31C1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1C1F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C1F">
        <w:rPr>
          <w:rFonts w:ascii="Times New Roman" w:hAnsi="Times New Roman" w:cs="Times New Roman"/>
          <w:sz w:val="28"/>
          <w:szCs w:val="28"/>
        </w:rPr>
        <w:t>Черепанова</w:t>
      </w:r>
    </w:p>
    <w:p w:rsidR="00325B8C" w:rsidRDefault="00325B8C" w:rsidP="00325B8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B8C" w:rsidRPr="00924747" w:rsidRDefault="00325B8C" w:rsidP="00325B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25B8C" w:rsidRPr="00924747" w:rsidRDefault="00325B8C" w:rsidP="00325B8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747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325B8C" w:rsidRPr="00924747" w:rsidRDefault="00325B8C" w:rsidP="00325B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4747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Pr="0092474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25B8C" w:rsidRPr="00924747" w:rsidRDefault="00325B8C" w:rsidP="00325B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4747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proofErr w:type="gramStart"/>
      <w:r w:rsidRPr="0092474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24747">
        <w:rPr>
          <w:rFonts w:ascii="Times New Roman" w:hAnsi="Times New Roman" w:cs="Times New Roman"/>
          <w:sz w:val="28"/>
          <w:szCs w:val="28"/>
        </w:rPr>
        <w:t xml:space="preserve"> __________№_____</w:t>
      </w:r>
    </w:p>
    <w:p w:rsidR="00325B8C" w:rsidRPr="00325B8C" w:rsidRDefault="00325B8C" w:rsidP="00325B8C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5B8C">
        <w:rPr>
          <w:rFonts w:ascii="Times New Roman" w:hAnsi="Times New Roman" w:cs="Times New Roman"/>
          <w:sz w:val="28"/>
          <w:szCs w:val="28"/>
        </w:rPr>
        <w:t xml:space="preserve">«Об определении помещения для проведения </w:t>
      </w:r>
      <w:proofErr w:type="gramStart"/>
      <w:r w:rsidRPr="00325B8C">
        <w:rPr>
          <w:rFonts w:ascii="Times New Roman" w:hAnsi="Times New Roman" w:cs="Times New Roman"/>
          <w:sz w:val="28"/>
          <w:szCs w:val="28"/>
        </w:rPr>
        <w:t>агитационных</w:t>
      </w:r>
      <w:proofErr w:type="gramEnd"/>
      <w:r w:rsidRPr="00325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B8C" w:rsidRPr="00325B8C" w:rsidRDefault="00325B8C" w:rsidP="00325B8C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5B8C">
        <w:rPr>
          <w:rFonts w:ascii="Times New Roman" w:hAnsi="Times New Roman" w:cs="Times New Roman"/>
          <w:sz w:val="28"/>
          <w:szCs w:val="28"/>
        </w:rPr>
        <w:t xml:space="preserve">публичных мероприятий на период подготовки и проведения </w:t>
      </w:r>
    </w:p>
    <w:p w:rsidR="00325B8C" w:rsidRDefault="00325B8C" w:rsidP="00325B8C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5B8C">
        <w:rPr>
          <w:rFonts w:ascii="Times New Roman" w:hAnsi="Times New Roman" w:cs="Times New Roman"/>
          <w:sz w:val="28"/>
          <w:szCs w:val="28"/>
        </w:rPr>
        <w:t xml:space="preserve">выборов депутатов Законодательного Собрания Краснодарского края </w:t>
      </w:r>
    </w:p>
    <w:p w:rsidR="00325B8C" w:rsidRPr="00924747" w:rsidRDefault="00325B8C" w:rsidP="00325B8C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5B8C">
        <w:rPr>
          <w:rFonts w:ascii="Times New Roman" w:hAnsi="Times New Roman" w:cs="Times New Roman"/>
          <w:sz w:val="28"/>
          <w:szCs w:val="28"/>
        </w:rPr>
        <w:t xml:space="preserve">седьмого созыва, </w:t>
      </w:r>
      <w:proofErr w:type="gramStart"/>
      <w:r w:rsidRPr="00325B8C">
        <w:rPr>
          <w:rFonts w:ascii="Times New Roman" w:hAnsi="Times New Roman" w:cs="Times New Roman"/>
          <w:sz w:val="28"/>
          <w:szCs w:val="28"/>
        </w:rPr>
        <w:t>назначенных</w:t>
      </w:r>
      <w:proofErr w:type="gramEnd"/>
      <w:r w:rsidRPr="00325B8C">
        <w:rPr>
          <w:rFonts w:ascii="Times New Roman" w:hAnsi="Times New Roman" w:cs="Times New Roman"/>
          <w:sz w:val="28"/>
          <w:szCs w:val="28"/>
        </w:rPr>
        <w:t xml:space="preserve"> на 11 сентября 2022 года</w:t>
      </w:r>
      <w:r w:rsidRPr="00924747">
        <w:rPr>
          <w:rFonts w:ascii="Times New Roman" w:hAnsi="Times New Roman" w:cs="Times New Roman"/>
          <w:sz w:val="28"/>
          <w:szCs w:val="28"/>
        </w:rPr>
        <w:t>»</w:t>
      </w:r>
    </w:p>
    <w:p w:rsidR="00325B8C" w:rsidRPr="00924747" w:rsidRDefault="00325B8C" w:rsidP="00325B8C">
      <w:pPr>
        <w:pStyle w:val="21"/>
        <w:tabs>
          <w:tab w:val="left" w:pos="851"/>
        </w:tabs>
        <w:ind w:firstLine="0"/>
        <w:jc w:val="both"/>
        <w:rPr>
          <w:rFonts w:cs="Times New Roman"/>
          <w:b w:val="0"/>
          <w:szCs w:val="28"/>
          <w:lang w:val="ru-RU"/>
        </w:rPr>
      </w:pPr>
    </w:p>
    <w:p w:rsidR="00325B8C" w:rsidRPr="00924747" w:rsidRDefault="00325B8C" w:rsidP="00325B8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24747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325B8C" w:rsidRPr="00924747" w:rsidRDefault="00325B8C" w:rsidP="00325B8C">
      <w:pPr>
        <w:ind w:firstLine="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924747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24747">
        <w:rPr>
          <w:rFonts w:ascii="Times New Roman" w:hAnsi="Times New Roman" w:cs="Times New Roman"/>
          <w:sz w:val="28"/>
          <w:szCs w:val="28"/>
        </w:rPr>
        <w:t xml:space="preserve"> общего отдела </w:t>
      </w:r>
    </w:p>
    <w:p w:rsidR="00325B8C" w:rsidRPr="00924747" w:rsidRDefault="00325B8C" w:rsidP="00325B8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247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25B8C" w:rsidRPr="00924747" w:rsidRDefault="00325B8C" w:rsidP="00325B8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2474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2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B8C" w:rsidRPr="00924747" w:rsidRDefault="00325B8C" w:rsidP="00325B8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247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25B8C" w:rsidRPr="00924747" w:rsidRDefault="00325B8C" w:rsidP="00325B8C">
      <w:pPr>
        <w:ind w:firstLine="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924747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Н.В. Супрун</w:t>
      </w:r>
    </w:p>
    <w:p w:rsidR="00325B8C" w:rsidRPr="00924747" w:rsidRDefault="00325B8C" w:rsidP="00325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B8C" w:rsidRPr="00924747" w:rsidRDefault="00325B8C" w:rsidP="00325B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325B8C" w:rsidRPr="00924747" w:rsidRDefault="00325B8C" w:rsidP="00325B8C">
      <w:pPr>
        <w:tabs>
          <w:tab w:val="left" w:pos="709"/>
        </w:tabs>
        <w:suppressAutoHyphens/>
        <w:autoSpaceDN/>
        <w:adjustRightInd/>
        <w:ind w:firstLine="0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</w:p>
    <w:p w:rsidR="00325B8C" w:rsidRDefault="00325B8C" w:rsidP="00325B8C">
      <w:pPr>
        <w:pStyle w:val="a7"/>
        <w:ind w:right="-284"/>
        <w:jc w:val="center"/>
        <w:rPr>
          <w:szCs w:val="28"/>
        </w:rPr>
      </w:pPr>
    </w:p>
    <w:p w:rsidR="00325B8C" w:rsidRDefault="00325B8C" w:rsidP="00325B8C">
      <w:pPr>
        <w:pStyle w:val="a7"/>
        <w:ind w:right="-284"/>
        <w:jc w:val="center"/>
        <w:rPr>
          <w:szCs w:val="28"/>
        </w:rPr>
      </w:pPr>
    </w:p>
    <w:p w:rsidR="00325B8C" w:rsidRDefault="00325B8C" w:rsidP="00325B8C">
      <w:pPr>
        <w:pStyle w:val="a7"/>
        <w:ind w:right="-284"/>
        <w:jc w:val="center"/>
        <w:rPr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325B8C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1F392C"/>
    <w:rsid w:val="002354B6"/>
    <w:rsid w:val="00265512"/>
    <w:rsid w:val="002862AC"/>
    <w:rsid w:val="00325B8C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7B5FED"/>
    <w:rsid w:val="007D775F"/>
    <w:rsid w:val="00896BCB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F392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semiHidden/>
    <w:unhideWhenUsed/>
    <w:rsid w:val="00325B8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325B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325B8C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  <w:style w:type="paragraph" w:styleId="a9">
    <w:name w:val="No Spacing"/>
    <w:uiPriority w:val="1"/>
    <w:qFormat/>
    <w:rsid w:val="00325B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2022-06-21T07:43:00Z</cp:lastPrinted>
  <dcterms:created xsi:type="dcterms:W3CDTF">2015-11-24T06:39:00Z</dcterms:created>
  <dcterms:modified xsi:type="dcterms:W3CDTF">2022-06-21T10:53:00Z</dcterms:modified>
</cp:coreProperties>
</file>